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CAC615">
      <w:pPr>
        <w:pStyle w:val="6"/>
        <w:ind w:firstLine="560" w:firstLineChars="200"/>
        <w:jc w:val="center"/>
        <w:rPr>
          <w:rFonts w:hint="eastAsia" w:ascii="仿宋" w:hAnsi="仿宋" w:eastAsia="仿宋"/>
          <w:color w:val="auto"/>
          <w:sz w:val="28"/>
          <w:szCs w:val="28"/>
        </w:rPr>
      </w:pPr>
    </w:p>
    <w:p w14:paraId="753E0F92">
      <w:pPr>
        <w:pStyle w:val="6"/>
        <w:ind w:firstLine="560" w:firstLineChars="200"/>
        <w:jc w:val="center"/>
        <w:rPr>
          <w:rFonts w:hint="eastAsia"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服务</w:t>
      </w:r>
      <w:r>
        <w:rPr>
          <w:rFonts w:hint="eastAsia" w:ascii="仿宋" w:hAnsi="仿宋" w:eastAsia="仿宋"/>
          <w:color w:val="auto"/>
          <w:sz w:val="28"/>
          <w:szCs w:val="28"/>
        </w:rPr>
        <w:t>响应偏离表</w:t>
      </w:r>
    </w:p>
    <w:p w14:paraId="013CB953">
      <w:pPr>
        <w:pStyle w:val="6"/>
        <w:ind w:firstLine="560" w:firstLineChars="200"/>
        <w:jc w:val="center"/>
        <w:rPr>
          <w:rFonts w:hint="eastAsia" w:ascii="仿宋" w:hAnsi="仿宋" w:eastAsia="仿宋"/>
          <w:color w:val="auto"/>
          <w:sz w:val="28"/>
          <w:szCs w:val="28"/>
        </w:rPr>
      </w:pPr>
    </w:p>
    <w:p w14:paraId="17853029">
      <w:pPr>
        <w:pStyle w:val="6"/>
        <w:ind w:firstLine="560" w:firstLineChars="200"/>
        <w:jc w:val="left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项目名称：</w:t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  <w:r>
        <w:rPr>
          <w:rFonts w:ascii="仿宋" w:hAnsi="仿宋" w:eastAsia="仿宋"/>
          <w:color w:val="auto"/>
          <w:sz w:val="28"/>
          <w:szCs w:val="28"/>
        </w:rPr>
        <w:tab/>
      </w:r>
    </w:p>
    <w:p w14:paraId="1CD0AEA4">
      <w:pPr>
        <w:pStyle w:val="6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项目编号：</w:t>
      </w:r>
    </w:p>
    <w:p w14:paraId="6145FDA6">
      <w:pPr>
        <w:pStyle w:val="6"/>
        <w:ind w:firstLine="560" w:firstLineChars="200"/>
        <w:jc w:val="left"/>
        <w:rPr>
          <w:rFonts w:hint="default" w:ascii="仿宋" w:hAnsi="仿宋" w:eastAsia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采购包号：</w:t>
      </w:r>
    </w:p>
    <w:tbl>
      <w:tblPr>
        <w:tblStyle w:val="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57FA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7C03002E">
            <w:pPr>
              <w:pStyle w:val="6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58B58D8C">
            <w:pPr>
              <w:pStyle w:val="6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磋商要求</w:t>
            </w:r>
          </w:p>
        </w:tc>
        <w:tc>
          <w:tcPr>
            <w:tcW w:w="1030" w:type="pct"/>
            <w:noWrap w:val="0"/>
            <w:vAlign w:val="center"/>
          </w:tcPr>
          <w:p w14:paraId="224AC2BC">
            <w:pPr>
              <w:pStyle w:val="6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35AD996D">
            <w:pPr>
              <w:pStyle w:val="6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46D0CAF5">
            <w:pPr>
              <w:pStyle w:val="6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说明</w:t>
            </w:r>
          </w:p>
        </w:tc>
      </w:tr>
      <w:tr w14:paraId="557FD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5DDE75E">
            <w:pPr>
              <w:pStyle w:val="6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0AF2EF55">
            <w:pPr>
              <w:pStyle w:val="6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04C7DC6">
            <w:pPr>
              <w:pStyle w:val="6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6CE5178">
            <w:pPr>
              <w:pStyle w:val="6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9450BAE">
            <w:pPr>
              <w:pStyle w:val="6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 w14:paraId="0B94F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05D7812D">
            <w:pPr>
              <w:pStyle w:val="6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05081D76">
            <w:pPr>
              <w:pStyle w:val="6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65878C43">
            <w:pPr>
              <w:pStyle w:val="6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5BE3FB9">
            <w:pPr>
              <w:pStyle w:val="6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C73136F">
            <w:pPr>
              <w:pStyle w:val="6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 w14:paraId="297DB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0C7509E">
            <w:pPr>
              <w:pStyle w:val="6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51D97691">
            <w:pPr>
              <w:pStyle w:val="6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0B5DD7AF">
            <w:pPr>
              <w:pStyle w:val="6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BD52D00">
            <w:pPr>
              <w:pStyle w:val="6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32B4F6E1">
            <w:pPr>
              <w:pStyle w:val="6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 w14:paraId="6853E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D919FF5">
            <w:pPr>
              <w:pStyle w:val="6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467E34F3">
            <w:pPr>
              <w:pStyle w:val="6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12DC1A7">
            <w:pPr>
              <w:pStyle w:val="6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BCAF2A1">
            <w:pPr>
              <w:pStyle w:val="6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258996BE">
            <w:pPr>
              <w:pStyle w:val="6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74541DA7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1、“磋商要求”一栏应</w:t>
      </w:r>
      <w:r>
        <w:rPr>
          <w:rFonts w:hint="eastAsia" w:ascii="仿宋" w:hAnsi="仿宋" w:eastAsia="仿宋" w:cs="仿宋"/>
          <w:b/>
          <w:sz w:val="24"/>
        </w:rPr>
        <w:t>填写磋商文件</w:t>
      </w:r>
      <w:r>
        <w:rPr>
          <w:rFonts w:hint="eastAsia" w:ascii="仿宋" w:hAnsi="仿宋" w:eastAsia="仿宋" w:cs="仿宋"/>
          <w:b/>
          <w:sz w:val="24"/>
          <w:lang w:val="en-US" w:eastAsia="zh-CN"/>
        </w:rPr>
        <w:t>第三章</w:t>
      </w:r>
      <w:r>
        <w:rPr>
          <w:rFonts w:hint="eastAsia" w:ascii="仿宋" w:hAnsi="仿宋" w:eastAsia="仿宋" w:cs="仿宋"/>
          <w:sz w:val="24"/>
        </w:rPr>
        <w:t>“</w:t>
      </w:r>
      <w:r>
        <w:rPr>
          <w:rFonts w:hint="eastAsia" w:ascii="仿宋" w:hAnsi="仿宋" w:eastAsia="仿宋" w:cs="仿宋"/>
          <w:b/>
          <w:sz w:val="24"/>
        </w:rPr>
        <w:t xml:space="preserve">3.2.2服务要求 </w:t>
      </w:r>
      <w:r>
        <w:rPr>
          <w:rFonts w:hint="eastAsia" w:ascii="仿宋" w:hAnsi="仿宋" w:eastAsia="仿宋" w:cs="仿宋"/>
          <w:sz w:val="24"/>
        </w:rPr>
        <w:t>”的内容；</w:t>
      </w:r>
    </w:p>
    <w:p w14:paraId="75F38AF9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2、“响应情况”一栏必须详细填写服务内容，并应对照磋商文件技术要求一一对应响应；</w:t>
      </w:r>
    </w:p>
    <w:p w14:paraId="60491BC1">
      <w:pPr>
        <w:spacing w:line="360" w:lineRule="auto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</w:rPr>
        <w:t>3、“偏离情况”一栏应如实填写“正偏离”、“负偏离”或“无偏离”</w:t>
      </w:r>
      <w:r>
        <w:rPr>
          <w:rFonts w:hint="eastAsia" w:ascii="仿宋" w:hAnsi="仿宋" w:eastAsia="仿宋" w:cs="仿宋"/>
          <w:sz w:val="24"/>
          <w:lang w:eastAsia="zh-CN"/>
        </w:rPr>
        <w:t>。</w:t>
      </w:r>
    </w:p>
    <w:p w14:paraId="10849AD1">
      <w:pPr>
        <w:pStyle w:val="2"/>
        <w:rPr>
          <w:rFonts w:hint="eastAsia"/>
          <w:lang w:eastAsia="zh-CN"/>
        </w:rPr>
      </w:pPr>
      <w:bookmarkStart w:id="0" w:name="_GoBack"/>
      <w:bookmarkEnd w:id="0"/>
    </w:p>
    <w:p w14:paraId="30B8CB27">
      <w:pPr>
        <w:pStyle w:val="6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3063B265">
      <w:pPr>
        <w:pStyle w:val="6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7BA0684A">
      <w:pPr>
        <w:pStyle w:val="6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供应商名称</w:t>
      </w:r>
      <w:r>
        <w:rPr>
          <w:rFonts w:ascii="仿宋" w:hAnsi="仿宋" w:eastAsia="仿宋"/>
          <w:sz w:val="32"/>
          <w:szCs w:val="32"/>
        </w:rPr>
        <w:t>(</w:t>
      </w:r>
      <w:r>
        <w:rPr>
          <w:rFonts w:hint="eastAsia" w:ascii="仿宋" w:hAnsi="仿宋" w:eastAsia="仿宋"/>
          <w:sz w:val="32"/>
          <w:szCs w:val="32"/>
        </w:rPr>
        <w:t>公章</w:t>
      </w:r>
      <w:r>
        <w:rPr>
          <w:rFonts w:ascii="仿宋" w:hAnsi="仿宋" w:eastAsia="仿宋"/>
          <w:sz w:val="32"/>
          <w:szCs w:val="32"/>
        </w:rPr>
        <w:t>)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ascii="仿宋" w:hAnsi="仿宋" w:eastAsia="仿宋"/>
          <w:sz w:val="32"/>
          <w:szCs w:val="32"/>
        </w:rPr>
        <w:t>____________</w:t>
      </w:r>
    </w:p>
    <w:p w14:paraId="1690D7C0">
      <w:pPr>
        <w:pStyle w:val="6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日期：</w:t>
      </w:r>
      <w:r>
        <w:rPr>
          <w:rFonts w:ascii="仿宋" w:hAnsi="仿宋" w:eastAsia="仿宋"/>
          <w:sz w:val="32"/>
          <w:szCs w:val="32"/>
        </w:rPr>
        <w:t>______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>____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ascii="仿宋" w:hAnsi="仿宋" w:eastAsia="仿宋"/>
          <w:sz w:val="32"/>
          <w:szCs w:val="32"/>
        </w:rPr>
        <w:t>____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5D0D29E1">
      <w:pPr>
        <w:pStyle w:val="6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说明：授权用投标专用章的，与公章具有相同法律效力。</w:t>
      </w:r>
    </w:p>
    <w:p w14:paraId="227ACE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C64269"/>
    <w:rsid w:val="011062AF"/>
    <w:rsid w:val="03C77E99"/>
    <w:rsid w:val="0561174D"/>
    <w:rsid w:val="08E04FE1"/>
    <w:rsid w:val="0D494B5D"/>
    <w:rsid w:val="1AE41750"/>
    <w:rsid w:val="1D2366AB"/>
    <w:rsid w:val="21C02D6D"/>
    <w:rsid w:val="2755784B"/>
    <w:rsid w:val="29B7714B"/>
    <w:rsid w:val="2A09202A"/>
    <w:rsid w:val="2B57116C"/>
    <w:rsid w:val="2CA87853"/>
    <w:rsid w:val="2D012D2F"/>
    <w:rsid w:val="2DC047AC"/>
    <w:rsid w:val="3AD42011"/>
    <w:rsid w:val="3BD31641"/>
    <w:rsid w:val="3FA639A6"/>
    <w:rsid w:val="432B57DF"/>
    <w:rsid w:val="45435142"/>
    <w:rsid w:val="469B0D50"/>
    <w:rsid w:val="49AD1724"/>
    <w:rsid w:val="4C334E7A"/>
    <w:rsid w:val="56C64269"/>
    <w:rsid w:val="578318F4"/>
    <w:rsid w:val="5E1611EE"/>
    <w:rsid w:val="5F0E0117"/>
    <w:rsid w:val="5FC92290"/>
    <w:rsid w:val="62F04E50"/>
    <w:rsid w:val="64E536C8"/>
    <w:rsid w:val="664B39FF"/>
    <w:rsid w:val="688E376F"/>
    <w:rsid w:val="69F06D97"/>
    <w:rsid w:val="6AE461D0"/>
    <w:rsid w:val="6D2055BE"/>
    <w:rsid w:val="6F3C43AC"/>
    <w:rsid w:val="6FA403B2"/>
    <w:rsid w:val="74AA5A49"/>
    <w:rsid w:val="7B165BB8"/>
    <w:rsid w:val="7BB1183B"/>
    <w:rsid w:val="7D311748"/>
    <w:rsid w:val="7DD10836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9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0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1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2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282</Characters>
  <Lines>0</Lines>
  <Paragraphs>0</Paragraphs>
  <TotalTime>0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2025-03-26T11:23:00Z</dcterms:created>
  <dc:creator>罗永山</dc:creator>
  <cp:lastModifiedBy>罗永山</cp:lastModifiedBy>
  <dcterms:modified xsi:type="dcterms:W3CDTF">2025-07-10T12:14:57Z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6E2D81A5522A481ABA92223CC923AA29_13</vt:lpwstr>
  </property>
  <property fmtid="{D5CDD505-2E9C-101B-9397-08002B2CF9AE}" pid="4" name="KSOTemplateDocerSaveRecord">
    <vt:lpwstr>eyJoZGlkIjoiNGY5NTFlMDNkNWI5YWYzZmUzZjIyZjM5ZTUzY2I3ZTMiLCJ1c2VySWQiOiIyNzI2MTMzODIifQ==</vt:lpwstr>
  </property>
</Properties>
</file>