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CD657">
      <w:pPr>
        <w:spacing w:line="360" w:lineRule="auto"/>
        <w:outlineLvl w:val="2"/>
        <w:rPr>
          <w:rFonts w:hint="eastAsia" w:ascii="仿宋" w:hAnsi="仿宋" w:eastAsia="仿宋" w:cs="仿宋_GB2312"/>
          <w:b/>
          <w:sz w:val="24"/>
          <w:szCs w:val="28"/>
          <w:lang w:eastAsia="zh-CN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附件8、非联合体投标声明函</w:t>
      </w:r>
    </w:p>
    <w:p w14:paraId="0D27A7DC">
      <w:pPr>
        <w:rPr>
          <w:lang w:eastAsia="zh-CN"/>
        </w:rPr>
      </w:pPr>
    </w:p>
    <w:p w14:paraId="09757D2E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_GB2312"/>
          <w:b/>
          <w:sz w:val="28"/>
          <w:szCs w:val="32"/>
          <w:lang w:eastAsia="zh-CN"/>
        </w:rPr>
      </w:pPr>
    </w:p>
    <w:p w14:paraId="78204F5B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_GB2312"/>
          <w:b/>
          <w:sz w:val="28"/>
          <w:szCs w:val="32"/>
          <w:lang w:eastAsia="zh-CN"/>
        </w:rPr>
      </w:pPr>
      <w:r>
        <w:rPr>
          <w:rFonts w:hint="eastAsia" w:ascii="仿宋" w:hAnsi="仿宋" w:eastAsia="仿宋" w:cs="仿宋_GB2312"/>
          <w:b/>
          <w:sz w:val="28"/>
          <w:szCs w:val="32"/>
          <w:lang w:eastAsia="zh-CN"/>
        </w:rPr>
        <w:t>非联合体投标声明函</w:t>
      </w:r>
    </w:p>
    <w:p w14:paraId="0F05BFE3">
      <w:pPr>
        <w:pStyle w:val="3"/>
        <w:wordWrap w:val="0"/>
        <w:spacing w:before="0" w:beforeAutospacing="0" w:after="0" w:afterAutospacing="0" w:line="360" w:lineRule="auto"/>
        <w:jc w:val="center"/>
        <w:rPr>
          <w:rFonts w:ascii="仿宋" w:hAnsi="仿宋" w:eastAsia="仿宋" w:cs="仿宋_GB2312"/>
          <w:b/>
          <w:sz w:val="28"/>
          <w:szCs w:val="32"/>
          <w:lang w:eastAsia="zh-CN"/>
        </w:rPr>
      </w:pPr>
    </w:p>
    <w:p w14:paraId="21879E46">
      <w:pPr>
        <w:pStyle w:val="3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eastAsia="zh-CN"/>
        </w:rPr>
        <w:t>致：西安科技大学</w:t>
      </w:r>
    </w:p>
    <w:p w14:paraId="004AC63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lang w:eastAsia="zh-CN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eastAsia="zh-CN"/>
        </w:rPr>
        <w:t xml:space="preserve">             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  <w:lang w:eastAsia="zh-CN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 xml:space="preserve">）的投标供应商，在此郑重声明： </w:t>
      </w:r>
    </w:p>
    <w:p w14:paraId="51192F2E">
      <w:pPr>
        <w:pStyle w:val="3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我单位参与本项目并非联合体投标，本项目由本公司独立承担。</w:t>
      </w:r>
    </w:p>
    <w:p w14:paraId="0C197E72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 w14:paraId="64743E2E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3A850D99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2ABE5A6F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3277A693"/>
    <w:tbl>
      <w:tblPr>
        <w:tblStyle w:val="4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1488B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7F5ADEAC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25770585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78888602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28FEF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15A257E4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287" w:type="dxa"/>
            <w:noWrap w:val="0"/>
            <w:vAlign w:val="bottom"/>
          </w:tcPr>
          <w:p w14:paraId="46169CE3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15337C0C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48840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A514967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6F9B680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1C49E72F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1309C8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F418F"/>
    <w:rsid w:val="18BF418F"/>
    <w:rsid w:val="3A47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2025-04-17T12:18:00Z</dcterms:created>
  <dc:creator>陕西中技招标有限公司</dc:creator>
  <cp:lastModifiedBy>陕西中技招标有限公司</cp:lastModifiedBy>
  <dcterms:modified xsi:type="dcterms:W3CDTF">2025-07-11T05:01:48Z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BB34BDF6A6EC43DAAE8E82A17DAB3413_11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