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800C3">
      <w:pPr>
        <w:spacing w:line="360" w:lineRule="auto"/>
        <w:outlineLvl w:val="2"/>
        <w:rPr>
          <w:rFonts w:hint="eastAsia" w:ascii="仿宋" w:hAnsi="仿宋" w:eastAsia="仿宋" w:cs="仿宋_GB2312"/>
          <w:b/>
          <w:bCs/>
          <w:sz w:val="24"/>
          <w:lang w:eastAsia="zh-CN"/>
        </w:rPr>
      </w:pPr>
      <w:r>
        <w:rPr>
          <w:rFonts w:hint="eastAsia" w:ascii="仿宋" w:hAnsi="仿宋" w:eastAsia="仿宋" w:cs="仿宋_GB2312"/>
          <w:b/>
          <w:sz w:val="24"/>
          <w:szCs w:val="28"/>
          <w:lang w:eastAsia="zh-CN"/>
        </w:rPr>
        <w:t>附件7、法定代表人直接参加的，须出示身份证；法定代表人授权他人参加的，须提供法定代表人授权委托书、被授权人提供投标文件截止时间前一年内任意一个月在供应商单位缴纳社会保障资金（养老保险或医疗保险）的缴纳证明及被授权人身份证。</w:t>
      </w:r>
    </w:p>
    <w:p w14:paraId="7890886F">
      <w:pPr>
        <w:jc w:val="center"/>
        <w:rPr>
          <w:rFonts w:hint="eastAsia" w:ascii="仿宋" w:hAnsi="仿宋" w:eastAsia="仿宋" w:cs="仿宋_GB2312"/>
          <w:sz w:val="24"/>
          <w:lang w:eastAsia="zh-CN"/>
        </w:rPr>
      </w:pPr>
      <w:r>
        <w:rPr>
          <w:rFonts w:hint="eastAsia" w:ascii="仿宋" w:hAnsi="仿宋" w:eastAsia="仿宋" w:cs="仿宋_GB2312"/>
          <w:sz w:val="24"/>
          <w:lang w:eastAsia="zh-CN"/>
        </w:rPr>
        <w:t>法定代表人身份证明书</w:t>
      </w:r>
    </w:p>
    <w:p w14:paraId="2C37EDE0">
      <w:pPr>
        <w:shd w:val="clear" w:color="auto" w:fill="FFFFFF"/>
        <w:spacing w:line="360" w:lineRule="auto"/>
        <w:rPr>
          <w:rFonts w:hint="eastAsia" w:ascii="仿宋" w:hAnsi="仿宋" w:eastAsia="仿宋" w:cs="仿宋_GB2312"/>
          <w:sz w:val="24"/>
          <w:lang w:eastAsia="zh-CN"/>
        </w:rPr>
      </w:pPr>
    </w:p>
    <w:p w14:paraId="090D45E5">
      <w:pPr>
        <w:shd w:val="clear" w:color="auto" w:fill="FFFFFF"/>
        <w:spacing w:line="600" w:lineRule="auto"/>
        <w:rPr>
          <w:rFonts w:hint="eastAsia" w:ascii="仿宋" w:hAnsi="仿宋" w:eastAsia="仿宋" w:cs="仿宋_GB2312"/>
          <w:sz w:val="24"/>
          <w:lang w:eastAsia="zh-CN"/>
        </w:rPr>
      </w:pPr>
      <w:r>
        <w:rPr>
          <w:rFonts w:hint="eastAsia" w:ascii="仿宋" w:hAnsi="仿宋" w:eastAsia="仿宋" w:cs="仿宋_GB2312"/>
          <w:sz w:val="24"/>
          <w:lang w:eastAsia="zh-CN"/>
        </w:rPr>
        <w:t>单位名称：</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ascii="Calibri" w:hAnsi="Calibri" w:eastAsia="仿宋" w:cs="Calibri"/>
          <w:sz w:val="24"/>
          <w:u w:val="single"/>
          <w:lang w:eastAsia="zh-CN"/>
        </w:rPr>
        <w:t>           </w:t>
      </w:r>
    </w:p>
    <w:p w14:paraId="0EF6D665">
      <w:pPr>
        <w:shd w:val="clear" w:color="auto" w:fill="FFFFFF"/>
        <w:spacing w:line="600" w:lineRule="auto"/>
        <w:rPr>
          <w:rFonts w:hint="eastAsia" w:ascii="仿宋" w:hAnsi="仿宋" w:eastAsia="仿宋" w:cs="仿宋_GB2312"/>
          <w:sz w:val="24"/>
          <w:lang w:eastAsia="zh-CN"/>
        </w:rPr>
      </w:pPr>
      <w:r>
        <w:rPr>
          <w:rFonts w:hint="eastAsia" w:ascii="仿宋" w:hAnsi="仿宋" w:eastAsia="仿宋" w:cs="仿宋_GB2312"/>
          <w:sz w:val="24"/>
          <w:lang w:eastAsia="zh-CN"/>
        </w:rPr>
        <w:t>单位性质：</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p>
    <w:p w14:paraId="451714C6">
      <w:pPr>
        <w:shd w:val="clear" w:color="auto" w:fill="FFFFFF"/>
        <w:spacing w:line="600" w:lineRule="auto"/>
        <w:rPr>
          <w:rFonts w:hint="eastAsia" w:ascii="仿宋" w:hAnsi="仿宋" w:eastAsia="仿宋" w:cs="仿宋_GB2312"/>
          <w:sz w:val="24"/>
          <w:u w:val="single"/>
          <w:lang w:eastAsia="zh-CN"/>
        </w:rPr>
      </w:pPr>
      <w:r>
        <w:rPr>
          <w:rFonts w:hint="eastAsia" w:ascii="仿宋" w:hAnsi="仿宋" w:eastAsia="仿宋" w:cs="仿宋_GB2312"/>
          <w:sz w:val="24"/>
          <w:lang w:eastAsia="zh-CN"/>
        </w:rPr>
        <w:t>地</w:t>
      </w:r>
      <w:r>
        <w:rPr>
          <w:rFonts w:ascii="Calibri" w:hAnsi="Calibri" w:eastAsia="仿宋" w:cs="Calibri"/>
          <w:sz w:val="24"/>
          <w:lang w:eastAsia="zh-CN"/>
        </w:rPr>
        <w:t> </w:t>
      </w:r>
      <w:r>
        <w:rPr>
          <w:rFonts w:hint="eastAsia" w:ascii="仿宋" w:hAnsi="仿宋" w:eastAsia="仿宋" w:cs="仿宋_GB2312"/>
          <w:sz w:val="24"/>
          <w:lang w:eastAsia="zh-CN"/>
        </w:rPr>
        <w:t xml:space="preserve">  址：</w:t>
      </w:r>
      <w:r>
        <w:rPr>
          <w:rFonts w:hint="eastAsia" w:ascii="仿宋" w:hAnsi="仿宋" w:eastAsia="仿宋" w:cs="仿宋_GB2312"/>
          <w:sz w:val="24"/>
          <w:u w:val="single"/>
          <w:lang w:eastAsia="zh-CN"/>
        </w:rPr>
        <w:t xml:space="preserve">                                                    </w:t>
      </w:r>
    </w:p>
    <w:p w14:paraId="24EC7BF7">
      <w:pPr>
        <w:shd w:val="clear" w:color="auto" w:fill="FFFFFF"/>
        <w:spacing w:line="600" w:lineRule="auto"/>
        <w:rPr>
          <w:rFonts w:hint="eastAsia" w:ascii="仿宋" w:hAnsi="仿宋" w:eastAsia="仿宋" w:cs="仿宋_GB2312"/>
          <w:sz w:val="24"/>
          <w:lang w:eastAsia="zh-CN"/>
        </w:rPr>
      </w:pPr>
      <w:r>
        <w:rPr>
          <w:rFonts w:hint="eastAsia" w:ascii="仿宋" w:hAnsi="仿宋" w:eastAsia="仿宋" w:cs="仿宋_GB2312"/>
          <w:sz w:val="24"/>
          <w:lang w:eastAsia="zh-CN"/>
        </w:rPr>
        <w:t>成立时间：</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年</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月</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日</w:t>
      </w:r>
    </w:p>
    <w:p w14:paraId="5AAE7C2D">
      <w:pPr>
        <w:shd w:val="clear" w:color="auto" w:fill="FFFFFF"/>
        <w:spacing w:line="600" w:lineRule="auto"/>
        <w:rPr>
          <w:rFonts w:hint="eastAsia" w:ascii="仿宋" w:hAnsi="仿宋" w:eastAsia="仿宋" w:cs="仿宋_GB2312"/>
          <w:sz w:val="24"/>
          <w:lang w:eastAsia="zh-CN"/>
        </w:rPr>
      </w:pPr>
      <w:r>
        <w:rPr>
          <w:rFonts w:hint="eastAsia" w:ascii="仿宋" w:hAnsi="仿宋" w:eastAsia="仿宋" w:cs="仿宋_GB2312"/>
          <w:sz w:val="24"/>
          <w:lang w:eastAsia="zh-CN"/>
        </w:rPr>
        <w:t>经营期限：</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r>
        <w:rPr>
          <w:rFonts w:ascii="Calibri" w:hAnsi="Calibri" w:eastAsia="仿宋" w:cs="Calibri"/>
          <w:sz w:val="24"/>
          <w:u w:val="single"/>
          <w:lang w:eastAsia="zh-CN"/>
        </w:rPr>
        <w:t>                      </w:t>
      </w:r>
      <w:r>
        <w:rPr>
          <w:rFonts w:hint="eastAsia" w:ascii="仿宋" w:hAnsi="仿宋" w:eastAsia="仿宋" w:cs="仿宋_GB2312"/>
          <w:sz w:val="24"/>
          <w:u w:val="single"/>
          <w:lang w:eastAsia="zh-CN"/>
        </w:rPr>
        <w:t xml:space="preserve"> </w:t>
      </w:r>
    </w:p>
    <w:p w14:paraId="3F345ECD">
      <w:pPr>
        <w:shd w:val="clear" w:color="auto" w:fill="FFFFFF"/>
        <w:spacing w:line="600" w:lineRule="auto"/>
        <w:rPr>
          <w:rFonts w:hint="eastAsia" w:ascii="仿宋" w:hAnsi="仿宋" w:eastAsia="仿宋" w:cs="仿宋_GB2312"/>
          <w:sz w:val="24"/>
          <w:u w:val="single"/>
          <w:lang w:eastAsia="zh-CN"/>
        </w:rPr>
      </w:pPr>
      <w:r>
        <w:rPr>
          <w:rFonts w:hint="eastAsia" w:ascii="仿宋" w:hAnsi="仿宋" w:eastAsia="仿宋" w:cs="仿宋_GB2312"/>
          <w:sz w:val="24"/>
          <w:lang w:eastAsia="zh-CN"/>
        </w:rPr>
        <w:t>姓    名：</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性别：</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年龄：</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职务：</w:t>
      </w:r>
      <w:r>
        <w:rPr>
          <w:rFonts w:hint="eastAsia" w:ascii="仿宋" w:hAnsi="仿宋" w:eastAsia="仿宋" w:cs="仿宋_GB2312"/>
          <w:sz w:val="24"/>
          <w:u w:val="single"/>
          <w:lang w:eastAsia="zh-CN"/>
        </w:rPr>
        <w:t xml:space="preserve">         </w:t>
      </w:r>
    </w:p>
    <w:p w14:paraId="142BCAED">
      <w:pPr>
        <w:shd w:val="clear" w:color="auto" w:fill="FFFFFF"/>
        <w:spacing w:line="600" w:lineRule="auto"/>
        <w:rPr>
          <w:rFonts w:hint="eastAsia" w:ascii="仿宋" w:hAnsi="仿宋" w:eastAsia="仿宋" w:cs="仿宋_GB2312"/>
          <w:sz w:val="24"/>
          <w:lang w:eastAsia="zh-CN"/>
        </w:rPr>
      </w:pPr>
      <w:r>
        <w:rPr>
          <w:rFonts w:hint="eastAsia" w:ascii="仿宋" w:hAnsi="仿宋" w:eastAsia="仿宋" w:cs="仿宋_GB2312"/>
          <w:sz w:val="24"/>
          <w:lang w:eastAsia="zh-CN"/>
        </w:rPr>
        <w:t>系</w:t>
      </w:r>
      <w:r>
        <w:rPr>
          <w:rFonts w:hint="eastAsia" w:ascii="仿宋" w:hAnsi="仿宋" w:eastAsia="仿宋" w:cs="仿宋_GB2312"/>
          <w:sz w:val="24"/>
          <w:u w:val="single"/>
          <w:lang w:eastAsia="zh-CN"/>
        </w:rPr>
        <w:t xml:space="preserve">      (供应商单位名称)          </w:t>
      </w:r>
      <w:r>
        <w:rPr>
          <w:rFonts w:hint="eastAsia" w:ascii="仿宋" w:hAnsi="仿宋" w:eastAsia="仿宋" w:cs="仿宋_GB2312"/>
          <w:sz w:val="24"/>
          <w:lang w:eastAsia="zh-CN"/>
        </w:rPr>
        <w:t>的法定代表人。</w:t>
      </w:r>
    </w:p>
    <w:p w14:paraId="753DF251">
      <w:pPr>
        <w:shd w:val="clear" w:color="auto" w:fill="FFFFFF"/>
        <w:spacing w:line="360" w:lineRule="auto"/>
        <w:ind w:firstLine="480"/>
        <w:rPr>
          <w:rFonts w:hint="eastAsia" w:ascii="仿宋" w:hAnsi="仿宋" w:eastAsia="仿宋" w:cs="仿宋_GB2312"/>
          <w:sz w:val="24"/>
          <w:lang w:eastAsia="zh-CN"/>
        </w:rPr>
      </w:pPr>
      <w:r>
        <w:rPr>
          <w:rFonts w:ascii="Calibri" w:hAnsi="Calibri" w:eastAsia="仿宋" w:cs="Calibri"/>
          <w:sz w:val="24"/>
          <w:lang w:eastAsia="zh-CN"/>
        </w:rPr>
        <w:t> </w:t>
      </w:r>
    </w:p>
    <w:p w14:paraId="030DC57C">
      <w:pPr>
        <w:shd w:val="clear" w:color="auto" w:fill="FFFFFF"/>
        <w:spacing w:line="360" w:lineRule="auto"/>
        <w:rPr>
          <w:rFonts w:hint="eastAsia" w:ascii="仿宋" w:hAnsi="仿宋" w:eastAsia="仿宋" w:cs="仿宋_GB2312"/>
          <w:sz w:val="24"/>
          <w:lang w:eastAsia="zh-CN"/>
        </w:rPr>
      </w:pPr>
      <w:r>
        <w:rPr>
          <w:rFonts w:hint="eastAsia" w:ascii="仿宋" w:hAnsi="仿宋" w:eastAsia="仿宋" w:cs="仿宋_GB2312"/>
          <w:sz w:val="24"/>
          <w:lang w:eastAsia="zh-CN"/>
        </w:rPr>
        <w:t>特此证明。</w:t>
      </w:r>
    </w:p>
    <w:p w14:paraId="37D771D3">
      <w:pPr>
        <w:shd w:val="clear" w:color="auto" w:fill="FFFFFF"/>
        <w:spacing w:line="360" w:lineRule="auto"/>
        <w:ind w:firstLine="480"/>
        <w:rPr>
          <w:rFonts w:hint="eastAsia" w:ascii="仿宋" w:hAnsi="仿宋" w:eastAsia="仿宋" w:cs="仿宋_GB2312"/>
          <w:sz w:val="24"/>
          <w:lang w:eastAsia="zh-CN"/>
        </w:rPr>
      </w:pPr>
      <w:r>
        <w:rPr>
          <w:rFonts w:ascii="Calibri" w:hAnsi="Calibri" w:eastAsia="仿宋" w:cs="Calibri"/>
          <w:sz w:val="24"/>
          <w:lang w:eastAsia="zh-CN"/>
        </w:rPr>
        <w:t> </w:t>
      </w:r>
    </w:p>
    <w:p w14:paraId="6C936663">
      <w:pPr>
        <w:shd w:val="clear" w:color="auto" w:fill="FFFFFF"/>
        <w:spacing w:line="360" w:lineRule="auto"/>
        <w:rPr>
          <w:rFonts w:hint="eastAsia" w:ascii="仿宋" w:hAnsi="仿宋" w:eastAsia="仿宋" w:cs="仿宋_GB2312"/>
          <w:sz w:val="24"/>
          <w:lang w:eastAsia="zh-CN"/>
        </w:rPr>
      </w:pPr>
      <w:r>
        <w:rPr>
          <w:rFonts w:ascii="Calibri" w:hAnsi="Calibri" w:eastAsia="仿宋" w:cs="Calibri"/>
          <w:sz w:val="24"/>
          <w:lang w:eastAsia="zh-CN"/>
        </w:rPr>
        <w:t> </w:t>
      </w:r>
    </w:p>
    <w:p w14:paraId="54A805FD">
      <w:pPr>
        <w:shd w:val="clear" w:color="auto" w:fill="FFFFFF"/>
        <w:spacing w:line="360" w:lineRule="auto"/>
        <w:ind w:firstLine="480"/>
        <w:rPr>
          <w:rFonts w:hint="eastAsia" w:ascii="仿宋" w:hAnsi="仿宋" w:eastAsia="仿宋" w:cs="仿宋_GB2312"/>
          <w:sz w:val="24"/>
          <w:lang w:eastAsia="zh-CN"/>
        </w:rPr>
      </w:pPr>
      <w:r>
        <w:rPr>
          <w:rFonts w:ascii="Calibri" w:hAnsi="Calibri" w:eastAsia="仿宋" w:cs="Calibri"/>
          <w:sz w:val="24"/>
          <w:lang w:eastAsia="zh-CN"/>
        </w:rPr>
        <w:t> </w:t>
      </w:r>
    </w:p>
    <w:p w14:paraId="05E618BA">
      <w:pPr>
        <w:shd w:val="clear" w:color="auto" w:fill="FFFFFF"/>
        <w:spacing w:line="360" w:lineRule="auto"/>
        <w:ind w:firstLine="480"/>
        <w:rPr>
          <w:rFonts w:hint="eastAsia" w:ascii="仿宋" w:hAnsi="仿宋" w:eastAsia="仿宋" w:cs="仿宋_GB2312"/>
          <w:sz w:val="24"/>
          <w:lang w:eastAsia="zh-CN"/>
        </w:rPr>
      </w:pPr>
      <w:r>
        <w:rPr>
          <w:rFonts w:ascii="Calibri" w:hAnsi="Calibri" w:eastAsia="仿宋" w:cs="Calibri"/>
          <w:sz w:val="24"/>
          <w:lang w:eastAsia="zh-CN"/>
        </w:rPr>
        <w:t> </w:t>
      </w:r>
    </w:p>
    <w:p w14:paraId="08D66930">
      <w:pPr>
        <w:spacing w:line="360" w:lineRule="auto"/>
        <w:ind w:firstLine="3720" w:firstLineChars="1550"/>
        <w:rPr>
          <w:rFonts w:hint="eastAsia" w:ascii="仿宋" w:hAnsi="仿宋" w:eastAsia="仿宋" w:cs="仿宋_GB2312"/>
          <w:sz w:val="24"/>
          <w:lang w:eastAsia="zh-CN"/>
        </w:rPr>
      </w:pPr>
      <w:r>
        <w:rPr>
          <w:rFonts w:hint="eastAsia" w:ascii="仿宋" w:hAnsi="仿宋" w:eastAsia="仿宋" w:cs="仿宋_GB2312"/>
          <w:sz w:val="24"/>
          <w:lang w:eastAsia="zh-CN"/>
        </w:rPr>
        <w:t>供应商：</w:t>
      </w:r>
      <w:r>
        <w:rPr>
          <w:rFonts w:hint="eastAsia" w:ascii="仿宋" w:hAnsi="仿宋" w:eastAsia="仿宋" w:cs="仿宋_GB2312"/>
          <w:sz w:val="24"/>
          <w:u w:val="single"/>
          <w:lang w:eastAsia="zh-CN"/>
        </w:rPr>
        <w:t xml:space="preserve">                       </w:t>
      </w:r>
      <w:r>
        <w:rPr>
          <w:rFonts w:hint="eastAsia" w:ascii="仿宋" w:hAnsi="仿宋" w:eastAsia="仿宋" w:cs="仿宋_GB2312"/>
          <w:sz w:val="24"/>
          <w:lang w:eastAsia="zh-CN"/>
        </w:rPr>
        <w:t>（公章）</w:t>
      </w:r>
    </w:p>
    <w:p w14:paraId="2B8E3043">
      <w:pPr>
        <w:pStyle w:val="2"/>
        <w:ind w:firstLine="3840" w:firstLineChars="1600"/>
        <w:rPr>
          <w:rFonts w:hint="eastAsia" w:ascii="仿宋" w:hAnsi="仿宋" w:eastAsia="仿宋"/>
          <w:lang w:eastAsia="zh-CN"/>
        </w:rPr>
      </w:pPr>
      <w:r>
        <w:rPr>
          <w:rFonts w:hint="eastAsia" w:ascii="仿宋" w:hAnsi="仿宋" w:eastAsia="仿宋" w:cs="仿宋_GB2312"/>
          <w:sz w:val="24"/>
          <w:szCs w:val="24"/>
          <w:lang w:eastAsia="zh-CN"/>
        </w:rPr>
        <w:t>日期：</w:t>
      </w:r>
      <w:r>
        <w:rPr>
          <w:rFonts w:hint="eastAsia" w:ascii="仿宋" w:hAnsi="仿宋" w:eastAsia="仿宋" w:cs="仿宋_GB2312"/>
          <w:sz w:val="24"/>
          <w:szCs w:val="24"/>
          <w:u w:val="single"/>
          <w:lang w:eastAsia="zh-CN"/>
        </w:rPr>
        <w:t xml:space="preserve">     </w:t>
      </w:r>
      <w:r>
        <w:rPr>
          <w:rFonts w:hint="eastAsia" w:ascii="仿宋" w:hAnsi="仿宋" w:eastAsia="仿宋" w:cs="仿宋_GB2312"/>
          <w:sz w:val="24"/>
          <w:szCs w:val="24"/>
          <w:lang w:eastAsia="zh-CN"/>
        </w:rPr>
        <w:t>年</w:t>
      </w:r>
      <w:r>
        <w:rPr>
          <w:rFonts w:hint="eastAsia" w:ascii="仿宋" w:hAnsi="仿宋" w:eastAsia="仿宋" w:cs="仿宋_GB2312"/>
          <w:sz w:val="24"/>
          <w:szCs w:val="24"/>
          <w:u w:val="single"/>
          <w:lang w:eastAsia="zh-CN"/>
        </w:rPr>
        <w:t xml:space="preserve">   </w:t>
      </w:r>
      <w:r>
        <w:rPr>
          <w:rFonts w:hint="eastAsia" w:ascii="仿宋" w:hAnsi="仿宋" w:eastAsia="仿宋" w:cs="仿宋_GB2312"/>
          <w:sz w:val="24"/>
          <w:szCs w:val="24"/>
          <w:lang w:eastAsia="zh-CN"/>
        </w:rPr>
        <w:t>月</w:t>
      </w:r>
      <w:r>
        <w:rPr>
          <w:rFonts w:hint="eastAsia" w:ascii="仿宋" w:hAnsi="仿宋" w:eastAsia="仿宋" w:cs="仿宋_GB2312"/>
          <w:sz w:val="24"/>
          <w:szCs w:val="24"/>
          <w:u w:val="single"/>
          <w:lang w:eastAsia="zh-CN"/>
        </w:rPr>
        <w:t xml:space="preserve">   </w:t>
      </w:r>
      <w:r>
        <w:rPr>
          <w:rFonts w:hint="eastAsia" w:ascii="仿宋" w:hAnsi="仿宋" w:eastAsia="仿宋" w:cs="仿宋_GB2312"/>
          <w:sz w:val="24"/>
          <w:szCs w:val="24"/>
          <w:lang w:eastAsia="zh-CN"/>
        </w:rPr>
        <w:t>日</w:t>
      </w:r>
    </w:p>
    <w:p w14:paraId="481675A6">
      <w:pPr>
        <w:spacing w:line="360" w:lineRule="auto"/>
        <w:rPr>
          <w:rFonts w:hint="eastAsia" w:ascii="仿宋" w:hAnsi="仿宋" w:eastAsia="仿宋" w:cs="仿宋_GB2312"/>
          <w:b/>
          <w:bCs/>
          <w:sz w:val="24"/>
          <w:lang w:eastAsia="zh-CN"/>
        </w:rPr>
      </w:pPr>
    </w:p>
    <w:p w14:paraId="13D77ADA">
      <w:pPr>
        <w:rPr>
          <w:rFonts w:hint="eastAsia" w:ascii="仿宋" w:hAnsi="仿宋" w:eastAsia="仿宋"/>
          <w:lang w:eastAsia="zh-CN"/>
        </w:rPr>
      </w:pPr>
    </w:p>
    <w:p w14:paraId="4B64A87F">
      <w:pPr>
        <w:rPr>
          <w:rFonts w:hint="eastAsia" w:ascii="仿宋" w:hAnsi="仿宋" w:eastAsia="仿宋"/>
          <w:lang w:eastAsia="zh-CN"/>
        </w:rPr>
      </w:pPr>
    </w:p>
    <w:p w14:paraId="0639985A">
      <w:pPr>
        <w:rPr>
          <w:rFonts w:hint="eastAsia" w:ascii="仿宋" w:hAnsi="仿宋" w:eastAsia="仿宋"/>
          <w:lang w:eastAsia="zh-CN"/>
        </w:rPr>
      </w:pPr>
    </w:p>
    <w:p w14:paraId="7448AB16">
      <w:pPr>
        <w:rPr>
          <w:rFonts w:hint="eastAsia" w:ascii="仿宋" w:hAnsi="仿宋" w:eastAsia="仿宋"/>
          <w:lang w:eastAsia="zh-CN"/>
        </w:rPr>
      </w:pPr>
    </w:p>
    <w:p w14:paraId="0B3B6020">
      <w:pPr>
        <w:rPr>
          <w:rFonts w:hint="eastAsia" w:ascii="仿宋" w:hAnsi="仿宋" w:eastAsia="仿宋"/>
          <w:lang w:eastAsia="zh-CN"/>
        </w:rPr>
      </w:pPr>
    </w:p>
    <w:p w14:paraId="35FBD082">
      <w:pPr>
        <w:rPr>
          <w:rFonts w:hint="eastAsia" w:ascii="仿宋" w:hAnsi="仿宋" w:eastAsia="仿宋"/>
          <w:lang w:eastAsia="zh-CN"/>
        </w:rPr>
      </w:pPr>
    </w:p>
    <w:p w14:paraId="1BE3C421">
      <w:pPr>
        <w:rPr>
          <w:rFonts w:hint="eastAsia" w:ascii="仿宋" w:hAnsi="仿宋" w:eastAsia="仿宋"/>
          <w:lang w:eastAsia="zh-CN"/>
        </w:rPr>
      </w:pPr>
    </w:p>
    <w:p w14:paraId="26D71725">
      <w:pPr>
        <w:spacing w:line="360" w:lineRule="auto"/>
        <w:rPr>
          <w:rFonts w:hint="eastAsia" w:ascii="仿宋" w:hAnsi="仿宋" w:eastAsia="仿宋" w:cs="仿宋_GB2312"/>
          <w:b/>
          <w:bCs/>
          <w:sz w:val="24"/>
          <w:lang w:eastAsia="zh-CN"/>
        </w:rPr>
      </w:pPr>
    </w:p>
    <w:p w14:paraId="71B1A836">
      <w:pPr>
        <w:spacing w:line="360" w:lineRule="auto"/>
        <w:jc w:val="center"/>
        <w:rPr>
          <w:rFonts w:hint="eastAsia" w:ascii="仿宋" w:hAnsi="仿宋" w:eastAsia="仿宋" w:cs="仿宋_GB2312"/>
          <w:sz w:val="24"/>
          <w:lang w:eastAsia="zh-CN"/>
        </w:rPr>
      </w:pPr>
      <w:r>
        <w:rPr>
          <w:rFonts w:hint="eastAsia" w:ascii="仿宋" w:hAnsi="仿宋" w:eastAsia="仿宋" w:cs="仿宋_GB2312"/>
          <w:b/>
          <w:bCs/>
          <w:sz w:val="24"/>
          <w:lang w:eastAsia="zh-CN"/>
        </w:rPr>
        <w:t>法定代表人授权委托书</w:t>
      </w:r>
    </w:p>
    <w:p w14:paraId="1C76134D">
      <w:pPr>
        <w:spacing w:line="360" w:lineRule="auto"/>
        <w:rPr>
          <w:rFonts w:hint="eastAsia" w:ascii="仿宋" w:hAnsi="仿宋" w:eastAsia="仿宋" w:cs="仿宋"/>
          <w:sz w:val="24"/>
          <w:lang w:eastAsia="zh-CN"/>
        </w:rPr>
      </w:pPr>
    </w:p>
    <w:p w14:paraId="4072C896">
      <w:pPr>
        <w:tabs>
          <w:tab w:val="left" w:pos="8820"/>
        </w:tabs>
        <w:spacing w:line="360" w:lineRule="auto"/>
        <w:ind w:firstLine="570"/>
        <w:rPr>
          <w:rFonts w:hint="eastAsia" w:ascii="仿宋" w:hAnsi="仿宋" w:eastAsia="仿宋"/>
          <w:sz w:val="24"/>
          <w:lang w:eastAsia="zh-CN"/>
        </w:rPr>
      </w:pPr>
      <w:r>
        <w:rPr>
          <w:rFonts w:hint="eastAsia" w:ascii="仿宋" w:hAnsi="仿宋" w:eastAsia="仿宋"/>
          <w:sz w:val="24"/>
          <w:lang w:eastAsia="zh-CN"/>
        </w:rPr>
        <w:t>本授权委托书声明：我</w:t>
      </w:r>
      <w:r>
        <w:rPr>
          <w:rFonts w:hint="eastAsia" w:ascii="仿宋" w:hAnsi="仿宋" w:eastAsia="仿宋"/>
          <w:sz w:val="24"/>
          <w:u w:val="single"/>
          <w:lang w:eastAsia="zh-CN"/>
        </w:rPr>
        <w:t>（法定代表人姓名）</w:t>
      </w:r>
      <w:r>
        <w:rPr>
          <w:rFonts w:hint="eastAsia" w:ascii="仿宋" w:hAnsi="仿宋" w:eastAsia="仿宋"/>
          <w:sz w:val="24"/>
          <w:lang w:eastAsia="zh-CN"/>
        </w:rPr>
        <w:t>系注册于</w:t>
      </w:r>
      <w:r>
        <w:rPr>
          <w:rFonts w:hint="eastAsia" w:ascii="仿宋" w:hAnsi="仿宋" w:eastAsia="仿宋"/>
          <w:sz w:val="24"/>
          <w:u w:val="single"/>
          <w:lang w:eastAsia="zh-CN"/>
        </w:rPr>
        <w:t xml:space="preserve">  （供应商地址）  </w:t>
      </w:r>
      <w:r>
        <w:rPr>
          <w:rFonts w:hint="eastAsia" w:ascii="仿宋" w:hAnsi="仿宋" w:eastAsia="仿宋"/>
          <w:sz w:val="24"/>
          <w:lang w:eastAsia="zh-CN"/>
        </w:rPr>
        <w:t>的</w:t>
      </w:r>
      <w:r>
        <w:rPr>
          <w:rFonts w:hint="eastAsia" w:ascii="仿宋" w:hAnsi="仿宋" w:eastAsia="仿宋"/>
          <w:sz w:val="24"/>
          <w:u w:val="single"/>
          <w:lang w:eastAsia="zh-CN"/>
        </w:rPr>
        <w:t>（供应商名称）</w:t>
      </w:r>
      <w:r>
        <w:rPr>
          <w:rFonts w:hint="eastAsia" w:ascii="仿宋" w:hAnsi="仿宋" w:eastAsia="仿宋"/>
          <w:sz w:val="24"/>
          <w:lang w:eastAsia="zh-CN"/>
        </w:rPr>
        <w:t>的法定代表人，现代表公司授权下面签字的</w:t>
      </w:r>
      <w:r>
        <w:rPr>
          <w:rFonts w:hint="eastAsia" w:ascii="仿宋" w:hAnsi="仿宋" w:eastAsia="仿宋"/>
          <w:sz w:val="24"/>
          <w:u w:val="single"/>
          <w:lang w:eastAsia="zh-CN"/>
        </w:rPr>
        <w:t>（被授权人的姓名、职务）</w:t>
      </w:r>
      <w:r>
        <w:rPr>
          <w:rFonts w:hint="eastAsia" w:ascii="仿宋" w:hAnsi="仿宋" w:eastAsia="仿宋"/>
          <w:sz w:val="24"/>
          <w:lang w:eastAsia="zh-CN"/>
        </w:rPr>
        <w:t>为我公司合法代理人，代表本公司参加</w:t>
      </w:r>
      <w:r>
        <w:rPr>
          <w:rFonts w:hint="eastAsia" w:ascii="仿宋" w:hAnsi="仿宋" w:eastAsia="仿宋"/>
          <w:sz w:val="24"/>
          <w:u w:val="single"/>
          <w:lang w:eastAsia="zh-CN"/>
        </w:rPr>
        <w:t xml:space="preserve"> （项目名称） </w:t>
      </w:r>
      <w:r>
        <w:rPr>
          <w:rFonts w:hint="eastAsia" w:ascii="仿宋" w:hAnsi="仿宋" w:eastAsia="仿宋"/>
          <w:sz w:val="24"/>
          <w:lang w:eastAsia="zh-CN"/>
        </w:rPr>
        <w:t>项目编号为</w:t>
      </w:r>
      <w:r>
        <w:rPr>
          <w:rFonts w:hint="eastAsia" w:ascii="仿宋" w:hAnsi="仿宋" w:eastAsia="仿宋"/>
          <w:sz w:val="24"/>
          <w:u w:val="single"/>
          <w:lang w:eastAsia="zh-CN"/>
        </w:rPr>
        <w:t xml:space="preserve"> （项目编号） </w:t>
      </w:r>
      <w:r>
        <w:rPr>
          <w:rFonts w:hint="eastAsia" w:ascii="仿宋" w:hAnsi="仿宋" w:eastAsia="仿宋"/>
          <w:sz w:val="24"/>
          <w:lang w:eastAsia="zh-CN"/>
        </w:rPr>
        <w:t>的投标活动。代理人在本次投标中所签署的一切文件和处理的一切有关事物，我公司均予承认。</w:t>
      </w:r>
    </w:p>
    <w:p w14:paraId="5B86F639">
      <w:pPr>
        <w:spacing w:line="360" w:lineRule="auto"/>
        <w:ind w:firstLine="570"/>
        <w:rPr>
          <w:rFonts w:hint="eastAsia" w:ascii="仿宋" w:hAnsi="仿宋" w:eastAsia="仿宋"/>
          <w:sz w:val="24"/>
          <w:lang w:eastAsia="zh-CN"/>
        </w:rPr>
      </w:pPr>
      <w:r>
        <w:rPr>
          <w:rFonts w:hint="eastAsia" w:ascii="仿宋" w:hAnsi="仿宋" w:eastAsia="仿宋"/>
          <w:sz w:val="24"/>
          <w:lang w:eastAsia="zh-CN"/>
        </w:rPr>
        <w:t>本授权有效期：自投标截止之日起90日历天；特此声明。</w:t>
      </w:r>
    </w:p>
    <w:p w14:paraId="59F59B8D">
      <w:pPr>
        <w:spacing w:line="360" w:lineRule="auto"/>
        <w:rPr>
          <w:rFonts w:hint="eastAsia" w:ascii="仿宋" w:hAnsi="仿宋" w:eastAsia="仿宋"/>
          <w:sz w:val="24"/>
          <w:lang w:eastAsia="zh-CN"/>
        </w:rPr>
      </w:pPr>
      <w:r>
        <w:rPr>
          <w:rFonts w:hint="eastAsia" w:ascii="仿宋" w:hAnsi="仿宋" w:eastAsia="仿宋"/>
          <w:sz w:val="24"/>
          <w:lang w:eastAsia="zh-CN"/>
        </w:rPr>
        <w:t>（二代身份证需复印两面）</w:t>
      </w:r>
    </w:p>
    <w:tbl>
      <w:tblPr>
        <w:tblStyle w:val="3"/>
        <w:tblW w:w="8856"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355"/>
      </w:tblGrid>
      <w:tr w14:paraId="3E3A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14:paraId="25387992">
            <w:pPr>
              <w:spacing w:line="360" w:lineRule="auto"/>
              <w:rPr>
                <w:rFonts w:hint="eastAsia" w:ascii="仿宋" w:hAnsi="仿宋" w:eastAsia="仿宋"/>
                <w:sz w:val="24"/>
                <w:lang w:eastAsia="zh-CN"/>
              </w:rPr>
            </w:pPr>
          </w:p>
          <w:p w14:paraId="53D17A5A">
            <w:pPr>
              <w:spacing w:line="360" w:lineRule="auto"/>
              <w:jc w:val="center"/>
              <w:rPr>
                <w:rFonts w:hint="eastAsia" w:ascii="仿宋" w:hAnsi="仿宋" w:eastAsia="仿宋"/>
                <w:sz w:val="24"/>
                <w:lang w:eastAsia="zh-CN"/>
              </w:rPr>
            </w:pPr>
            <w:r>
              <w:rPr>
                <w:rFonts w:hint="eastAsia" w:ascii="仿宋" w:hAnsi="仿宋" w:eastAsia="仿宋"/>
                <w:sz w:val="24"/>
                <w:lang w:eastAsia="zh-CN"/>
              </w:rPr>
              <w:t>法定代表人身份证复印件</w:t>
            </w:r>
          </w:p>
          <w:p w14:paraId="72A5D269">
            <w:pPr>
              <w:spacing w:line="360" w:lineRule="auto"/>
              <w:jc w:val="center"/>
              <w:rPr>
                <w:rFonts w:hint="eastAsia" w:ascii="仿宋" w:hAnsi="仿宋" w:eastAsia="仿宋"/>
                <w:sz w:val="24"/>
              </w:rPr>
            </w:pPr>
            <w:r>
              <w:rPr>
                <w:rFonts w:hint="eastAsia" w:ascii="仿宋" w:hAnsi="仿宋" w:eastAsia="仿宋"/>
                <w:sz w:val="24"/>
              </w:rPr>
              <w:t>（第一面）</w:t>
            </w:r>
          </w:p>
          <w:p w14:paraId="14BFA813">
            <w:pPr>
              <w:spacing w:line="360" w:lineRule="auto"/>
              <w:jc w:val="center"/>
              <w:rPr>
                <w:rFonts w:hint="eastAsia" w:ascii="仿宋" w:hAnsi="仿宋" w:eastAsia="仿宋"/>
                <w:sz w:val="24"/>
              </w:rPr>
            </w:pPr>
          </w:p>
        </w:tc>
        <w:tc>
          <w:tcPr>
            <w:tcW w:w="4355" w:type="dxa"/>
            <w:tcBorders>
              <w:bottom w:val="dashed" w:color="auto" w:sz="4" w:space="0"/>
            </w:tcBorders>
            <w:noWrap w:val="0"/>
            <w:vAlign w:val="top"/>
          </w:tcPr>
          <w:p w14:paraId="0DE4A19F">
            <w:pPr>
              <w:spacing w:line="360" w:lineRule="auto"/>
              <w:rPr>
                <w:rFonts w:hint="eastAsia" w:ascii="仿宋" w:hAnsi="仿宋" w:eastAsia="仿宋"/>
                <w:sz w:val="24"/>
                <w:lang w:eastAsia="zh-CN"/>
              </w:rPr>
            </w:pPr>
          </w:p>
          <w:p w14:paraId="1A95DF1B">
            <w:pPr>
              <w:spacing w:line="360" w:lineRule="auto"/>
              <w:jc w:val="center"/>
              <w:rPr>
                <w:rFonts w:hint="eastAsia" w:ascii="仿宋" w:hAnsi="仿宋" w:eastAsia="仿宋"/>
                <w:sz w:val="24"/>
                <w:lang w:eastAsia="zh-CN"/>
              </w:rPr>
            </w:pPr>
            <w:r>
              <w:rPr>
                <w:rFonts w:hint="eastAsia" w:ascii="仿宋" w:hAnsi="仿宋" w:eastAsia="仿宋"/>
                <w:sz w:val="24"/>
                <w:lang w:eastAsia="zh-CN"/>
              </w:rPr>
              <w:t>授权代表身份证复印件</w:t>
            </w:r>
          </w:p>
          <w:p w14:paraId="1AA0EB62">
            <w:pPr>
              <w:spacing w:line="360" w:lineRule="auto"/>
              <w:jc w:val="center"/>
              <w:rPr>
                <w:rFonts w:hint="eastAsia" w:ascii="仿宋" w:hAnsi="仿宋" w:eastAsia="仿宋"/>
                <w:sz w:val="24"/>
                <w:lang w:eastAsia="zh-CN"/>
              </w:rPr>
            </w:pPr>
            <w:r>
              <w:rPr>
                <w:rFonts w:hint="eastAsia" w:ascii="仿宋" w:hAnsi="仿宋" w:eastAsia="仿宋"/>
                <w:sz w:val="24"/>
                <w:lang w:eastAsia="zh-CN"/>
              </w:rPr>
              <w:t>（第一面）</w:t>
            </w:r>
          </w:p>
          <w:p w14:paraId="26B4AEA6">
            <w:pPr>
              <w:spacing w:line="360" w:lineRule="auto"/>
              <w:jc w:val="center"/>
              <w:rPr>
                <w:rFonts w:hint="eastAsia" w:ascii="仿宋" w:hAnsi="仿宋" w:eastAsia="仿宋"/>
                <w:sz w:val="24"/>
                <w:lang w:eastAsia="zh-CN"/>
              </w:rPr>
            </w:pPr>
          </w:p>
        </w:tc>
      </w:tr>
      <w:tr w14:paraId="2D8E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0361BE00">
            <w:pPr>
              <w:spacing w:line="360" w:lineRule="auto"/>
              <w:jc w:val="center"/>
              <w:rPr>
                <w:rFonts w:hint="eastAsia" w:ascii="仿宋" w:hAnsi="仿宋" w:eastAsia="仿宋"/>
                <w:sz w:val="24"/>
                <w:lang w:eastAsia="zh-CN"/>
              </w:rPr>
            </w:pPr>
          </w:p>
          <w:p w14:paraId="3381882A">
            <w:pPr>
              <w:spacing w:line="360" w:lineRule="auto"/>
              <w:jc w:val="center"/>
              <w:rPr>
                <w:rFonts w:hint="eastAsia" w:ascii="仿宋" w:hAnsi="仿宋" w:eastAsia="仿宋"/>
                <w:sz w:val="24"/>
                <w:lang w:eastAsia="zh-CN"/>
              </w:rPr>
            </w:pPr>
            <w:r>
              <w:rPr>
                <w:rFonts w:hint="eastAsia" w:ascii="仿宋" w:hAnsi="仿宋" w:eastAsia="仿宋"/>
                <w:sz w:val="24"/>
                <w:lang w:eastAsia="zh-CN"/>
              </w:rPr>
              <w:t>法定代表人身份证复印件</w:t>
            </w:r>
          </w:p>
          <w:p w14:paraId="16A2FBE5">
            <w:pPr>
              <w:spacing w:line="360" w:lineRule="auto"/>
              <w:jc w:val="center"/>
              <w:rPr>
                <w:rFonts w:hint="eastAsia" w:ascii="仿宋" w:hAnsi="仿宋" w:eastAsia="仿宋"/>
                <w:sz w:val="24"/>
              </w:rPr>
            </w:pPr>
            <w:r>
              <w:rPr>
                <w:rFonts w:hint="eastAsia" w:ascii="仿宋" w:hAnsi="仿宋" w:eastAsia="仿宋"/>
                <w:sz w:val="24"/>
              </w:rPr>
              <w:t>（第二面）</w:t>
            </w:r>
          </w:p>
          <w:p w14:paraId="44905C48">
            <w:pPr>
              <w:spacing w:line="360" w:lineRule="auto"/>
              <w:jc w:val="center"/>
              <w:rPr>
                <w:rFonts w:hint="eastAsia" w:ascii="仿宋" w:hAnsi="仿宋" w:eastAsia="仿宋"/>
                <w:sz w:val="24"/>
              </w:rPr>
            </w:pPr>
          </w:p>
        </w:tc>
        <w:tc>
          <w:tcPr>
            <w:tcW w:w="4355" w:type="dxa"/>
            <w:tcBorders>
              <w:top w:val="dashed" w:color="auto" w:sz="4" w:space="0"/>
            </w:tcBorders>
            <w:noWrap w:val="0"/>
            <w:vAlign w:val="top"/>
          </w:tcPr>
          <w:p w14:paraId="35DCC4F8">
            <w:pPr>
              <w:spacing w:line="360" w:lineRule="auto"/>
              <w:jc w:val="center"/>
              <w:rPr>
                <w:rFonts w:hint="eastAsia" w:ascii="仿宋" w:hAnsi="仿宋" w:eastAsia="仿宋"/>
                <w:sz w:val="24"/>
                <w:lang w:eastAsia="zh-CN"/>
              </w:rPr>
            </w:pPr>
          </w:p>
          <w:p w14:paraId="78AD7C92">
            <w:pPr>
              <w:spacing w:line="360" w:lineRule="auto"/>
              <w:jc w:val="center"/>
              <w:rPr>
                <w:rFonts w:hint="eastAsia" w:ascii="仿宋" w:hAnsi="仿宋" w:eastAsia="仿宋"/>
                <w:sz w:val="24"/>
                <w:lang w:eastAsia="zh-CN"/>
              </w:rPr>
            </w:pPr>
            <w:r>
              <w:rPr>
                <w:rFonts w:hint="eastAsia" w:ascii="仿宋" w:hAnsi="仿宋" w:eastAsia="仿宋"/>
                <w:sz w:val="24"/>
                <w:lang w:eastAsia="zh-CN"/>
              </w:rPr>
              <w:t>授权代表身份证复印件</w:t>
            </w:r>
          </w:p>
          <w:p w14:paraId="7998A5EF">
            <w:pPr>
              <w:spacing w:line="360" w:lineRule="auto"/>
              <w:jc w:val="center"/>
              <w:rPr>
                <w:rFonts w:hint="eastAsia" w:ascii="仿宋" w:hAnsi="仿宋" w:eastAsia="仿宋"/>
                <w:sz w:val="24"/>
                <w:lang w:eastAsia="zh-CN"/>
              </w:rPr>
            </w:pPr>
            <w:r>
              <w:rPr>
                <w:rFonts w:hint="eastAsia" w:ascii="仿宋" w:hAnsi="仿宋" w:eastAsia="仿宋"/>
                <w:sz w:val="24"/>
                <w:lang w:eastAsia="zh-CN"/>
              </w:rPr>
              <w:t>（第二面）</w:t>
            </w:r>
          </w:p>
          <w:p w14:paraId="233BB16C">
            <w:pPr>
              <w:spacing w:line="360" w:lineRule="auto"/>
              <w:jc w:val="center"/>
              <w:rPr>
                <w:rFonts w:hint="eastAsia" w:ascii="仿宋" w:hAnsi="仿宋" w:eastAsia="仿宋"/>
                <w:sz w:val="24"/>
                <w:lang w:eastAsia="zh-CN"/>
              </w:rPr>
            </w:pPr>
          </w:p>
        </w:tc>
      </w:tr>
    </w:tbl>
    <w:p w14:paraId="4CA10B9F">
      <w:pPr>
        <w:spacing w:line="360" w:lineRule="auto"/>
        <w:rPr>
          <w:rFonts w:ascii="仿宋" w:hAnsi="仿宋" w:eastAsia="仿宋" w:cs="仿宋_GB2312"/>
          <w:b/>
          <w:sz w:val="24"/>
          <w:szCs w:val="28"/>
          <w:lang w:eastAsia="zh-CN"/>
        </w:rPr>
      </w:pPr>
      <w:r>
        <w:rPr>
          <w:rFonts w:hint="eastAsia" w:ascii="仿宋" w:hAnsi="仿宋" w:eastAsia="仿宋" w:cs="仿宋_GB2312"/>
          <w:b/>
          <w:sz w:val="24"/>
          <w:szCs w:val="28"/>
          <w:lang w:eastAsia="zh-CN"/>
        </w:rPr>
        <w:t>法定代表人授权他人参加的，须提供法定代表人授权委托书、被授权人提供投标文件截止时间前一年内任意一个月在供应商单位缴纳社会保障资金（养老保险或医疗保险）的缴纳证明及被授权人身份证。</w:t>
      </w:r>
    </w:p>
    <w:p w14:paraId="47F6A337">
      <w:pPr>
        <w:spacing w:line="360" w:lineRule="auto"/>
        <w:rPr>
          <w:rFonts w:hint="eastAsia" w:ascii="仿宋" w:hAnsi="仿宋" w:eastAsia="仿宋"/>
          <w:sz w:val="24"/>
          <w:lang w:eastAsia="zh-CN"/>
        </w:rPr>
      </w:pPr>
    </w:p>
    <w:p w14:paraId="438A2350">
      <w:pPr>
        <w:spacing w:line="360" w:lineRule="auto"/>
        <w:jc w:val="right"/>
        <w:rPr>
          <w:rFonts w:hint="eastAsia" w:ascii="仿宋" w:hAnsi="仿宋" w:eastAsia="仿宋"/>
          <w:sz w:val="24"/>
          <w:lang w:eastAsia="zh-CN"/>
        </w:rPr>
      </w:pPr>
      <w:r>
        <w:rPr>
          <w:rFonts w:hint="eastAsia" w:ascii="仿宋" w:hAnsi="仿宋" w:eastAsia="仿宋"/>
          <w:sz w:val="24"/>
          <w:lang w:eastAsia="zh-CN"/>
        </w:rPr>
        <w:t xml:space="preserve">    供应商名称：</w:t>
      </w:r>
      <w:r>
        <w:rPr>
          <w:rFonts w:hint="eastAsia" w:ascii="仿宋" w:hAnsi="仿宋" w:eastAsia="仿宋"/>
          <w:sz w:val="24"/>
          <w:u w:val="single"/>
          <w:lang w:eastAsia="zh-CN"/>
        </w:rPr>
        <w:t xml:space="preserve">                        （公章）</w:t>
      </w:r>
    </w:p>
    <w:p w14:paraId="1907A0A1">
      <w:pPr>
        <w:spacing w:line="360" w:lineRule="auto"/>
        <w:jc w:val="right"/>
        <w:rPr>
          <w:rFonts w:hint="eastAsia" w:ascii="仿宋" w:hAnsi="仿宋" w:eastAsia="仿宋"/>
          <w:sz w:val="24"/>
          <w:lang w:eastAsia="zh-CN"/>
        </w:rPr>
      </w:pPr>
      <w:r>
        <w:rPr>
          <w:rFonts w:hint="eastAsia" w:ascii="仿宋" w:hAnsi="仿宋" w:eastAsia="仿宋"/>
          <w:sz w:val="24"/>
          <w:lang w:eastAsia="zh-CN"/>
        </w:rPr>
        <w:t>法定代表人：</w:t>
      </w:r>
      <w:r>
        <w:rPr>
          <w:rFonts w:hint="eastAsia" w:ascii="仿宋" w:hAnsi="仿宋" w:eastAsia="仿宋"/>
          <w:sz w:val="24"/>
          <w:u w:val="single"/>
          <w:lang w:eastAsia="zh-CN"/>
        </w:rPr>
        <w:t xml:space="preserve">                  （签字或盖章）</w:t>
      </w:r>
    </w:p>
    <w:p w14:paraId="0CDD2B07">
      <w:pPr>
        <w:spacing w:line="360" w:lineRule="auto"/>
        <w:jc w:val="right"/>
        <w:rPr>
          <w:rFonts w:hint="eastAsia" w:ascii="仿宋" w:hAnsi="仿宋" w:eastAsia="仿宋"/>
          <w:sz w:val="24"/>
          <w:lang w:eastAsia="zh-CN"/>
        </w:rPr>
      </w:pPr>
      <w:r>
        <w:rPr>
          <w:rFonts w:hint="eastAsia" w:ascii="仿宋" w:hAnsi="仿宋" w:eastAsia="仿宋"/>
          <w:sz w:val="24"/>
          <w:lang w:eastAsia="zh-CN"/>
        </w:rPr>
        <w:t>授权代理人（被授权人）：</w:t>
      </w:r>
      <w:r>
        <w:rPr>
          <w:rFonts w:hint="eastAsia" w:ascii="仿宋" w:hAnsi="仿宋" w:eastAsia="仿宋"/>
          <w:sz w:val="24"/>
          <w:u w:val="single"/>
          <w:lang w:eastAsia="zh-CN"/>
        </w:rPr>
        <w:t xml:space="preserve">            （签字）</w:t>
      </w:r>
    </w:p>
    <w:p w14:paraId="6358DFCB">
      <w:pPr>
        <w:spacing w:line="360" w:lineRule="auto"/>
        <w:jc w:val="center"/>
        <w:rPr>
          <w:rFonts w:hint="eastAsia" w:ascii="仿宋" w:hAnsi="仿宋" w:eastAsia="仿宋"/>
          <w:sz w:val="24"/>
          <w:u w:val="single"/>
          <w:lang w:eastAsia="zh-CN"/>
        </w:rPr>
      </w:pPr>
      <w:r>
        <w:rPr>
          <w:rFonts w:hint="eastAsia" w:ascii="仿宋" w:hAnsi="仿宋" w:eastAsia="仿宋"/>
          <w:sz w:val="24"/>
          <w:lang w:eastAsia="zh-CN"/>
        </w:rPr>
        <w:t xml:space="preserve">                    日期：</w:t>
      </w:r>
      <w:r>
        <w:rPr>
          <w:rFonts w:hint="eastAsia" w:ascii="仿宋" w:hAnsi="仿宋" w:eastAsia="仿宋"/>
          <w:sz w:val="24"/>
          <w:u w:val="single"/>
          <w:lang w:eastAsia="zh-CN"/>
        </w:rPr>
        <w:t xml:space="preserve">      年     月     日</w:t>
      </w:r>
    </w:p>
    <w:p w14:paraId="204FDAFB">
      <w:r>
        <w:rPr>
          <w:rFonts w:hint="eastAsia" w:ascii="仿宋" w:hAnsi="仿宋" w:eastAsia="仿宋"/>
          <w:sz w:val="24"/>
          <w:u w:val="single"/>
          <w:lang w:eastAsia="zh-CN"/>
        </w:rPr>
        <w:br w:type="page"/>
      </w:r>
      <w:r>
        <w:rPr>
          <w:rFonts w:hint="eastAsia" w:ascii="仿宋" w:hAnsi="仿宋" w:eastAsia="仿宋" w:cs="仿宋_GB2312"/>
          <w:b/>
          <w:sz w:val="24"/>
          <w:szCs w:val="28"/>
          <w:lang w:eastAsia="zh-CN"/>
        </w:rPr>
        <w:t>被授权人提供投标文件截止时间前一年内任意一个月在供应商单位缴纳社会保障资金（养老保险或医疗保险）的缴纳证明。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210DF"/>
    <w:rsid w:val="287210DF"/>
    <w:rsid w:val="3E1B3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429</Words>
  <Characters>430</Characters>
  <Lines>0</Lines>
  <Paragraphs>0</Paragraphs>
  <TotalTime>0</TotalTime>
  <ScaleCrop>false</ScaleCrop>
  <LinksUpToDate>false</LinksUpToDate>
  <CharactersWithSpaces>855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2025-04-17T12:17:00Z</dcterms:created>
  <dc:creator>陕西中技招标有限公司</dc:creator>
  <cp:lastModifiedBy>陕西中技招标有限公司</cp:lastModifiedBy>
  <dcterms:modified xsi:type="dcterms:W3CDTF">2025-07-11T05:01:31Z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038D5C0E443E46C190B488B7258F0844_11</vt:lpwstr>
  </property>
  <property fmtid="{D5CDD505-2E9C-101B-9397-08002B2CF9AE}" pid="4" name="KSOTemplateDocerSaveRecord">
    <vt:lpwstr>eyJoZGlkIjoiNzg2NmMxNjQ3YjEwMWQ0NzY0ZGIyNjIyNDMzNDY3MjciLCJ1c2VySWQiOiI0ODM0NjExNDgifQ==</vt:lpwstr>
  </property>
</Properties>
</file>