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2A4B9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</w:p>
    <w:p w14:paraId="70198498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3B6A7B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62542E0"/>
    <w:rsid w:val="7C2A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2025-07-14T07:47:16Z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