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4</w:t>
      </w:r>
      <w:r>
        <w:rPr>
          <w:rFonts w:hint="eastAsia" w:ascii="宋体" w:hAnsi="宋体" w:eastAsia="宋体" w:cs="宋体"/>
          <w:position w:val="15"/>
          <w:sz w:val="24"/>
          <w:szCs w:val="24"/>
          <w:lang w:eastAsia="zh-CN"/>
        </w:rPr>
        <w:t>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r>
        <w:rPr>
          <w:rFonts w:hint="eastAsia" w:ascii="宋体" w:hAnsi="宋体" w:eastAsia="宋体" w:cs="宋体"/>
          <w:b/>
          <w:bCs/>
          <w:color w:val="auto"/>
          <w:position w:val="15"/>
          <w:sz w:val="24"/>
          <w:szCs w:val="24"/>
          <w:highlight w:val="none"/>
          <w:lang w:eastAsia="zh-CN"/>
        </w:rPr>
        <w:t>（</w:t>
      </w:r>
      <w:r>
        <w:rPr>
          <w:rFonts w:hint="eastAsia" w:ascii="宋体" w:hAnsi="宋体" w:eastAsia="宋体" w:cs="宋体"/>
          <w:b/>
          <w:bCs/>
          <w:color w:val="auto"/>
          <w:position w:val="15"/>
          <w:sz w:val="24"/>
          <w:szCs w:val="24"/>
          <w:highlight w:val="none"/>
          <w:lang w:val="en-US" w:eastAsia="zh-CN"/>
        </w:rPr>
        <w:t>格式后附</w:t>
      </w:r>
      <w:r>
        <w:rPr>
          <w:rFonts w:hint="eastAsia" w:ascii="宋体" w:hAnsi="宋体" w:eastAsia="宋体" w:cs="宋体"/>
          <w:b/>
          <w:bCs/>
          <w:color w:val="auto"/>
          <w:position w:val="15"/>
          <w:sz w:val="24"/>
          <w:szCs w:val="24"/>
          <w:highlight w:val="none"/>
          <w:lang w:eastAsia="zh-CN"/>
        </w:rPr>
        <w:t>）</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position w:val="15"/>
          <w:sz w:val="24"/>
          <w:szCs w:val="24"/>
          <w:lang w:eastAsia="zh-CN"/>
        </w:rPr>
        <w:t>6、提供具有履行合同所必需的设备和专业技术能</w:t>
      </w:r>
      <w:r>
        <w:rPr>
          <w:rFonts w:hint="eastAsia" w:ascii="宋体" w:hAnsi="宋体" w:eastAsia="宋体" w:cs="宋体"/>
          <w:color w:val="auto"/>
          <w:position w:val="15"/>
          <w:sz w:val="24"/>
          <w:szCs w:val="24"/>
          <w:highlight w:val="none"/>
          <w:lang w:eastAsia="zh-CN"/>
        </w:rPr>
        <w:t>力的承诺函。</w:t>
      </w:r>
      <w:r>
        <w:rPr>
          <w:rFonts w:hint="eastAsia" w:ascii="宋体" w:hAnsi="宋体" w:eastAsia="宋体" w:cs="宋体"/>
          <w:b/>
          <w:bCs/>
          <w:color w:val="auto"/>
          <w:position w:val="15"/>
          <w:sz w:val="24"/>
          <w:szCs w:val="24"/>
          <w:highlight w:val="none"/>
          <w:lang w:eastAsia="zh-CN"/>
        </w:rPr>
        <w:t>（</w:t>
      </w:r>
      <w:r>
        <w:rPr>
          <w:rFonts w:hint="eastAsia" w:ascii="宋体" w:hAnsi="宋体" w:eastAsia="宋体" w:cs="宋体"/>
          <w:b/>
          <w:bCs/>
          <w:color w:val="auto"/>
          <w:position w:val="15"/>
          <w:sz w:val="24"/>
          <w:szCs w:val="24"/>
          <w:highlight w:val="none"/>
          <w:lang w:val="en-US" w:eastAsia="zh-CN"/>
        </w:rPr>
        <w:t>格式后附</w:t>
      </w:r>
      <w:r>
        <w:rPr>
          <w:rFonts w:hint="eastAsia" w:ascii="宋体" w:hAnsi="宋体" w:eastAsia="宋体" w:cs="宋体"/>
          <w:b/>
          <w:bCs/>
          <w:color w:val="auto"/>
          <w:position w:val="15"/>
          <w:sz w:val="24"/>
          <w:szCs w:val="24"/>
          <w:highlight w:val="none"/>
          <w:lang w:eastAsia="zh-CN"/>
        </w:rPr>
        <w:t>）</w:t>
      </w:r>
    </w:p>
    <w:p>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val="en-US" w:eastAsia="zh-CN"/>
        </w:rPr>
        <w:t>7</w:t>
      </w:r>
      <w:r>
        <w:rPr>
          <w:rFonts w:hint="eastAsia" w:ascii="宋体" w:hAnsi="宋体" w:eastAsia="宋体" w:cs="宋体"/>
          <w:color w:val="auto"/>
          <w:position w:val="15"/>
          <w:sz w:val="24"/>
          <w:szCs w:val="24"/>
          <w:highlight w:val="none"/>
          <w:lang w:eastAsia="zh-CN"/>
        </w:rPr>
        <w:t>、法定代表人授权书及被授权人身份证复印件。（法定代表人直接投标只须提交其身份证</w:t>
      </w:r>
      <w:r>
        <w:rPr>
          <w:rFonts w:hint="eastAsia" w:ascii="宋体" w:hAnsi="宋体" w:eastAsia="宋体" w:cs="宋体"/>
          <w:color w:val="auto"/>
          <w:position w:val="15"/>
          <w:sz w:val="24"/>
          <w:szCs w:val="24"/>
          <w:highlight w:val="none"/>
          <w:lang w:val="en-US" w:eastAsia="zh-CN"/>
        </w:rPr>
        <w:t>明书</w:t>
      </w:r>
      <w:r>
        <w:rPr>
          <w:rFonts w:hint="eastAsia" w:ascii="宋体" w:hAnsi="宋体" w:eastAsia="宋体" w:cs="宋体"/>
          <w:color w:val="auto"/>
          <w:position w:val="15"/>
          <w:sz w:val="24"/>
          <w:szCs w:val="24"/>
          <w:highlight w:val="none"/>
          <w:lang w:eastAsia="zh-CN"/>
        </w:rPr>
        <w:t>）。</w:t>
      </w:r>
      <w:r>
        <w:rPr>
          <w:rFonts w:hint="eastAsia" w:ascii="宋体" w:hAnsi="宋体" w:eastAsia="宋体" w:cs="宋体"/>
          <w:b/>
          <w:bCs/>
          <w:color w:val="auto"/>
          <w:position w:val="15"/>
          <w:sz w:val="24"/>
          <w:szCs w:val="24"/>
          <w:highlight w:val="none"/>
          <w:lang w:eastAsia="zh-CN"/>
        </w:rPr>
        <w:t>（</w:t>
      </w:r>
      <w:r>
        <w:rPr>
          <w:rFonts w:hint="eastAsia" w:ascii="宋体" w:hAnsi="宋体" w:eastAsia="宋体" w:cs="宋体"/>
          <w:b/>
          <w:bCs/>
          <w:color w:val="auto"/>
          <w:position w:val="15"/>
          <w:sz w:val="24"/>
          <w:szCs w:val="24"/>
          <w:highlight w:val="none"/>
          <w:lang w:val="en-US" w:eastAsia="zh-CN"/>
        </w:rPr>
        <w:t>格式后附</w:t>
      </w:r>
      <w:r>
        <w:rPr>
          <w:rFonts w:hint="eastAsia" w:ascii="宋体" w:hAnsi="宋体" w:eastAsia="宋体" w:cs="宋体"/>
          <w:b/>
          <w:bCs/>
          <w:color w:val="auto"/>
          <w:position w:val="15"/>
          <w:sz w:val="24"/>
          <w:szCs w:val="24"/>
          <w:highlight w:val="none"/>
          <w:lang w:eastAsia="zh-CN"/>
        </w:rPr>
        <w:t>）</w:t>
      </w:r>
    </w:p>
    <w:p>
      <w:pPr>
        <w:widowControl/>
        <w:spacing w:line="510" w:lineRule="atLeast"/>
        <w:ind w:firstLine="480"/>
        <w:jc w:val="left"/>
        <w:rPr>
          <w:rFonts w:ascii="宋体" w:hAnsi="宋体" w:cs="Helvetica"/>
          <w:kern w:val="0"/>
          <w:sz w:val="24"/>
        </w:rPr>
      </w:pPr>
      <w:r>
        <w:rPr>
          <w:rFonts w:hint="eastAsia" w:ascii="宋体" w:hAnsi="宋体" w:eastAsia="宋体" w:cs="宋体"/>
          <w:color w:val="auto"/>
          <w:position w:val="15"/>
          <w:sz w:val="24"/>
          <w:szCs w:val="24"/>
          <w:highlight w:val="none"/>
          <w:lang w:val="en-US" w:eastAsia="zh-CN"/>
        </w:rPr>
        <w:t>8</w:t>
      </w:r>
      <w:r>
        <w:rPr>
          <w:rFonts w:hint="eastAsia" w:ascii="宋体" w:hAnsi="宋体" w:eastAsia="宋体" w:cs="宋体"/>
          <w:color w:val="auto"/>
          <w:position w:val="15"/>
          <w:sz w:val="24"/>
          <w:szCs w:val="24"/>
          <w:highlight w:val="none"/>
          <w:lang w:eastAsia="zh-CN"/>
        </w:rPr>
        <w:t>、提供中小企业声明函。（本项目为专门面向中、小、微型企业采购项目）。</w:t>
      </w:r>
      <w:r>
        <w:rPr>
          <w:rFonts w:hint="eastAsia" w:ascii="宋体" w:hAnsi="宋体" w:eastAsia="宋体" w:cs="宋体"/>
          <w:b/>
          <w:bCs/>
          <w:color w:val="auto"/>
          <w:position w:val="15"/>
          <w:sz w:val="24"/>
          <w:szCs w:val="24"/>
          <w:highlight w:val="none"/>
          <w:lang w:eastAsia="zh-CN"/>
        </w:rPr>
        <w:t>（</w:t>
      </w:r>
      <w:r>
        <w:rPr>
          <w:rFonts w:hint="eastAsia" w:ascii="宋体" w:hAnsi="宋体" w:eastAsia="宋体" w:cs="宋体"/>
          <w:b/>
          <w:bCs/>
          <w:color w:val="auto"/>
          <w:position w:val="15"/>
          <w:sz w:val="24"/>
          <w:szCs w:val="24"/>
          <w:highlight w:val="none"/>
          <w:lang w:val="en-US" w:eastAsia="zh-CN"/>
        </w:rPr>
        <w:t>格式后附</w:t>
      </w:r>
      <w:r>
        <w:rPr>
          <w:rFonts w:hint="eastAsia" w:ascii="宋体" w:hAnsi="宋体" w:eastAsia="宋体" w:cs="宋体"/>
          <w:b/>
          <w:bCs/>
          <w:color w:val="auto"/>
          <w:position w:val="15"/>
          <w:sz w:val="24"/>
          <w:szCs w:val="24"/>
          <w:highlight w:val="none"/>
          <w:lang w:eastAsia="zh-CN"/>
        </w:rPr>
        <w:t>）</w:t>
      </w:r>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5"/>
        <w:spacing w:line="500" w:lineRule="exact"/>
        <w:rPr>
          <w:rFonts w:hAnsi="宋体"/>
          <w:b/>
          <w:bCs/>
          <w:sz w:val="24"/>
          <w:szCs w:val="24"/>
        </w:rPr>
      </w:pPr>
      <w:r>
        <w:rPr>
          <w:rFonts w:hint="eastAsia" w:hAnsi="宋体"/>
          <w:sz w:val="24"/>
          <w:szCs w:val="24"/>
        </w:rPr>
        <w:t>陕西开源招标有限公司：</w:t>
      </w:r>
    </w:p>
    <w:p>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5"/>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声明参加本次政府采购活动前三年内，在经营活动中没有重大违纪，以及未被列入失信被执行人、未在重大税收违法失信主体及严重失信主体中。</w:t>
      </w:r>
    </w:p>
    <w:p>
      <w:pPr>
        <w:spacing w:line="360" w:lineRule="auto"/>
        <w:ind w:firstLine="480" w:firstLineChars="200"/>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pPr>
      <w:r>
        <w:rPr>
          <w:rFonts w:ascii="宋体" w:hAnsi="宋体"/>
          <w:sz w:val="24"/>
        </w:rP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4"/>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pPr>
        <w:widowControl/>
        <w:spacing w:line="240" w:lineRule="auto"/>
        <w:jc w:val="left"/>
      </w:pPr>
      <w:r>
        <w:br w:type="page"/>
      </w:r>
    </w:p>
    <w:p>
      <w:pPr>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pPr>
        <w:adjustRightInd w:val="0"/>
        <w:snapToGrid w:val="0"/>
        <w:spacing w:line="240" w:lineRule="auto"/>
        <w:ind w:left="420" w:hanging="420" w:hangingChars="200"/>
        <w:jc w:val="left"/>
        <w:rPr>
          <w:rFonts w:ascii="Calibri" w:hAnsi="Calibri"/>
          <w:szCs w:val="22"/>
          <w:highlight w:val="none"/>
        </w:rPr>
      </w:pPr>
    </w:p>
    <w:p>
      <w:pPr>
        <w:adjustRightInd w:val="0"/>
        <w:snapToGrid w:val="0"/>
        <w:spacing w:line="360" w:lineRule="auto"/>
        <w:ind w:firstLine="484" w:firstLineChars="202"/>
        <w:jc w:val="left"/>
        <w:rPr>
          <w:rFonts w:ascii="宋体" w:hAnsi="宋体"/>
          <w:sz w:val="24"/>
          <w:szCs w:val="22"/>
          <w:highlight w:val="none"/>
        </w:rPr>
      </w:pPr>
      <w:r>
        <w:rPr>
          <w:rFonts w:ascii="宋体" w:hAnsi="宋体"/>
          <w:sz w:val="24"/>
          <w:szCs w:val="22"/>
          <w:highlight w:val="none"/>
        </w:rPr>
        <w:t>本公司（联合体）郑重声明，根据《政府采购促进中小企业发展管理办法》（财库﹝2020﹞46 号）的规定，本公司（联合体） 参加</w:t>
      </w:r>
      <w:r>
        <w:rPr>
          <w:rFonts w:ascii="宋体" w:hAnsi="宋体"/>
          <w:i/>
          <w:sz w:val="24"/>
          <w:szCs w:val="22"/>
          <w:highlight w:val="none"/>
          <w:u w:val="single"/>
        </w:rPr>
        <w:t>（单位名称）</w:t>
      </w:r>
      <w:r>
        <w:rPr>
          <w:rFonts w:ascii="宋体" w:hAnsi="宋体"/>
          <w:sz w:val="24"/>
          <w:szCs w:val="22"/>
          <w:highlight w:val="none"/>
        </w:rPr>
        <w:t>的</w:t>
      </w:r>
      <w:r>
        <w:rPr>
          <w:rFonts w:ascii="宋体" w:hAnsi="宋体"/>
          <w:i/>
          <w:sz w:val="24"/>
          <w:szCs w:val="22"/>
          <w:highlight w:val="none"/>
          <w:u w:val="single"/>
        </w:rPr>
        <w:t>（项目名称）</w:t>
      </w:r>
      <w:r>
        <w:rPr>
          <w:rFonts w:ascii="宋体" w:hAnsi="宋体"/>
          <w:sz w:val="24"/>
          <w:szCs w:val="22"/>
          <w:highlight w:val="none"/>
        </w:rPr>
        <w:t>采购活动，提供的货物全部由符合政策要求的中小企业制造。相关企业（含联合体中的中小企业、签订分包意向协议的中小企业）的具体情况如下：</w:t>
      </w:r>
      <w:r>
        <w:rPr>
          <w:rFonts w:ascii="宋体" w:hAnsi="宋体"/>
          <w:sz w:val="24"/>
          <w:szCs w:val="22"/>
          <w:highlight w:val="none"/>
        </w:rPr>
        <w:br w:type="textWrapping"/>
      </w:r>
      <w:r>
        <w:rPr>
          <w:rFonts w:ascii="宋体" w:hAnsi="宋体"/>
          <w:sz w:val="24"/>
          <w:szCs w:val="22"/>
          <w:highlight w:val="none"/>
        </w:rPr>
        <w:t xml:space="preserve">    1.</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w:t>
      </w:r>
      <w:r>
        <w:rPr>
          <w:rFonts w:hint="eastAsia" w:ascii="宋体" w:hAnsi="宋体"/>
          <w:sz w:val="24"/>
          <w:szCs w:val="22"/>
          <w:highlight w:val="none"/>
          <w:vertAlign w:val="superscript"/>
        </w:rPr>
        <w:t>1</w:t>
      </w:r>
      <w:r>
        <w:rPr>
          <w:rFonts w:ascii="宋体" w:hAnsi="宋体"/>
          <w:sz w:val="24"/>
          <w:szCs w:val="22"/>
          <w:highlight w:val="none"/>
        </w:rPr>
        <w:t>，属于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2.</w:t>
      </w:r>
      <w:r>
        <w:rPr>
          <w:rFonts w:ascii="宋体" w:hAnsi="宋体"/>
          <w:sz w:val="24"/>
          <w:szCs w:val="22"/>
          <w:highlight w:val="none"/>
          <w:u w:val="single"/>
        </w:rPr>
        <w:t xml:space="preserve"> </w:t>
      </w:r>
      <w:r>
        <w:rPr>
          <w:rFonts w:ascii="宋体" w:hAnsi="宋体"/>
          <w:i/>
          <w:sz w:val="24"/>
          <w:szCs w:val="22"/>
          <w:highlight w:val="none"/>
          <w:u w:val="single"/>
        </w:rPr>
        <w:t>（标的名称）</w:t>
      </w:r>
      <w:r>
        <w:rPr>
          <w:rFonts w:hint="eastAsia" w:ascii="宋体" w:hAnsi="宋体"/>
          <w:i/>
          <w:sz w:val="24"/>
          <w:szCs w:val="22"/>
          <w:highlight w:val="none"/>
          <w:u w:val="single"/>
        </w:rPr>
        <w:t xml:space="preserve"> </w:t>
      </w:r>
      <w:r>
        <w:rPr>
          <w:rFonts w:ascii="宋体" w:hAnsi="宋体"/>
          <w:sz w:val="24"/>
          <w:szCs w:val="22"/>
          <w:highlight w:val="none"/>
        </w:rPr>
        <w:t>，属于</w:t>
      </w:r>
      <w:r>
        <w:rPr>
          <w:rFonts w:ascii="宋体" w:hAnsi="宋体"/>
          <w:i/>
          <w:sz w:val="24"/>
          <w:szCs w:val="22"/>
          <w:highlight w:val="none"/>
          <w:u w:val="single"/>
        </w:rPr>
        <w:t>（采购文件中明确的所属行业）</w:t>
      </w:r>
      <w:r>
        <w:rPr>
          <w:rFonts w:ascii="宋体" w:hAnsi="宋体"/>
          <w:sz w:val="24"/>
          <w:szCs w:val="22"/>
          <w:highlight w:val="none"/>
        </w:rPr>
        <w:t>行业；制造商为</w:t>
      </w:r>
      <w:r>
        <w:rPr>
          <w:rFonts w:ascii="宋体" w:hAnsi="宋体"/>
          <w:i/>
          <w:sz w:val="24"/>
          <w:szCs w:val="22"/>
          <w:highlight w:val="none"/>
          <w:u w:val="single"/>
        </w:rPr>
        <w:t>（企业名称）</w:t>
      </w:r>
      <w:r>
        <w:rPr>
          <w:rFonts w:ascii="宋体" w:hAnsi="宋体"/>
          <w:sz w:val="24"/>
          <w:szCs w:val="22"/>
          <w:highlight w:val="none"/>
        </w:rPr>
        <w:t>，从业人员</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人，营业收入为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万元，资产总额为</w:t>
      </w:r>
      <w:r>
        <w:rPr>
          <w:rFonts w:ascii="宋体" w:hAnsi="宋体"/>
          <w:sz w:val="24"/>
          <w:szCs w:val="22"/>
          <w:highlight w:val="none"/>
          <w:u w:val="single"/>
        </w:rPr>
        <w:t xml:space="preserve"> </w:t>
      </w:r>
      <w:r>
        <w:rPr>
          <w:rFonts w:hint="eastAsia" w:ascii="宋体" w:hAnsi="宋体"/>
          <w:sz w:val="24"/>
          <w:szCs w:val="22"/>
          <w:highlight w:val="none"/>
          <w:u w:val="single"/>
        </w:rPr>
        <w:t xml:space="preserve">   </w:t>
      </w:r>
      <w:r>
        <w:rPr>
          <w:rFonts w:ascii="宋体" w:hAnsi="宋体"/>
          <w:sz w:val="24"/>
          <w:szCs w:val="22"/>
          <w:highlight w:val="none"/>
        </w:rPr>
        <w:t>万元，属于</w:t>
      </w:r>
      <w:r>
        <w:rPr>
          <w:rFonts w:ascii="宋体" w:hAnsi="宋体"/>
          <w:i/>
          <w:sz w:val="24"/>
          <w:szCs w:val="22"/>
          <w:highlight w:val="none"/>
          <w:u w:val="single"/>
        </w:rPr>
        <w:t>（中型企业、小型企业、微型企业</w:t>
      </w:r>
      <w:r>
        <w:rPr>
          <w:rFonts w:ascii="宋体" w:hAnsi="宋体"/>
          <w:i/>
          <w:sz w:val="24"/>
          <w:szCs w:val="22"/>
          <w:highlight w:val="none"/>
        </w:rPr>
        <w:t>）</w:t>
      </w:r>
      <w:r>
        <w:rPr>
          <w:rFonts w:ascii="宋体" w:hAnsi="宋体"/>
          <w:sz w:val="24"/>
          <w:szCs w:val="22"/>
          <w:highlight w:val="none"/>
        </w:rPr>
        <w:t>；</w:t>
      </w:r>
      <w:r>
        <w:rPr>
          <w:rFonts w:ascii="宋体" w:hAnsi="宋体"/>
          <w:sz w:val="24"/>
          <w:szCs w:val="22"/>
          <w:highlight w:val="none"/>
        </w:rPr>
        <w:br w:type="textWrapping"/>
      </w:r>
      <w:r>
        <w:rPr>
          <w:rFonts w:ascii="宋体" w:hAnsi="宋体"/>
          <w:sz w:val="24"/>
          <w:szCs w:val="22"/>
          <w:highlight w:val="none"/>
        </w:rPr>
        <w:t xml:space="preserve">    ……</w:t>
      </w:r>
      <w:r>
        <w:rPr>
          <w:rFonts w:ascii="宋体" w:hAnsi="宋体"/>
          <w:sz w:val="24"/>
          <w:szCs w:val="22"/>
          <w:highlight w:val="none"/>
        </w:rPr>
        <w:br w:type="textWrapping"/>
      </w:r>
      <w:r>
        <w:rPr>
          <w:rFonts w:hint="eastAsia" w:ascii="宋体" w:hAnsi="宋体"/>
          <w:sz w:val="24"/>
          <w:szCs w:val="22"/>
          <w:highlight w:val="none"/>
        </w:rPr>
        <w:t xml:space="preserve">    </w:t>
      </w:r>
      <w:r>
        <w:rPr>
          <w:rFonts w:ascii="宋体" w:hAnsi="宋体"/>
          <w:sz w:val="24"/>
          <w:szCs w:val="22"/>
          <w:highlight w:val="none"/>
        </w:rPr>
        <w:t>以上企业，不属于大企业的分支机构，不存在控股股东为大企业的情形，也不存在与大企业的负责人为同一人的情形。</w:t>
      </w:r>
      <w:r>
        <w:rPr>
          <w:rFonts w:ascii="宋体" w:hAnsi="宋体"/>
          <w:sz w:val="24"/>
          <w:szCs w:val="22"/>
          <w:highlight w:val="none"/>
        </w:rPr>
        <w:br w:type="textWrapping"/>
      </w:r>
      <w:r>
        <w:rPr>
          <w:rFonts w:ascii="宋体" w:hAnsi="宋体"/>
          <w:sz w:val="24"/>
          <w:szCs w:val="22"/>
          <w:highlight w:val="none"/>
        </w:rPr>
        <w:t xml:space="preserve">    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pPr>
        <w:spacing w:line="360" w:lineRule="auto"/>
        <w:ind w:left="4620" w:leftChars="2200"/>
        <w:rPr>
          <w:rFonts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pPr>
        <w:spacing w:line="360" w:lineRule="auto"/>
        <w:rPr>
          <w:rFonts w:ascii="宋体" w:hAnsi="宋体"/>
          <w:szCs w:val="22"/>
          <w:highlight w:val="none"/>
        </w:rPr>
      </w:pPr>
    </w:p>
    <w:p>
      <w:pPr>
        <w:spacing w:line="360" w:lineRule="auto"/>
        <w:rPr>
          <w:rFonts w:ascii="宋体" w:hAnsi="宋体"/>
          <w:szCs w:val="22"/>
          <w:highlight w:val="none"/>
        </w:rPr>
      </w:pPr>
    </w:p>
    <w:p>
      <w:pPr>
        <w:spacing w:line="360" w:lineRule="auto"/>
        <w:rPr>
          <w:rFonts w:ascii="宋体" w:hAnsi="宋体"/>
          <w:szCs w:val="22"/>
          <w:highlight w:val="yellow"/>
        </w:rPr>
      </w:pPr>
    </w:p>
    <w:p>
      <w:pPr>
        <w:tabs>
          <w:tab w:val="left" w:pos="1755"/>
        </w:tabs>
        <w:spacing w:line="500" w:lineRule="atLeast"/>
        <w:rPr>
          <w:rFonts w:ascii="宋体" w:hAnsi="宋体"/>
          <w:szCs w:val="22"/>
          <w:highlight w:val="none"/>
        </w:rPr>
      </w:pPr>
      <w:r>
        <w:rPr>
          <w:rFonts w:hint="eastAsia" w:ascii="宋体" w:hAnsi="宋体"/>
          <w:szCs w:val="22"/>
          <w:highlight w:val="none"/>
          <w:vertAlign w:val="superscript"/>
        </w:rPr>
        <w:t>1</w:t>
      </w:r>
      <w:r>
        <w:rPr>
          <w:rFonts w:ascii="宋体" w:hAnsi="宋体"/>
          <w:szCs w:val="22"/>
          <w:highlight w:val="none"/>
        </w:rPr>
        <w:t>从业人员、营业收入、资产总额填报上一年度数据， 无上一年度数据的新成立企业可不填报。</w:t>
      </w:r>
    </w:p>
    <w:p>
      <w:pPr>
        <w:tabs>
          <w:tab w:val="left" w:pos="1755"/>
        </w:tabs>
        <w:spacing w:line="500" w:lineRule="atLeast"/>
        <w:rPr>
          <w:rFonts w:ascii="宋体" w:hAnsi="宋体" w:cs="仿宋"/>
          <w:b/>
          <w:bCs/>
          <w:sz w:val="32"/>
          <w:szCs w:val="32"/>
          <w:highlight w:val="yellow"/>
        </w:rPr>
      </w:pPr>
      <w:r>
        <w:rPr>
          <w:rFonts w:ascii="宋体" w:hAnsi="宋体" w:cs="仿宋"/>
          <w:b/>
          <w:bCs/>
          <w:kern w:val="0"/>
          <w:sz w:val="28"/>
          <w:szCs w:val="28"/>
          <w:highlight w:val="yellow"/>
        </w:rPr>
        <w:br w:type="page"/>
      </w:r>
    </w:p>
    <w:p>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pPr>
        <w:rPr>
          <w:rFonts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yellow"/>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ascii="宋体" w:hAnsi="宋体"/>
          <w:b/>
          <w:spacing w:val="6"/>
          <w:sz w:val="24"/>
          <w:highlight w:val="none"/>
          <w:shd w:val="pct10" w:color="auto" w:fill="FFFFFF"/>
        </w:rPr>
      </w:pPr>
    </w:p>
    <w:p>
      <w:pPr>
        <w:spacing w:line="360" w:lineRule="auto"/>
        <w:ind w:firstLine="506" w:firstLineChars="200"/>
        <w:rPr>
          <w:rFonts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r>
        <w:rPr>
          <w:highlight w:val="none"/>
        </w:rPr>
        <w:br w:type="page"/>
      </w:r>
    </w:p>
    <w:p>
      <w:pPr>
        <w:spacing w:line="360" w:lineRule="atLeast"/>
        <w:jc w:val="center"/>
        <w:rPr>
          <w:rFonts w:ascii="宋体" w:hAnsi="宋体"/>
          <w:b/>
          <w:color w:val="auto"/>
          <w:sz w:val="28"/>
          <w:szCs w:val="28"/>
          <w:highlight w:val="none"/>
          <w:lang w:val="zh-CN"/>
        </w:rPr>
      </w:pPr>
      <w:r>
        <w:rPr>
          <w:rFonts w:hint="eastAsia" w:ascii="宋体" w:hAnsi="宋体"/>
          <w:b/>
          <w:color w:val="auto"/>
          <w:sz w:val="28"/>
          <w:szCs w:val="28"/>
          <w:highlight w:val="none"/>
          <w:lang w:val="zh-CN" w:eastAsia="zh-CN"/>
        </w:rPr>
        <w:t>投标人</w:t>
      </w:r>
      <w:r>
        <w:rPr>
          <w:rFonts w:hint="eastAsia" w:ascii="宋体" w:hAnsi="宋体"/>
          <w:b/>
          <w:color w:val="auto"/>
          <w:sz w:val="28"/>
          <w:szCs w:val="28"/>
          <w:highlight w:val="none"/>
          <w:lang w:val="zh-CN"/>
        </w:rPr>
        <w:t>企业关系关联承诺书</w:t>
      </w:r>
    </w:p>
    <w:p>
      <w:pPr>
        <w:pStyle w:val="4"/>
        <w:rPr>
          <w:color w:val="auto"/>
          <w:highlight w:val="none"/>
          <w:lang w:val="zh-CN"/>
        </w:rPr>
      </w:pPr>
    </w:p>
    <w:p>
      <w:pPr>
        <w:pStyle w:val="4"/>
        <w:rPr>
          <w:b/>
          <w:color w:val="auto"/>
          <w:highlight w:val="none"/>
        </w:rPr>
      </w:pPr>
      <w:r>
        <w:rPr>
          <w:rFonts w:hint="eastAsia"/>
          <w:color w:val="auto"/>
          <w:highlight w:val="none"/>
        </w:rPr>
        <w:t>我方对本承诺书的真实性、合法性承担法律责任，承诺内容如下：</w:t>
      </w:r>
    </w:p>
    <w:p>
      <w:pPr>
        <w:pStyle w:val="4"/>
        <w:rPr>
          <w:b/>
          <w:color w:val="auto"/>
          <w:highlight w:val="none"/>
        </w:rPr>
      </w:pPr>
      <w:r>
        <w:rPr>
          <w:rFonts w:hint="eastAsia" w:ascii="宋体" w:hAnsi="宋体" w:eastAsia="宋体" w:cs="宋体"/>
          <w:color w:val="auto"/>
          <w:highlight w:val="none"/>
        </w:rPr>
        <w:t>1、</w:t>
      </w:r>
      <w:r>
        <w:rPr>
          <w:rFonts w:hint="eastAsia"/>
          <w:color w:val="auto"/>
          <w:highlight w:val="none"/>
        </w:rPr>
        <w:t>我方在本项目投标响应中，</w:t>
      </w:r>
      <w:r>
        <w:rPr>
          <w:rFonts w:hint="eastAsia"/>
          <w:color w:val="auto"/>
          <w:highlight w:val="none"/>
          <w:u w:val="single"/>
        </w:rPr>
        <w:t xml:space="preserve">         </w:t>
      </w:r>
      <w:r>
        <w:rPr>
          <w:rFonts w:hint="eastAsia"/>
          <w:color w:val="auto"/>
          <w:highlight w:val="none"/>
        </w:rPr>
        <w:t>（存在/不存在）与其他投标单位负责人为同一人或者存在直接控股、管理关系。</w:t>
      </w:r>
    </w:p>
    <w:p>
      <w:pPr>
        <w:pStyle w:val="4"/>
        <w:rPr>
          <w:b/>
          <w:color w:val="auto"/>
          <w:highlight w:val="none"/>
        </w:rPr>
      </w:pPr>
      <w:r>
        <w:rPr>
          <w:rFonts w:hint="eastAsia" w:ascii="宋体" w:hAnsi="宋体" w:eastAsia="宋体" w:cs="宋体"/>
          <w:color w:val="auto"/>
          <w:highlight w:val="none"/>
        </w:rPr>
        <w:t>1-1、</w:t>
      </w:r>
      <w:r>
        <w:rPr>
          <w:rFonts w:hint="eastAsia"/>
          <w:color w:val="auto"/>
          <w:highlight w:val="none"/>
        </w:rPr>
        <w:t>股权关系说明</w:t>
      </w:r>
    </w:p>
    <w:p>
      <w:pPr>
        <w:pStyle w:val="4"/>
        <w:rPr>
          <w:b/>
          <w:color w:val="auto"/>
          <w:highlight w:val="none"/>
        </w:rPr>
      </w:pPr>
      <w:r>
        <w:rPr>
          <w:rFonts w:hint="eastAsia" w:ascii="宋体" w:hAnsi="宋体" w:eastAsia="宋体" w:cs="宋体"/>
          <w:color w:val="auto"/>
          <w:highlight w:val="none"/>
        </w:rPr>
        <w:t>1-1-1、</w:t>
      </w:r>
      <w:r>
        <w:rPr>
          <w:rFonts w:hint="eastAsia"/>
          <w:color w:val="auto"/>
          <w:highlight w:val="none"/>
        </w:rPr>
        <w:t>我单位法定代表人（单位负责人）姓名：</w:t>
      </w:r>
      <w:r>
        <w:rPr>
          <w:rFonts w:hint="eastAsia"/>
          <w:color w:val="auto"/>
          <w:highlight w:val="none"/>
          <w:u w:val="single"/>
        </w:rPr>
        <w:t xml:space="preserve">        </w:t>
      </w:r>
      <w:r>
        <w:rPr>
          <w:rFonts w:hint="eastAsia"/>
          <w:color w:val="auto"/>
          <w:highlight w:val="none"/>
        </w:rPr>
        <w:t>。</w:t>
      </w:r>
    </w:p>
    <w:p>
      <w:pPr>
        <w:pStyle w:val="4"/>
        <w:rPr>
          <w:b/>
          <w:color w:val="auto"/>
          <w:highlight w:val="none"/>
        </w:rPr>
      </w:pPr>
      <w:r>
        <w:rPr>
          <w:rFonts w:hint="eastAsia" w:ascii="宋体" w:hAnsi="宋体" w:eastAsia="宋体" w:cs="宋体"/>
          <w:color w:val="auto"/>
          <w:highlight w:val="none"/>
        </w:rPr>
        <w:t>1-1-2、</w:t>
      </w:r>
      <w:r>
        <w:rPr>
          <w:rFonts w:hint="eastAsia"/>
          <w:color w:val="auto"/>
          <w:highlight w:val="none"/>
        </w:rPr>
        <w:t>我单位控股的单位有</w:t>
      </w:r>
      <w:r>
        <w:rPr>
          <w:rFonts w:hint="eastAsia"/>
          <w:color w:val="auto"/>
          <w:highlight w:val="none"/>
          <w:u w:val="single"/>
        </w:rPr>
        <w:t xml:space="preserve">        </w:t>
      </w:r>
      <w:r>
        <w:rPr>
          <w:rFonts w:hint="eastAsia"/>
          <w:color w:val="auto"/>
          <w:highlight w:val="none"/>
        </w:rPr>
        <w:t>。</w:t>
      </w:r>
    </w:p>
    <w:p>
      <w:pPr>
        <w:pStyle w:val="4"/>
        <w:rPr>
          <w:b/>
          <w:color w:val="auto"/>
          <w:highlight w:val="none"/>
        </w:rPr>
      </w:pPr>
      <w:r>
        <w:rPr>
          <w:rFonts w:hint="eastAsia" w:ascii="宋体" w:hAnsi="宋体" w:eastAsia="宋体" w:cs="宋体"/>
          <w:color w:val="auto"/>
          <w:highlight w:val="none"/>
        </w:rPr>
        <w:t>1-1-3、</w:t>
      </w:r>
      <w:r>
        <w:rPr>
          <w:rFonts w:hint="eastAsia"/>
          <w:color w:val="auto"/>
          <w:highlight w:val="none"/>
        </w:rPr>
        <w:t>我单位被</w:t>
      </w:r>
      <w:r>
        <w:rPr>
          <w:rFonts w:hint="eastAsia"/>
          <w:color w:val="auto"/>
          <w:highlight w:val="none"/>
          <w:u w:val="single"/>
        </w:rPr>
        <w:t xml:space="preserve">        </w:t>
      </w:r>
      <w:r>
        <w:rPr>
          <w:rFonts w:hint="eastAsia"/>
          <w:color w:val="auto"/>
          <w:highlight w:val="none"/>
        </w:rPr>
        <w:t>（单位或自然人）</w:t>
      </w:r>
      <w:r>
        <w:rPr>
          <w:rFonts w:hint="eastAsia"/>
          <w:color w:val="auto"/>
          <w:highlight w:val="none"/>
          <w:u w:val="single"/>
        </w:rPr>
        <w:t xml:space="preserve">            </w:t>
      </w:r>
      <w:r>
        <w:rPr>
          <w:rFonts w:hint="eastAsia"/>
          <w:color w:val="auto"/>
          <w:highlight w:val="none"/>
        </w:rPr>
        <w:t>控股。</w:t>
      </w:r>
    </w:p>
    <w:p>
      <w:pPr>
        <w:pStyle w:val="4"/>
        <w:rPr>
          <w:b/>
          <w:color w:val="auto"/>
          <w:highlight w:val="none"/>
        </w:rPr>
      </w:pPr>
      <w:r>
        <w:rPr>
          <w:rFonts w:hint="eastAsia" w:ascii="宋体" w:hAnsi="宋体" w:eastAsia="宋体" w:cs="宋体"/>
          <w:color w:val="auto"/>
          <w:highlight w:val="none"/>
        </w:rPr>
        <w:t>1-2、</w:t>
      </w:r>
      <w:r>
        <w:rPr>
          <w:rFonts w:hint="eastAsia"/>
          <w:color w:val="auto"/>
          <w:highlight w:val="none"/>
        </w:rPr>
        <w:t>管理关系说明</w:t>
      </w:r>
    </w:p>
    <w:p>
      <w:pPr>
        <w:pStyle w:val="4"/>
        <w:rPr>
          <w:b/>
          <w:color w:val="auto"/>
          <w:highlight w:val="none"/>
        </w:rPr>
      </w:pPr>
      <w:r>
        <w:rPr>
          <w:rFonts w:hint="eastAsia"/>
          <w:color w:val="auto"/>
          <w:highlight w:val="none"/>
        </w:rPr>
        <w:t>与我单位存在管理关系的单位有</w:t>
      </w:r>
      <w:r>
        <w:rPr>
          <w:rFonts w:hint="eastAsia"/>
          <w:color w:val="auto"/>
          <w:highlight w:val="none"/>
          <w:u w:val="single"/>
        </w:rPr>
        <w:t xml:space="preserve">                </w:t>
      </w:r>
      <w:r>
        <w:rPr>
          <w:rFonts w:hint="eastAsia"/>
          <w:color w:val="auto"/>
          <w:highlight w:val="none"/>
        </w:rPr>
        <w:t>。</w:t>
      </w:r>
    </w:p>
    <w:p>
      <w:pPr>
        <w:pStyle w:val="4"/>
        <w:rPr>
          <w:b/>
          <w:color w:val="auto"/>
          <w:highlight w:val="none"/>
        </w:rPr>
      </w:pPr>
      <w:r>
        <w:rPr>
          <w:rFonts w:hint="eastAsia" w:ascii="宋体" w:hAnsi="宋体" w:eastAsia="宋体" w:cs="宋体"/>
          <w:color w:val="auto"/>
          <w:highlight w:val="none"/>
        </w:rPr>
        <w:t>2、</w:t>
      </w:r>
      <w:r>
        <w:rPr>
          <w:rFonts w:hint="eastAsia"/>
          <w:color w:val="auto"/>
          <w:highlight w:val="none"/>
        </w:rPr>
        <w:t>我方与采购人不存在利害关系及其他可能影响投标公正性的情形。</w:t>
      </w:r>
    </w:p>
    <w:p>
      <w:pPr>
        <w:pStyle w:val="4"/>
        <w:rPr>
          <w:b/>
          <w:color w:val="auto"/>
          <w:highlight w:val="none"/>
        </w:rPr>
      </w:pPr>
      <w:r>
        <w:rPr>
          <w:rFonts w:hint="eastAsia" w:ascii="宋体" w:hAnsi="宋体" w:eastAsia="宋体" w:cs="宋体"/>
          <w:color w:val="auto"/>
          <w:highlight w:val="none"/>
        </w:rPr>
        <w:t>3、</w:t>
      </w:r>
      <w:r>
        <w:rPr>
          <w:rFonts w:hint="eastAsia"/>
          <w:color w:val="auto"/>
          <w:highlight w:val="none"/>
        </w:rPr>
        <w:t>其他与本项目有关的利害关系说明：</w:t>
      </w:r>
      <w:r>
        <w:rPr>
          <w:rFonts w:hint="eastAsia"/>
          <w:color w:val="auto"/>
          <w:highlight w:val="none"/>
          <w:u w:val="single"/>
        </w:rPr>
        <w:t xml:space="preserve">                </w:t>
      </w:r>
      <w:r>
        <w:rPr>
          <w:rFonts w:hint="eastAsia"/>
          <w:color w:val="auto"/>
          <w:highlight w:val="none"/>
        </w:rPr>
        <w:t>。</w:t>
      </w:r>
    </w:p>
    <w:p>
      <w:pPr>
        <w:pStyle w:val="4"/>
        <w:rPr>
          <w:color w:val="auto"/>
          <w:highlight w:val="none"/>
        </w:rPr>
      </w:pPr>
    </w:p>
    <w:p>
      <w:pPr>
        <w:pStyle w:val="4"/>
        <w:rPr>
          <w:b/>
          <w:color w:val="auto"/>
          <w:highlight w:val="none"/>
        </w:rPr>
      </w:pPr>
      <w:r>
        <w:rPr>
          <w:rFonts w:hint="eastAsia"/>
          <w:color w:val="auto"/>
          <w:highlight w:val="none"/>
        </w:rPr>
        <w:t>我方承诺以上说明真实有效，无虚假内容或隐瞒。</w:t>
      </w:r>
    </w:p>
    <w:p>
      <w:pPr>
        <w:pStyle w:val="4"/>
        <w:rPr>
          <w:color w:val="auto"/>
          <w:highlight w:val="none"/>
        </w:rPr>
      </w:pPr>
    </w:p>
    <w:p>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lang w:val="en-US" w:eastAsia="zh-CN"/>
        </w:rPr>
        <w:t>投标人</w:t>
      </w:r>
      <w:r>
        <w:rPr>
          <w:rFonts w:hint="eastAsia" w:ascii="宋体" w:hAnsi="宋体"/>
          <w:color w:val="auto"/>
          <w:sz w:val="24"/>
          <w:highlight w:val="none"/>
        </w:rPr>
        <w:t>全称（公章）：</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p>
    <w:p>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r>
        <w:br w:type="page"/>
      </w:r>
    </w:p>
    <w:p>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非联合体投标声明函</w:t>
      </w:r>
    </w:p>
    <w:p>
      <w:pPr>
        <w:pStyle w:val="4"/>
        <w:rPr>
          <w:rFonts w:hint="eastAsia" w:ascii="Times New Roman" w:hAnsi="Times New Roman" w:eastAsia="宋体" w:cs="Times New Roman"/>
          <w:color w:val="auto"/>
          <w:highlight w:val="none"/>
        </w:rPr>
      </w:pPr>
    </w:p>
    <w:p>
      <w:pPr>
        <w:pStyle w:val="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pPr>
        <w:pStyle w:val="4"/>
        <w:ind w:firstLine="480" w:firstLineChars="200"/>
        <w:rPr>
          <w:rFonts w:hint="eastAsia" w:ascii="Times New Roman" w:hAnsi="Times New Roman" w:eastAsia="宋体" w:cs="Times New Roman"/>
          <w:color w:val="auto"/>
          <w:highlight w:val="none"/>
        </w:rPr>
      </w:pPr>
    </w:p>
    <w:p>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pPr>
        <w:pStyle w:val="4"/>
        <w:ind w:firstLine="480" w:firstLineChars="200"/>
        <w:rPr>
          <w:rFonts w:hint="eastAsia" w:ascii="Times New Roman" w:hAnsi="Times New Roman" w:eastAsia="宋体" w:cs="Times New Roman"/>
          <w:color w:val="auto"/>
          <w:highlight w:val="none"/>
        </w:rPr>
      </w:pPr>
    </w:p>
    <w:p>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pPr>
        <w:spacing w:line="480" w:lineRule="auto"/>
        <w:ind w:firstLine="4320" w:firstLineChars="1800"/>
        <w:jc w:val="left"/>
        <w:rPr>
          <w:rFonts w:hint="eastAsia" w:ascii="宋体" w:hAnsi="宋体"/>
          <w:sz w:val="24"/>
        </w:rPr>
      </w:pPr>
    </w:p>
    <w:p>
      <w:pPr>
        <w:spacing w:line="480" w:lineRule="auto"/>
        <w:ind w:firstLine="4320" w:firstLineChars="1800"/>
        <w:jc w:val="left"/>
        <w:rPr>
          <w:rFonts w:hint="eastAsia" w:ascii="宋体" w:hAnsi="宋体"/>
          <w:sz w:val="24"/>
        </w:rPr>
      </w:pPr>
    </w:p>
    <w:p>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lang w:val="en-US" w:eastAsia="zh-CN"/>
        </w:rPr>
        <w:t>投标人</w:t>
      </w:r>
      <w:bookmarkStart w:id="3" w:name="_GoBack"/>
      <w:bookmarkEnd w:id="3"/>
      <w:r>
        <w:rPr>
          <w:rFonts w:hint="eastAsia" w:ascii="宋体" w:hAnsi="宋体" w:eastAsia="宋体" w:cs="Times New Roman"/>
          <w:sz w:val="24"/>
        </w:rPr>
        <w:t xml:space="preserve">全称（公章）：                      </w:t>
      </w:r>
    </w:p>
    <w:p>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pPr>
        <w:spacing w:before="156" w:beforeLines="50" w:after="312" w:afterLines="100"/>
        <w:rPr>
          <w:rFonts w:hint="eastAsia" w:ascii="宋体" w:hAnsi="宋体"/>
          <w:b/>
          <w:color w:val="000000"/>
          <w:szCs w:val="21"/>
          <w:lang w:val="en-GB"/>
        </w:rPr>
      </w:pPr>
    </w:p>
    <w:p>
      <w:pPr>
        <w:widowControl/>
        <w:spacing w:line="240" w:lineRule="auto"/>
        <w:jc w:val="left"/>
      </w:pPr>
    </w:p>
    <w:p>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3DAE17FE"/>
    <w:rsid w:val="0010303A"/>
    <w:rsid w:val="00347CE2"/>
    <w:rsid w:val="005214F3"/>
    <w:rsid w:val="006D5669"/>
    <w:rsid w:val="007C70C5"/>
    <w:rsid w:val="008D138C"/>
    <w:rsid w:val="008D5E23"/>
    <w:rsid w:val="0099099F"/>
    <w:rsid w:val="00AE111C"/>
    <w:rsid w:val="00B813EA"/>
    <w:rsid w:val="00ED2531"/>
    <w:rsid w:val="056D52E8"/>
    <w:rsid w:val="08386081"/>
    <w:rsid w:val="0E2D1AB8"/>
    <w:rsid w:val="13217712"/>
    <w:rsid w:val="14C03686"/>
    <w:rsid w:val="19026C23"/>
    <w:rsid w:val="1D0B6E63"/>
    <w:rsid w:val="24194B61"/>
    <w:rsid w:val="2A3E70CF"/>
    <w:rsid w:val="2EED4C20"/>
    <w:rsid w:val="303074BA"/>
    <w:rsid w:val="304940D8"/>
    <w:rsid w:val="3BC96A15"/>
    <w:rsid w:val="3DAE17FE"/>
    <w:rsid w:val="40640ABA"/>
    <w:rsid w:val="43F87FF0"/>
    <w:rsid w:val="477261B2"/>
    <w:rsid w:val="478A7058"/>
    <w:rsid w:val="4858185E"/>
    <w:rsid w:val="4FA5132A"/>
    <w:rsid w:val="599E2E37"/>
    <w:rsid w:val="5F375BD5"/>
    <w:rsid w:val="61734BA9"/>
    <w:rsid w:val="65B65064"/>
    <w:rsid w:val="67D5211A"/>
    <w:rsid w:val="6950151A"/>
    <w:rsid w:val="695A0B28"/>
    <w:rsid w:val="6B2313EE"/>
    <w:rsid w:val="7A3B7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3079</Words>
  <Characters>3108</Characters>
  <Lines>31</Lines>
  <Paragraphs>8</Paragraphs>
  <TotalTime>1</TotalTime>
  <ScaleCrop>false</ScaleCrop>
  <LinksUpToDate>false</LinksUpToDate>
  <CharactersWithSpaces>4051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2025-07-14T12:43:48Z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y fmtid="{D5CDD505-2E9C-101B-9397-08002B2CF9AE}" pid="4" name="KSOTemplateDocerSaveRecord">
    <vt:lpwstr>eyJoZGlkIjoiOGZmM2IzZjBiMjM2MzUxZDgyNGJiNzA3NDAyNTlkNDUiLCJ1c2VySWQiOiI0NTE5NDQwNTQifQ==</vt:lpwstr>
  </property>
</Properties>
</file>