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00000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00000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000000" w:rsidP="00621625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0603B4BB" w14:textId="4F64DA6F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1.</w:t>
      </w:r>
      <w:r w:rsidRPr="00450988">
        <w:rPr>
          <w:rFonts w:ascii="宋体" w:hAnsi="宋体" w:hint="eastAsia"/>
          <w:bCs/>
          <w:sz w:val="24"/>
        </w:rPr>
        <w:tab/>
        <w:t>施工方案</w:t>
      </w:r>
    </w:p>
    <w:p w14:paraId="5739134B" w14:textId="6B1CC47D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2.</w:t>
      </w:r>
      <w:r w:rsidRPr="00450988">
        <w:rPr>
          <w:rFonts w:ascii="宋体" w:hAnsi="宋体" w:hint="eastAsia"/>
          <w:bCs/>
          <w:sz w:val="24"/>
        </w:rPr>
        <w:tab/>
        <w:t>项目人员</w:t>
      </w:r>
    </w:p>
    <w:p w14:paraId="43A60847" w14:textId="49AAEC64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3.</w:t>
      </w:r>
      <w:r w:rsidRPr="00450988">
        <w:rPr>
          <w:rFonts w:ascii="宋体" w:hAnsi="宋体" w:hint="eastAsia"/>
          <w:bCs/>
          <w:sz w:val="24"/>
        </w:rPr>
        <w:tab/>
        <w:t>质量保障</w:t>
      </w:r>
    </w:p>
    <w:p w14:paraId="53985213" w14:textId="3D3B9145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4.</w:t>
      </w:r>
      <w:r w:rsidRPr="00450988">
        <w:rPr>
          <w:rFonts w:ascii="宋体" w:hAnsi="宋体" w:hint="eastAsia"/>
          <w:bCs/>
          <w:sz w:val="24"/>
        </w:rPr>
        <w:tab/>
        <w:t>安全施工</w:t>
      </w:r>
    </w:p>
    <w:p w14:paraId="15918B48" w14:textId="3140CED9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5.</w:t>
      </w:r>
      <w:r w:rsidRPr="00450988">
        <w:rPr>
          <w:rFonts w:ascii="宋体" w:hAnsi="宋体" w:hint="eastAsia"/>
          <w:bCs/>
          <w:sz w:val="24"/>
        </w:rPr>
        <w:tab/>
        <w:t>文明、环保施工</w:t>
      </w:r>
    </w:p>
    <w:p w14:paraId="0B98FD9C" w14:textId="1E4C18F3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6.</w:t>
      </w:r>
      <w:r w:rsidRPr="00450988">
        <w:rPr>
          <w:rFonts w:ascii="宋体" w:hAnsi="宋体" w:hint="eastAsia"/>
          <w:bCs/>
          <w:sz w:val="24"/>
        </w:rPr>
        <w:tab/>
        <w:t>机械配备和材料投入</w:t>
      </w:r>
    </w:p>
    <w:p w14:paraId="074602D9" w14:textId="6865EC01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7.</w:t>
      </w:r>
      <w:r w:rsidRPr="00450988">
        <w:rPr>
          <w:rFonts w:ascii="宋体" w:hAnsi="宋体" w:hint="eastAsia"/>
          <w:bCs/>
          <w:sz w:val="24"/>
        </w:rPr>
        <w:tab/>
        <w:t>工期及进度保障</w:t>
      </w:r>
    </w:p>
    <w:p w14:paraId="23E7E2A6" w14:textId="291BD861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8.</w:t>
      </w:r>
      <w:r w:rsidRPr="00450988">
        <w:rPr>
          <w:rFonts w:ascii="宋体" w:hAnsi="宋体" w:hint="eastAsia"/>
          <w:bCs/>
          <w:sz w:val="24"/>
        </w:rPr>
        <w:tab/>
        <w:t>主材产品</w:t>
      </w:r>
    </w:p>
    <w:p w14:paraId="11EECD67" w14:textId="2C48B7F0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9.</w:t>
      </w:r>
      <w:r w:rsidRPr="00450988">
        <w:rPr>
          <w:rFonts w:ascii="宋体" w:hAnsi="宋体" w:hint="eastAsia"/>
          <w:bCs/>
          <w:sz w:val="24"/>
        </w:rPr>
        <w:tab/>
        <w:t>保修服务</w:t>
      </w:r>
    </w:p>
    <w:p w14:paraId="114AACC1" w14:textId="7CC53C97" w:rsidR="00450988" w:rsidRPr="00450988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10.</w:t>
      </w:r>
      <w:r w:rsidRPr="00450988">
        <w:rPr>
          <w:rFonts w:ascii="宋体" w:hAnsi="宋体" w:hint="eastAsia"/>
          <w:bCs/>
          <w:sz w:val="24"/>
        </w:rPr>
        <w:tab/>
        <w:t>质量体系</w:t>
      </w:r>
    </w:p>
    <w:p w14:paraId="5D8DDEC3" w14:textId="35B254DB" w:rsidR="000F1261" w:rsidRPr="000F1261" w:rsidRDefault="00450988" w:rsidP="00450988">
      <w:pPr>
        <w:pStyle w:val="20"/>
        <w:ind w:left="359"/>
        <w:rPr>
          <w:rFonts w:ascii="宋体" w:hAnsi="宋体" w:hint="eastAsia"/>
          <w:bCs/>
          <w:sz w:val="24"/>
        </w:rPr>
      </w:pPr>
      <w:r w:rsidRPr="00450988">
        <w:rPr>
          <w:rFonts w:ascii="宋体" w:hAnsi="宋体" w:hint="eastAsia"/>
          <w:bCs/>
          <w:sz w:val="24"/>
        </w:rPr>
        <w:t>11.</w:t>
      </w:r>
      <w:r w:rsidRPr="00450988">
        <w:rPr>
          <w:rFonts w:ascii="宋体" w:hAnsi="宋体" w:hint="eastAsia"/>
          <w:bCs/>
          <w:sz w:val="24"/>
        </w:rPr>
        <w:tab/>
        <w:t>企业业绩</w:t>
      </w:r>
    </w:p>
    <w:p w14:paraId="25E0DD0E" w14:textId="77777777" w:rsidR="00127D67" w:rsidRDefault="0000000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A759" w14:textId="77777777" w:rsidR="00450C63" w:rsidRDefault="00450C63">
      <w:pPr>
        <w:spacing w:line="240" w:lineRule="auto"/>
      </w:pPr>
      <w:r>
        <w:separator/>
      </w:r>
    </w:p>
  </w:endnote>
  <w:endnote w:type="continuationSeparator" w:id="0">
    <w:p w14:paraId="26687B3F" w14:textId="77777777" w:rsidR="00450C63" w:rsidRDefault="00450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38DC7" w14:textId="77777777" w:rsidR="00450C63" w:rsidRDefault="00450C63">
      <w:r>
        <w:separator/>
      </w:r>
    </w:p>
  </w:footnote>
  <w:footnote w:type="continuationSeparator" w:id="0">
    <w:p w14:paraId="18331B15" w14:textId="77777777" w:rsidR="00450C63" w:rsidRDefault="00450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98B14C7"/>
    <w:multiLevelType w:val="hybridMultilevel"/>
    <w:tmpl w:val="B7C6AE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27E3774"/>
    <w:multiLevelType w:val="hybridMultilevel"/>
    <w:tmpl w:val="56A094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F9569BA"/>
    <w:multiLevelType w:val="hybridMultilevel"/>
    <w:tmpl w:val="A620AF8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48F6071"/>
    <w:multiLevelType w:val="hybridMultilevel"/>
    <w:tmpl w:val="24588BAC"/>
    <w:lvl w:ilvl="0" w:tplc="0409000F">
      <w:start w:val="1"/>
      <w:numFmt w:val="decimal"/>
      <w:lvlText w:val="%1."/>
      <w:lvlJc w:val="left"/>
      <w:pPr>
        <w:ind w:left="799" w:hanging="440"/>
      </w:pPr>
    </w:lvl>
    <w:lvl w:ilvl="1" w:tplc="04090019" w:tentative="1">
      <w:start w:val="1"/>
      <w:numFmt w:val="lowerLetter"/>
      <w:lvlText w:val="%2)"/>
      <w:lvlJc w:val="left"/>
      <w:pPr>
        <w:ind w:left="1239" w:hanging="440"/>
      </w:pPr>
    </w:lvl>
    <w:lvl w:ilvl="2" w:tplc="0409001B" w:tentative="1">
      <w:start w:val="1"/>
      <w:numFmt w:val="lowerRoman"/>
      <w:lvlText w:val="%3."/>
      <w:lvlJc w:val="right"/>
      <w:pPr>
        <w:ind w:left="1679" w:hanging="440"/>
      </w:pPr>
    </w:lvl>
    <w:lvl w:ilvl="3" w:tplc="0409000F" w:tentative="1">
      <w:start w:val="1"/>
      <w:numFmt w:val="decimal"/>
      <w:lvlText w:val="%4."/>
      <w:lvlJc w:val="left"/>
      <w:pPr>
        <w:ind w:left="2119" w:hanging="440"/>
      </w:pPr>
    </w:lvl>
    <w:lvl w:ilvl="4" w:tplc="04090019" w:tentative="1">
      <w:start w:val="1"/>
      <w:numFmt w:val="lowerLetter"/>
      <w:lvlText w:val="%5)"/>
      <w:lvlJc w:val="left"/>
      <w:pPr>
        <w:ind w:left="2559" w:hanging="440"/>
      </w:pPr>
    </w:lvl>
    <w:lvl w:ilvl="5" w:tplc="0409001B" w:tentative="1">
      <w:start w:val="1"/>
      <w:numFmt w:val="lowerRoman"/>
      <w:lvlText w:val="%6."/>
      <w:lvlJc w:val="right"/>
      <w:pPr>
        <w:ind w:left="2999" w:hanging="440"/>
      </w:pPr>
    </w:lvl>
    <w:lvl w:ilvl="6" w:tplc="0409000F" w:tentative="1">
      <w:start w:val="1"/>
      <w:numFmt w:val="decimal"/>
      <w:lvlText w:val="%7."/>
      <w:lvlJc w:val="left"/>
      <w:pPr>
        <w:ind w:left="3439" w:hanging="440"/>
      </w:pPr>
    </w:lvl>
    <w:lvl w:ilvl="7" w:tplc="04090019" w:tentative="1">
      <w:start w:val="1"/>
      <w:numFmt w:val="lowerLetter"/>
      <w:lvlText w:val="%8)"/>
      <w:lvlJc w:val="left"/>
      <w:pPr>
        <w:ind w:left="3879" w:hanging="440"/>
      </w:pPr>
    </w:lvl>
    <w:lvl w:ilvl="8" w:tplc="0409001B" w:tentative="1">
      <w:start w:val="1"/>
      <w:numFmt w:val="lowerRoman"/>
      <w:lvlText w:val="%9."/>
      <w:lvlJc w:val="right"/>
      <w:pPr>
        <w:ind w:left="4319" w:hanging="440"/>
      </w:pPr>
    </w:lvl>
  </w:abstractNum>
  <w:abstractNum w:abstractNumId="7" w15:restartNumberingAfterBreak="0">
    <w:nsid w:val="5CF9079E"/>
    <w:multiLevelType w:val="hybridMultilevel"/>
    <w:tmpl w:val="B97446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6455710">
    <w:abstractNumId w:val="0"/>
  </w:num>
  <w:num w:numId="2" w16cid:durableId="1239711166">
    <w:abstractNumId w:val="3"/>
  </w:num>
  <w:num w:numId="3" w16cid:durableId="556278889">
    <w:abstractNumId w:val="1"/>
  </w:num>
  <w:num w:numId="4" w16cid:durableId="1013992004">
    <w:abstractNumId w:val="7"/>
  </w:num>
  <w:num w:numId="5" w16cid:durableId="20477467">
    <w:abstractNumId w:val="4"/>
  </w:num>
  <w:num w:numId="6" w16cid:durableId="1185947154">
    <w:abstractNumId w:val="6"/>
  </w:num>
  <w:num w:numId="7" w16cid:durableId="1901861442">
    <w:abstractNumId w:val="2"/>
  </w:num>
  <w:num w:numId="8" w16cid:durableId="9152425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36BC4"/>
    <w:rsid w:val="000D5217"/>
    <w:rsid w:val="000F1261"/>
    <w:rsid w:val="00127D67"/>
    <w:rsid w:val="00154106"/>
    <w:rsid w:val="001D6A74"/>
    <w:rsid w:val="002F289B"/>
    <w:rsid w:val="0038267C"/>
    <w:rsid w:val="003D7DA8"/>
    <w:rsid w:val="00450988"/>
    <w:rsid w:val="00450C63"/>
    <w:rsid w:val="00564D48"/>
    <w:rsid w:val="00583F52"/>
    <w:rsid w:val="00620D90"/>
    <w:rsid w:val="00621625"/>
    <w:rsid w:val="00661324"/>
    <w:rsid w:val="00684A2F"/>
    <w:rsid w:val="006C60AE"/>
    <w:rsid w:val="006E44E5"/>
    <w:rsid w:val="00732E34"/>
    <w:rsid w:val="007454C1"/>
    <w:rsid w:val="00762502"/>
    <w:rsid w:val="007F18B9"/>
    <w:rsid w:val="00825B13"/>
    <w:rsid w:val="00883212"/>
    <w:rsid w:val="008C3A8B"/>
    <w:rsid w:val="00986D31"/>
    <w:rsid w:val="009A5E98"/>
    <w:rsid w:val="009D009A"/>
    <w:rsid w:val="00A46A77"/>
    <w:rsid w:val="00A61404"/>
    <w:rsid w:val="00A6440B"/>
    <w:rsid w:val="00AE4ECC"/>
    <w:rsid w:val="00B416B4"/>
    <w:rsid w:val="00BA5AB1"/>
    <w:rsid w:val="00BB1DDD"/>
    <w:rsid w:val="00BD4B9C"/>
    <w:rsid w:val="00C5432F"/>
    <w:rsid w:val="00C64A7A"/>
    <w:rsid w:val="00C853F0"/>
    <w:rsid w:val="00CD1789"/>
    <w:rsid w:val="00D31845"/>
    <w:rsid w:val="00D504A6"/>
    <w:rsid w:val="00E22730"/>
    <w:rsid w:val="00E317C1"/>
    <w:rsid w:val="00E42D20"/>
    <w:rsid w:val="00F21408"/>
    <w:rsid w:val="00FA3890"/>
    <w:rsid w:val="00FE53E6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450988"/>
    <w:pPr>
      <w:spacing w:line="360" w:lineRule="auto"/>
      <w:jc w:val="center"/>
    </w:pPr>
    <w:rPr>
      <w:rFonts w:hint="eastAsia"/>
      <w:lang w:eastAsia="zh-Hans"/>
    </w:rPr>
  </w:style>
  <w:style w:type="paragraph" w:customStyle="1" w:styleId="TableParagraph">
    <w:name w:val="Table Paragraph"/>
    <w:basedOn w:val="a"/>
    <w:autoRedefine/>
    <w:qFormat/>
    <w:rsid w:val="006E44E5"/>
    <w:pPr>
      <w:widowControl/>
      <w:spacing w:line="240" w:lineRule="auto"/>
    </w:pPr>
    <w:rPr>
      <w:rFonts w:ascii="宋体" w:hAnsi="宋体" w:cs="宋体"/>
      <w:sz w:val="32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</Words>
  <Characters>83</Characters>
  <Application>Microsoft Office Word</Application>
  <DocSecurity>0</DocSecurity>
  <Lines>7</Lines>
  <Paragraphs>6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41</cp:revision>
  <dcterms:created xsi:type="dcterms:W3CDTF">2023-07-24T09:25:00Z</dcterms:created>
  <dcterms:modified xsi:type="dcterms:W3CDTF">2025-07-16T02:44:00Z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