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D67CE">
      <w:pPr>
        <w:pStyle w:val="5"/>
        <w:outlineLvl w:val="1"/>
        <w:rPr>
          <w:rFonts w:asciiTheme="minorEastAsia" w:hAnsiTheme="minorEastAsia" w:cstheme="minorEastAsia"/>
          <w:color w:val="000000" w:themeColor="text1"/>
          <w14:textFill>
            <w14:solidFill>
              <w14:schemeClr w14:val="tx1"/>
            </w14:solidFill>
          </w14:textFill>
        </w:rPr>
      </w:pPr>
      <w:bookmarkStart w:id="0" w:name="_Toc25653"/>
      <w:r>
        <w:rPr>
          <w:rFonts w:hint="eastAsia"/>
          <w:lang w:val="en-US" w:eastAsia="zh-CN"/>
        </w:rPr>
        <w:t>5</w:t>
      </w:r>
      <w:r>
        <w:t>.</w:t>
      </w:r>
      <w:r>
        <w:rPr>
          <w:rFonts w:hint="eastAsia"/>
          <w:b/>
          <w:bCs/>
        </w:rPr>
        <w:t>供应商认为有必要说明的其他问题</w:t>
      </w:r>
      <w:bookmarkEnd w:id="0"/>
    </w:p>
    <w:p w14:paraId="323BE670">
      <w:pPr>
        <w:ind w:firstLine="210" w:firstLineChars="100"/>
        <w:rPr>
          <w:rFonts w:hint="eastAsia"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供应商认为有必要提供的其他证明文件</w:t>
      </w:r>
    </w:p>
    <w:p w14:paraId="7902FC8C">
      <w:pPr>
        <w:pStyle w:val="2"/>
      </w:pPr>
      <w:bookmarkStart w:id="3" w:name="_GoBack"/>
      <w:bookmarkEnd w:id="3"/>
    </w:p>
    <w:p w14:paraId="1055E559">
      <w:pPr>
        <w:pStyle w:val="5"/>
        <w:outlineLvl w:val="1"/>
        <w:rPr>
          <w:rFonts w:hint="default"/>
          <w:lang w:val="en-US" w:eastAsia="zh-CN"/>
        </w:rPr>
      </w:pPr>
      <w:bookmarkStart w:id="1" w:name="_Toc21771"/>
      <w:r>
        <w:rPr>
          <w:rFonts w:hint="eastAsia"/>
          <w:lang w:val="en-US" w:eastAsia="zh-CN"/>
        </w:rPr>
        <w:t>6</w:t>
      </w:r>
      <w:r>
        <w:t>.</w:t>
      </w:r>
      <w:r>
        <w:rPr>
          <w:rFonts w:hint="eastAsia"/>
          <w:lang w:val="en-US" w:eastAsia="zh-CN"/>
        </w:rPr>
        <w:t>供应商承诺书</w:t>
      </w:r>
      <w:bookmarkEnd w:id="1"/>
    </w:p>
    <w:p w14:paraId="5278049F">
      <w:pPr>
        <w:ind w:firstLine="657"/>
        <w:jc w:val="center"/>
        <w:outlineLvl w:val="9"/>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陕西省政府采购供货商拒绝政府采购领域商业贿赂承诺书</w:t>
      </w:r>
    </w:p>
    <w:p w14:paraId="76E9BAC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75FBD0F">
      <w:pPr>
        <w:spacing w:line="360" w:lineRule="auto"/>
        <w:ind w:firstLine="480" w:firstLineChars="200"/>
        <w:jc w:val="left"/>
        <w:rPr>
          <w:rFonts w:hint="eastAsia" w:ascii="宋体" w:hAnsi="宋体" w:eastAsia="宋体" w:cs="宋体"/>
          <w:sz w:val="24"/>
          <w:szCs w:val="24"/>
        </w:rPr>
      </w:pPr>
      <w:bookmarkStart w:id="2" w:name="_Toc17718"/>
      <w:r>
        <w:rPr>
          <w:rFonts w:hint="eastAsia" w:ascii="宋体" w:hAnsi="宋体" w:eastAsia="宋体" w:cs="宋体"/>
          <w:sz w:val="24"/>
          <w:szCs w:val="24"/>
        </w:rPr>
        <w:t>1、在参与政府采购活动中遵纪守法、诚信经营、公平竞标。</w:t>
      </w:r>
      <w:bookmarkEnd w:id="2"/>
    </w:p>
    <w:p w14:paraId="4D1119D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2、不向政府采购人、代理机构和政府采购评审专家进行任何形式的商业贿赂以谋取交易机会。</w:t>
      </w:r>
    </w:p>
    <w:p w14:paraId="39346DF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3、不向政府代理机构和采购人提供虚假资质文件或采用虚假应标方式参与政府采购市场竞争并谋取成交。</w:t>
      </w:r>
    </w:p>
    <w:p w14:paraId="06B70F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4FE500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5、不采取不正当手段诋毁、排挤其它供货商。</w:t>
      </w:r>
    </w:p>
    <w:p w14:paraId="34B3B47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57EA1C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7、不与采购人、代理机构政府采购评审专家或其它供货商恶意串通，进行质疑和投诉，维护政府采购市场秩序。</w:t>
      </w:r>
    </w:p>
    <w:p w14:paraId="273B36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8、尊重和接受政府采购监督管理部门的监督和政府代理机构招标采购要求，承担因违约行为给采购人造成的损失。</w:t>
      </w:r>
    </w:p>
    <w:p w14:paraId="442DDC5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9、不发生其它有悖于政府采购公开、公平、公正和诚信原则的行为。</w:t>
      </w:r>
    </w:p>
    <w:p w14:paraId="1ADE2A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rPr>
      </w:pPr>
    </w:p>
    <w:p w14:paraId="3E1E9F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供应商（单位名称及公章）：____________________</w:t>
      </w:r>
    </w:p>
    <w:p w14:paraId="14C65B6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被授权人（签字</w:t>
      </w:r>
      <w:r>
        <w:rPr>
          <w:rFonts w:hint="eastAsia" w:ascii="宋体" w:hAnsi="宋体" w:eastAsia="宋体" w:cs="宋体"/>
          <w:sz w:val="24"/>
          <w:szCs w:val="24"/>
          <w:lang w:eastAsia="zh-CN"/>
        </w:rPr>
        <w:t>或盖章</w:t>
      </w:r>
      <w:r>
        <w:rPr>
          <w:rFonts w:hint="eastAsia" w:ascii="宋体" w:hAnsi="宋体" w:eastAsia="宋体" w:cs="宋体"/>
          <w:sz w:val="24"/>
          <w:szCs w:val="24"/>
        </w:rPr>
        <w:t>）：____________________</w:t>
      </w:r>
    </w:p>
    <w:p w14:paraId="683CF47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日    期：________年________月________日</w:t>
      </w:r>
    </w:p>
    <w:p w14:paraId="6BD186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F4AE2"/>
    <w:rsid w:val="110F1949"/>
    <w:rsid w:val="466B2BA2"/>
    <w:rsid w:val="4B9C37FE"/>
    <w:rsid w:val="4C36276A"/>
    <w:rsid w:val="4C8A7AFA"/>
    <w:rsid w:val="59403E07"/>
    <w:rsid w:val="5E1B4A56"/>
    <w:rsid w:val="6BD76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478</Words>
  <Characters>539</Characters>
  <Lines>0</Lines>
  <Paragraphs>0</Paragraphs>
  <TotalTime>1</TotalTime>
  <ScaleCrop>false</ScaleCrop>
  <LinksUpToDate>false</LinksUpToDate>
  <CharactersWithSpaces>543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2025-03-18T02:50:00Z</dcterms:created>
  <dc:creator>Administrator</dc:creator>
  <cp:lastModifiedBy>十五</cp:lastModifiedBy>
  <dcterms:modified xsi:type="dcterms:W3CDTF">2025-07-07T08:33:30Z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eyJoZGlkIjoiY2RlODhmMTk2NGUyOWI3OWViZmQ0ODkzZTYyOGI1ZDgiLCJ1c2VySWQiOiI0NzM2OTcxODIifQ==</vt:lpwstr>
  </property>
  <property fmtid="{D5CDD505-2E9C-101B-9397-08002B2CF9AE}" pid="4" name="ICV">
    <vt:lpwstr>0C6D4CD3D3434F6A9383833FE846FDA7_12</vt:lpwstr>
  </property>
</Properties>
</file>