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1450B">
      <w:pPr>
        <w:pStyle w:val="5"/>
        <w:widowControl/>
        <w:spacing w:before="0" w:beforeAutospacing="0" w:after="0" w:afterAutospacing="0" w:line="360" w:lineRule="auto"/>
        <w:rPr>
          <w:b/>
          <w:color w:val="0000FF"/>
        </w:rPr>
      </w:pPr>
      <w:r>
        <w:rPr>
          <w:rFonts w:hint="eastAsia" w:ascii="宋体" w:hAnsi="宋体" w:cs="宋体"/>
          <w:color w:val="0000FF"/>
          <w:shd w:val="clear" w:color="auto" w:fill="FFFFFF"/>
        </w:rPr>
        <w:t>详见附件：实施方案</w:t>
      </w:r>
    </w:p>
    <w:p w14:paraId="039AD830">
      <w:pPr>
        <w:spacing w:line="360" w:lineRule="auto"/>
        <w:jc w:val="center"/>
        <w:rPr>
          <w:rFonts w:ascii="sans-serif" w:hAnsi="sans-serif" w:eastAsia="sans-serif" w:cs="sans-serif"/>
          <w:color w:val="0000FF"/>
          <w:sz w:val="24"/>
          <w:shd w:val="clear" w:color="auto" w:fill="FFFFFF"/>
        </w:rPr>
      </w:pPr>
      <w:r>
        <w:rPr>
          <w:rFonts w:hint="eastAsia" w:ascii="sans-serif" w:hAnsi="sans-serif" w:cs="sans-serif"/>
          <w:color w:val="0000FF"/>
          <w:sz w:val="24"/>
          <w:shd w:val="clear" w:color="auto" w:fill="FFFFFF"/>
        </w:rPr>
        <w:t>实施</w:t>
      </w:r>
      <w:r>
        <w:rPr>
          <w:rFonts w:ascii="sans-serif" w:hAnsi="sans-serif" w:eastAsia="sans-serif" w:cs="sans-serif"/>
          <w:color w:val="0000FF"/>
          <w:sz w:val="24"/>
          <w:shd w:val="clear" w:color="auto" w:fill="FFFFFF"/>
        </w:rPr>
        <w:t>方案</w:t>
      </w:r>
    </w:p>
    <w:p w14:paraId="7126CC6E">
      <w:pPr>
        <w:spacing w:line="360" w:lineRule="auto"/>
        <w:ind w:firstLine="480" w:firstLineChars="200"/>
        <w:rPr>
          <w:rFonts w:hint="eastAsia" w:ascii="sans-serif" w:hAnsi="sans-serif" w:eastAsia="sans-serif" w:cs="sans-serif"/>
          <w:color w:val="0000FF"/>
          <w:sz w:val="24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sans-serif" w:hAnsi="sans-serif" w:eastAsia="sans-serif" w:cs="sans-serif"/>
          <w:color w:val="0000FF"/>
          <w:sz w:val="24"/>
          <w:shd w:val="clear" w:color="auto" w:fill="FFFFFF"/>
        </w:rPr>
        <w:t>投标人应按照招标文件要求，根据采购内容以及评审办法中技术内容作出全面响应的实施方案</w:t>
      </w:r>
    </w:p>
    <w:p w14:paraId="25FA12CA">
      <w:pPr>
        <w:rPr>
          <w:rFonts w:hint="eastAsia" w:ascii="宋体" w:hAnsi="宋体" w:cs="宋体"/>
          <w:b/>
          <w:bCs/>
          <w:color w:val="0000FF"/>
          <w:sz w:val="28"/>
          <w:szCs w:val="28"/>
        </w:rPr>
      </w:pPr>
      <w:r>
        <w:rPr>
          <w:rFonts w:hint="eastAsia" w:ascii="宋体" w:hAnsi="宋体" w:cs="宋体"/>
          <w:b/>
          <w:bCs/>
          <w:color w:val="0000FF"/>
          <w:sz w:val="24"/>
        </w:rPr>
        <w:t>附件1项目团队</w:t>
      </w:r>
    </w:p>
    <w:p w14:paraId="7FF957E6">
      <w:pPr>
        <w:jc w:val="center"/>
        <w:rPr>
          <w:rFonts w:hint="eastAsia" w:ascii="宋体" w:hAnsi="宋体" w:cs="宋体"/>
          <w:b/>
          <w:color w:val="0000FF"/>
          <w:sz w:val="28"/>
          <w:szCs w:val="28"/>
        </w:rPr>
      </w:pPr>
    </w:p>
    <w:p w14:paraId="2A45C06B">
      <w:pPr>
        <w:jc w:val="center"/>
        <w:rPr>
          <w:rFonts w:hint="eastAsia" w:ascii="宋体" w:hAnsi="宋体" w:cs="宋体"/>
          <w:b/>
          <w:color w:val="0000FF"/>
          <w:sz w:val="28"/>
          <w:szCs w:val="28"/>
        </w:rPr>
      </w:pPr>
      <w:r>
        <w:rPr>
          <w:rFonts w:hint="eastAsia" w:ascii="宋体" w:hAnsi="宋体" w:cs="宋体"/>
          <w:b/>
          <w:color w:val="0000FF"/>
          <w:sz w:val="28"/>
          <w:szCs w:val="28"/>
        </w:rPr>
        <w:t>项目组团队人员情况表</w:t>
      </w:r>
    </w:p>
    <w:p w14:paraId="53CDCDB1">
      <w:pPr>
        <w:pStyle w:val="2"/>
        <w:rPr>
          <w:rFonts w:hint="eastAsia"/>
          <w:color w:val="0000FF"/>
        </w:rPr>
      </w:pPr>
    </w:p>
    <w:p w14:paraId="50E5458F">
      <w:pPr>
        <w:adjustRightInd w:val="0"/>
        <w:snapToGrid w:val="0"/>
        <w:spacing w:line="360" w:lineRule="auto"/>
        <w:rPr>
          <w:rFonts w:hint="eastAsia" w:ascii="宋体" w:hAnsi="宋体" w:cs="宋体"/>
          <w:color w:val="0000FF"/>
          <w:sz w:val="24"/>
        </w:rPr>
      </w:pPr>
      <w:r>
        <w:rPr>
          <w:rFonts w:hint="eastAsia" w:ascii="宋体" w:hAnsi="宋体" w:cs="宋体"/>
          <w:color w:val="0000FF"/>
          <w:sz w:val="24"/>
        </w:rPr>
        <w:t>项目名称：</w:t>
      </w:r>
      <w:r>
        <w:rPr>
          <w:rFonts w:hint="eastAsia" w:ascii="宋体" w:hAnsi="宋体" w:cs="宋体"/>
          <w:color w:val="0000FF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0000FF"/>
          <w:sz w:val="24"/>
        </w:rPr>
        <w:t xml:space="preserve">     </w:t>
      </w:r>
    </w:p>
    <w:p w14:paraId="33D8B7EB">
      <w:pPr>
        <w:adjustRightInd w:val="0"/>
        <w:snapToGrid w:val="0"/>
        <w:spacing w:line="360" w:lineRule="auto"/>
        <w:rPr>
          <w:rFonts w:hint="eastAsia"/>
          <w:color w:val="0000FF"/>
        </w:rPr>
      </w:pPr>
      <w:r>
        <w:rPr>
          <w:rFonts w:hint="eastAsia" w:ascii="宋体" w:hAnsi="宋体" w:cs="宋体"/>
          <w:color w:val="0000FF"/>
          <w:sz w:val="24"/>
        </w:rPr>
        <w:t>项目编号：</w:t>
      </w:r>
      <w:r>
        <w:rPr>
          <w:rFonts w:hint="eastAsia" w:ascii="宋体" w:hAnsi="宋体" w:cs="宋体"/>
          <w:color w:val="0000FF"/>
          <w:sz w:val="24"/>
          <w:u w:val="single"/>
        </w:rPr>
        <w:t xml:space="preserve">                  </w:t>
      </w:r>
    </w:p>
    <w:tbl>
      <w:tblPr>
        <w:tblStyle w:val="6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2E40B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C030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3032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FCB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74A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技术</w:t>
            </w:r>
          </w:p>
          <w:p w14:paraId="00B6F81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A78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证书</w:t>
            </w:r>
          </w:p>
          <w:p w14:paraId="2E31B8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20E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本项目中</w:t>
            </w:r>
          </w:p>
          <w:p w14:paraId="168E51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566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备注</w:t>
            </w:r>
          </w:p>
        </w:tc>
      </w:tr>
      <w:tr w14:paraId="4E3B3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005E9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BB87C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BB28D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82B36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2E39D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3B74A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6E12F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  <w:tr w14:paraId="32634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05418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71AE8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17B46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C5E40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CD26A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0DE0E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01420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  <w:tr w14:paraId="52D4C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C7747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12309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579DA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298AC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59D56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2BD89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C65AA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  <w:tr w14:paraId="0F8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72D33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BCF8B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80C56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424C6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3F58C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18496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F2EA3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  <w:tr w14:paraId="0C43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C5F58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CF444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33D19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3C58D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CFAFD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43CBE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4D690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  <w:tr w14:paraId="14A63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6F751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787A4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5A546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0CD51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EC09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59E30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02EC9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</w:tbl>
    <w:p w14:paraId="27606033">
      <w:pPr>
        <w:ind w:firstLine="460"/>
        <w:jc w:val="left"/>
        <w:rPr>
          <w:rFonts w:ascii="宋体" w:hAnsi="宋体" w:cs="宋体"/>
          <w:b/>
          <w:bCs/>
          <w:color w:val="0000FF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0000FF"/>
          <w:sz w:val="24"/>
        </w:rPr>
        <w:t>注：后附相关证明材料，具体要求评审办法内容为准。</w:t>
      </w:r>
    </w:p>
    <w:p w14:paraId="70838332">
      <w:pPr>
        <w:rPr>
          <w:rFonts w:hint="eastAsia" w:ascii="宋体" w:hAnsi="宋体" w:cs="宋体"/>
          <w:b/>
          <w:bCs/>
          <w:color w:val="0000FF"/>
          <w:sz w:val="24"/>
        </w:rPr>
      </w:pPr>
      <w:r>
        <w:rPr>
          <w:rFonts w:hint="eastAsia" w:ascii="宋体" w:hAnsi="宋体" w:cs="宋体"/>
          <w:b/>
          <w:bCs/>
          <w:color w:val="0000FF"/>
          <w:sz w:val="24"/>
        </w:rPr>
        <w:t>附件2业绩表</w:t>
      </w:r>
    </w:p>
    <w:p w14:paraId="1D9E967C">
      <w:pPr>
        <w:pStyle w:val="2"/>
        <w:jc w:val="center"/>
        <w:rPr>
          <w:rFonts w:hint="eastAsia" w:ascii="宋体" w:hAnsi="宋体"/>
          <w:b/>
          <w:bCs/>
          <w:color w:val="0000FF"/>
          <w:sz w:val="28"/>
          <w:szCs w:val="28"/>
        </w:rPr>
      </w:pPr>
      <w:r>
        <w:rPr>
          <w:rFonts w:hint="eastAsia" w:ascii="宋体" w:hAnsi="宋体"/>
          <w:b/>
          <w:bCs/>
          <w:color w:val="0000FF"/>
          <w:sz w:val="28"/>
          <w:szCs w:val="28"/>
        </w:rPr>
        <w:t>业绩表</w:t>
      </w:r>
    </w:p>
    <w:p w14:paraId="7EB79A05">
      <w:pPr>
        <w:spacing w:line="360" w:lineRule="auto"/>
        <w:rPr>
          <w:rFonts w:hint="eastAsia" w:ascii="宋体" w:hAnsi="宋体"/>
          <w:bCs/>
          <w:color w:val="0000FF"/>
          <w:sz w:val="24"/>
        </w:rPr>
      </w:pPr>
      <w:r>
        <w:rPr>
          <w:rFonts w:hint="eastAsia" w:ascii="宋体" w:hAnsi="宋体"/>
          <w:bCs/>
          <w:color w:val="0000FF"/>
          <w:sz w:val="24"/>
        </w:rPr>
        <w:t>项目名称：</w:t>
      </w:r>
      <w:r>
        <w:rPr>
          <w:rFonts w:hint="eastAsia" w:ascii="宋体" w:hAnsi="宋体"/>
          <w:bCs/>
          <w:color w:val="0000FF"/>
          <w:sz w:val="24"/>
          <w:u w:val="single"/>
        </w:rPr>
        <w:t xml:space="preserve">                      </w:t>
      </w:r>
      <w:r>
        <w:rPr>
          <w:rFonts w:hint="eastAsia" w:ascii="宋体" w:hAnsi="宋体"/>
          <w:bCs/>
          <w:color w:val="0000FF"/>
          <w:sz w:val="24"/>
        </w:rPr>
        <w:t xml:space="preserve">             </w:t>
      </w:r>
    </w:p>
    <w:p w14:paraId="5C830EE9">
      <w:pPr>
        <w:spacing w:line="360" w:lineRule="auto"/>
        <w:rPr>
          <w:rFonts w:hint="eastAsia" w:ascii="宋体" w:hAnsi="宋体"/>
          <w:bCs/>
          <w:color w:val="0000FF"/>
          <w:sz w:val="24"/>
          <w:u w:val="single"/>
        </w:rPr>
      </w:pPr>
      <w:r>
        <w:rPr>
          <w:rFonts w:hint="eastAsia" w:ascii="宋体" w:hAnsi="宋体"/>
          <w:bCs/>
          <w:color w:val="0000FF"/>
          <w:sz w:val="24"/>
        </w:rPr>
        <w:t>项目编号：</w:t>
      </w:r>
      <w:r>
        <w:rPr>
          <w:rFonts w:hint="eastAsia" w:ascii="宋体" w:hAnsi="宋体"/>
          <w:bCs/>
          <w:color w:val="0000FF"/>
          <w:sz w:val="24"/>
          <w:u w:val="single"/>
        </w:rPr>
        <w:t xml:space="preserve">                      </w:t>
      </w:r>
    </w:p>
    <w:tbl>
      <w:tblPr>
        <w:tblStyle w:val="6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37D6A3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3041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AB78F1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63414E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1C5C1">
            <w:pPr>
              <w:spacing w:line="360" w:lineRule="auto"/>
              <w:jc w:val="center"/>
              <w:rPr>
                <w:rFonts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A441EF">
            <w:pPr>
              <w:spacing w:line="360" w:lineRule="auto"/>
              <w:jc w:val="center"/>
              <w:rPr>
                <w:rFonts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80EE59">
            <w:pPr>
              <w:spacing w:line="360" w:lineRule="auto"/>
              <w:jc w:val="center"/>
              <w:rPr>
                <w:rFonts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备注</w:t>
            </w:r>
          </w:p>
        </w:tc>
      </w:tr>
      <w:tr w14:paraId="259A75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AF43BE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B730D1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AB9951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2EFBD2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451B4C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3D60F2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  <w:tr w14:paraId="12128E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F27F7C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C37600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50EBD1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E1371F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7F5063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3A3F09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  <w:tr w14:paraId="0FF90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4481DE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FD9F96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0CF1ED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31B1F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F5B871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174F2C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  <w:tr w14:paraId="0EA29A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D6E230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6A36B5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280AAC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7A419D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240843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CD1E51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  <w:tr w14:paraId="5131DD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3A968A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19C3CD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7A8AA8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33495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9121A4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46C581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  <w:tr w14:paraId="3FF82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F86A2A">
            <w:pPr>
              <w:spacing w:line="360" w:lineRule="auto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8DBAFE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55AE07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8A9307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075DA2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CE60BF">
            <w:pPr>
              <w:spacing w:before="156" w:after="156"/>
              <w:jc w:val="center"/>
              <w:rPr>
                <w:rFonts w:hint="eastAsia" w:ascii="宋体" w:hAnsi="宋体" w:cs="宋体"/>
                <w:color w:val="0000FF"/>
                <w:sz w:val="24"/>
              </w:rPr>
            </w:pPr>
          </w:p>
        </w:tc>
      </w:tr>
    </w:tbl>
    <w:p w14:paraId="7132E58A">
      <w:pPr>
        <w:rPr>
          <w:rFonts w:hint="eastAsia" w:ascii="宋体" w:hAnsi="宋体"/>
          <w:color w:val="0000FF"/>
          <w:sz w:val="24"/>
          <w:szCs w:val="22"/>
        </w:rPr>
      </w:pPr>
    </w:p>
    <w:p w14:paraId="7D703B92">
      <w:pPr>
        <w:rPr>
          <w:color w:val="0000FF"/>
        </w:rPr>
      </w:pPr>
      <w:r>
        <w:rPr>
          <w:rFonts w:hint="eastAsia" w:ascii="宋体" w:hAnsi="宋体" w:cs="宋体"/>
          <w:b/>
          <w:bCs/>
          <w:color w:val="0000FF"/>
          <w:sz w:val="24"/>
        </w:rPr>
        <w:t>注：后附相关证明材料，具体要求以评审办法内容为准。</w:t>
      </w:r>
      <w:r>
        <w:rPr>
          <w:rFonts w:hint="eastAsia" w:ascii="宋体" w:hAnsi="宋体" w:cs="宋体"/>
          <w:b/>
          <w:bCs/>
          <w:color w:val="0000FF"/>
          <w:sz w:val="24"/>
        </w:rPr>
        <w:tab/>
      </w:r>
    </w:p>
    <w:p w14:paraId="477D0EFC">
      <w:pPr>
        <w:spacing w:line="360" w:lineRule="auto"/>
        <w:ind w:firstLine="480" w:firstLineChars="200"/>
        <w:rPr>
          <w:rFonts w:hint="eastAsia" w:ascii="sans-serif" w:hAnsi="sans-serif" w:eastAsia="sans-serif" w:cs="sans-serif"/>
          <w:color w:val="0000FF"/>
          <w:sz w:val="24"/>
          <w:shd w:val="clear" w:color="auto" w:fill="FFFFFF"/>
        </w:rPr>
      </w:pPr>
      <w:bookmarkStart w:id="0" w:name="_GoBack"/>
      <w:bookmarkEnd w:id="0"/>
    </w:p>
    <w:p w14:paraId="169D8A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1D3346">
    <w:pPr>
      <w:pStyle w:val="3"/>
      <w:rPr>
        <w:rStyle w:val="8"/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531D7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X1r85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DkX1r85AgAAcQQAAA4AAAAAAAAAAQAgAAAAHwEAAGRycy9lMm9Eb2Mu&#10;eG1sUEsFBgAAAAAGAAYAWQEAAMo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531D7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35357A4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60A923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2B7F6ABD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DB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2025-07-17T01:05:07Z</dcterms:created>
  <dc:creator>Administrator</dc:creator>
  <cp:lastModifiedBy>vvf</cp:lastModifiedBy>
  <dcterms:modified xsi:type="dcterms:W3CDTF">2025-07-17T01:06:50Z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eyJoZGlkIjoiYmJkZDRmZGM0OWEyNGI1N2QzYWQ5NmUwMzkzYzIyMWQiLCJ1c2VySWQiOiI1MDU0NTY4MDEifQ==</vt:lpwstr>
  </property>
  <property fmtid="{D5CDD505-2E9C-101B-9397-08002B2CF9AE}" pid="4" name="ICV">
    <vt:lpwstr>D0B3B3F94DCE4618940322F5B24D15F7_12</vt:lpwstr>
  </property>
</Properties>
</file>