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ECEB8">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bookmarkStart w:id="0" w:name="_GoBack"/>
      <w:bookmarkEnd w:id="0"/>
      <w:permStart w:id="0" w:edGrp="everyone"/>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743402E9">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3B6E5A45">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ermEnd w:id="0"/>
    <w:p w14:paraId="34910B8C">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22DB7EC">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fill on="t" focussize="0,0"/>
                <v:stroke color="#000000" miterlimit="8" joinstyle="miter"/>
                <v:imagedata o:title=""/>
                <o:lock v:ext="edit" aspectratio="f"/>
                <v:textbox>
                  <w:txbxContent>
                    <w:p w14:paraId="222DB7EC">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DA903CD">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23D76D2B">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4D3312CA">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7C09819C">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西安邮电大学服务类项目采购</w:t>
      </w:r>
      <w:r>
        <w:rPr>
          <w:rFonts w:hint="eastAsia" w:ascii="宋体" w:hAnsi="宋体" w:cs="宋体"/>
          <w:b/>
          <w:bCs/>
          <w:sz w:val="72"/>
          <w:szCs w:val="72"/>
        </w:rPr>
        <w:t>合同</w:t>
      </w:r>
    </w:p>
    <w:p w14:paraId="2F0DE53B">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AF404A1">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B504EBB">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29002BC">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D5F7CC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3F83BEC3">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2D73B2B">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AB8E74F">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14BF54E8">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3" w:type="default"/>
          <w:pgSz w:w="11906" w:h="16838"/>
          <w:pgMar w:top="1440" w:right="1800" w:bottom="1440" w:left="1800" w:header="851" w:footer="992" w:gutter="0"/>
          <w:pgNumType w:fmt="decimal"/>
          <w:cols w:space="720" w:num="1"/>
          <w:docGrid w:type="lines" w:linePitch="312" w:charSpace="0"/>
        </w:sectPr>
      </w:pPr>
    </w:p>
    <w:p w14:paraId="673D1B46">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56C5F4C9">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permStart w:id="1" w:edGrp="everyone"/>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ermEnd w:id="1"/>
    <w:p w14:paraId="3C97E8FA">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permStart w:id="2" w:edGrp="everyone"/>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permEnd w:id="2"/>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4D3C4AED">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6EF6CA87">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permStart w:id="3" w:edGrp="everyone"/>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ermEnd w:id="3"/>
    </w:p>
    <w:p w14:paraId="7E7F500D">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226BD3BF">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permStart w:id="4" w:edGrp="everyone"/>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ermEnd w:id="4"/>
    </w:p>
    <w:p w14:paraId="27E17591">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49232DE9">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permStart w:id="5" w:edGrp="everyone"/>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ermEnd w:id="5"/>
    <w:p w14:paraId="3BDD292C">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0DF01547">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合同生效后，待</w:t>
      </w:r>
      <w:r>
        <w:rPr>
          <w:rFonts w:hint="eastAsia" w:ascii="宋体" w:hAnsi="宋体" w:cs="宋体"/>
          <w:sz w:val="24"/>
          <w:szCs w:val="24"/>
          <w:lang w:val="en-US" w:eastAsia="zh-CN"/>
        </w:rPr>
        <w:t>投入使用</w:t>
      </w:r>
      <w:r>
        <w:rPr>
          <w:rFonts w:hint="eastAsia" w:ascii="宋体" w:hAnsi="宋体" w:eastAsia="宋体" w:cs="宋体"/>
          <w:sz w:val="24"/>
          <w:szCs w:val="24"/>
        </w:rPr>
        <w:t>并经甲方验收合格后，乙方向甲方出具合同</w:t>
      </w:r>
      <w:r>
        <w:rPr>
          <w:rFonts w:hint="eastAsia" w:ascii="宋体" w:hAnsi="宋体" w:eastAsia="宋体" w:cs="宋体"/>
          <w:sz w:val="24"/>
          <w:szCs w:val="24"/>
          <w:highlight w:val="none"/>
        </w:rPr>
        <w:t>全额</w:t>
      </w:r>
      <w:r>
        <w:rPr>
          <w:rFonts w:hint="eastAsia" w:ascii="宋体" w:hAnsi="宋体" w:cs="宋体"/>
          <w:sz w:val="24"/>
          <w:szCs w:val="24"/>
          <w:highlight w:val="none"/>
          <w:lang w:val="en-US" w:eastAsia="zh-CN"/>
        </w:rPr>
        <w:t>增值税专用</w:t>
      </w:r>
      <w:r>
        <w:rPr>
          <w:rFonts w:hint="eastAsia" w:ascii="宋体" w:hAnsi="宋体" w:eastAsia="宋体" w:cs="宋体"/>
          <w:sz w:val="24"/>
          <w:szCs w:val="24"/>
          <w:highlight w:val="none"/>
        </w:rPr>
        <w:t>发票</w:t>
      </w:r>
      <w:r>
        <w:rPr>
          <w:rFonts w:hint="eastAsia" w:ascii="宋体" w:hAnsi="宋体" w:eastAsia="宋体" w:cs="宋体"/>
          <w:sz w:val="24"/>
          <w:szCs w:val="24"/>
          <w:lang w:eastAsia="zh-CN"/>
        </w:rPr>
        <w:t>，甲方</w:t>
      </w:r>
      <w:r>
        <w:rPr>
          <w:rFonts w:hint="eastAsia" w:ascii="宋体" w:hAnsi="宋体" w:eastAsia="宋体" w:cs="宋体"/>
          <w:sz w:val="24"/>
          <w:szCs w:val="24"/>
        </w:rPr>
        <w:t xml:space="preserve">一次性付清服务费用。 </w:t>
      </w:r>
    </w:p>
    <w:p w14:paraId="27DC9F46">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permStart w:id="6" w:edGrp="everyone"/>
      <w:r>
        <w:rPr>
          <w:rFonts w:hint="eastAsia" w:ascii="宋体" w:hAnsi="宋体" w:eastAsia="宋体" w:cs="宋体"/>
          <w:b/>
          <w:color w:val="FF0000"/>
          <w:sz w:val="24"/>
          <w:szCs w:val="24"/>
        </w:rPr>
        <w:t>（请按实际情况填写）</w:t>
      </w:r>
    </w:p>
    <w:p w14:paraId="171FA90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ermEnd w:id="6"/>
    <w:p w14:paraId="73715488">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27FE0725">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11C2FE09">
      <w:pPr>
        <w:pStyle w:val="4"/>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3F0B08D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六、验收要求</w:t>
      </w:r>
    </w:p>
    <w:p w14:paraId="5E5BEF9C">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1768844D">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27F11E1D">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49548F16">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6F067AAF">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6F8D8757">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756AC8A7">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67524D4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3B391374">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7C6D30D7">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3D417886">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1CCCB94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2C5ED108">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7B1F1345">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75F13F2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597A339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3097D7AE">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4F91D23A">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permStart w:id="7"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个月</w:t>
      </w:r>
      <w:permEnd w:id="7"/>
      <w:r>
        <w:rPr>
          <w:rFonts w:hint="eastAsia" w:ascii="宋体" w:hAnsi="宋体" w:eastAsia="宋体" w:cs="宋体"/>
          <w:sz w:val="24"/>
          <w:szCs w:val="24"/>
        </w:rPr>
        <w:t>。</w:t>
      </w:r>
    </w:p>
    <w:p w14:paraId="6EA2E9BA">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根据甲方按检验标准自己检验或委托有资质的相关质检机构检验的检验结果，发现服务的质量或性能与采购合同不符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2D797AEB">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07ABCF21">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十、履约保证金</w:t>
      </w:r>
    </w:p>
    <w:p w14:paraId="1339CC30">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乙方</w:t>
      </w:r>
      <w:r>
        <w:rPr>
          <w:rFonts w:hint="eastAsia" w:ascii="宋体" w:hAnsi="宋体" w:eastAsia="宋体" w:cs="宋体"/>
          <w:sz w:val="24"/>
          <w:szCs w:val="24"/>
        </w:rPr>
        <w:t>在与</w:t>
      </w:r>
      <w:r>
        <w:rPr>
          <w:rFonts w:hint="eastAsia" w:ascii="宋体" w:hAnsi="宋体" w:eastAsia="宋体" w:cs="宋体"/>
          <w:sz w:val="24"/>
          <w:szCs w:val="24"/>
          <w:lang w:eastAsia="zh-CN"/>
        </w:rPr>
        <w:t>甲方</w:t>
      </w:r>
      <w:r>
        <w:rPr>
          <w:rFonts w:hint="eastAsia" w:ascii="宋体" w:hAnsi="宋体" w:eastAsia="宋体" w:cs="宋体"/>
          <w:sz w:val="24"/>
          <w:szCs w:val="24"/>
          <w:lang w:val="en-US" w:eastAsia="zh-CN"/>
        </w:rPr>
        <w:t>签订</w:t>
      </w:r>
      <w:r>
        <w:rPr>
          <w:rFonts w:hint="eastAsia" w:ascii="宋体" w:hAnsi="宋体" w:eastAsia="宋体" w:cs="宋体"/>
          <w:sz w:val="24"/>
          <w:szCs w:val="24"/>
        </w:rPr>
        <w:t>合同前，须</w:t>
      </w:r>
      <w:r>
        <w:rPr>
          <w:rFonts w:hint="eastAsia" w:ascii="宋体" w:hAnsi="宋体" w:cs="宋体"/>
          <w:sz w:val="24"/>
          <w:szCs w:val="24"/>
          <w:lang w:val="en-US" w:eastAsia="zh-CN"/>
        </w:rPr>
        <w:t>向甲方</w:t>
      </w:r>
      <w:r>
        <w:rPr>
          <w:rFonts w:hint="eastAsia" w:ascii="宋体" w:hAnsi="宋体" w:eastAsia="宋体" w:cs="宋体"/>
          <w:sz w:val="24"/>
          <w:szCs w:val="24"/>
        </w:rPr>
        <w:t>缴纳履约保证金；</w:t>
      </w:r>
      <w:r>
        <w:rPr>
          <w:rFonts w:hint="eastAsia" w:ascii="宋体" w:hAnsi="宋体" w:eastAsia="宋体" w:cs="宋体"/>
          <w:sz w:val="24"/>
          <w:szCs w:val="24"/>
          <w:lang w:val="en-US" w:eastAsia="zh-CN"/>
        </w:rPr>
        <w:t>履约保证金金额为成</w:t>
      </w:r>
      <w:r>
        <w:rPr>
          <w:rFonts w:hint="eastAsia" w:ascii="宋体" w:hAnsi="宋体" w:eastAsia="宋体" w:cs="宋体"/>
          <w:sz w:val="24"/>
          <w:szCs w:val="24"/>
        </w:rPr>
        <w:t>交金额的5%</w:t>
      </w:r>
      <w:r>
        <w:rPr>
          <w:rFonts w:hint="eastAsia" w:ascii="宋体" w:hAnsi="宋体" w:eastAsia="宋体" w:cs="宋体"/>
          <w:sz w:val="24"/>
          <w:szCs w:val="24"/>
          <w:lang w:eastAsia="zh-CN"/>
        </w:rPr>
        <w:t>，</w:t>
      </w:r>
      <w:r>
        <w:rPr>
          <w:rFonts w:hint="eastAsia" w:ascii="宋体" w:hAnsi="宋体" w:eastAsia="宋体" w:cs="宋体"/>
          <w:sz w:val="24"/>
          <w:szCs w:val="24"/>
        </w:rPr>
        <w:t>待验收合格后凭验收单和缴款收据，履约保证金予以无息退还。</w:t>
      </w:r>
    </w:p>
    <w:p w14:paraId="2F805C3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3F7E8145">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47E42614">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932E83C">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537FA026">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138184CF">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2AA31025">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3DD093D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7C7ED097">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1218BEE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410C128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07A25C2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07BC85F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715AF92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045B196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18D316E2">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52C7292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2723306D">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36306E1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2B6A85D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1E295BA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w:t>
      </w:r>
      <w:permStart w:id="8" w:edGrp="everyone"/>
      <w:r>
        <w:rPr>
          <w:rFonts w:hint="eastAsia" w:ascii="宋体" w:hAnsi="宋体" w:eastAsia="宋体" w:cs="宋体"/>
          <w:sz w:val="24"/>
          <w:szCs w:val="24"/>
        </w:rPr>
        <w:t>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sz w:val="24"/>
          <w:szCs w:val="24"/>
          <w:lang w:val="en-US" w:eastAsia="zh-CN"/>
        </w:rPr>
        <w:t>1</w:t>
      </w:r>
      <w:r>
        <w:rPr>
          <w:rFonts w:hint="eastAsia" w:ascii="宋体" w:hAnsi="宋体" w:eastAsia="宋体" w:cs="宋体"/>
          <w:sz w:val="24"/>
          <w:szCs w:val="24"/>
        </w:rPr>
        <w:t>份，），乙方执壹份，招标公司执壹份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ermEnd w:id="8"/>
    <w:p w14:paraId="7DF60AB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22224C73">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21493C5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2FB4C6C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28614C5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51AEA02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74924B0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2E6D203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0DFD914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8"/>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530F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4D635712">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permStart w:id="9" w:edGrp="everyone" w:colFirst="0" w:colLast="0"/>
            <w:permStart w:id="10" w:edGrp="everyone" w:colFirst="1" w:colLast="1"/>
            <w:r>
              <w:rPr>
                <w:rFonts w:hint="eastAsia" w:ascii="宋体" w:hAnsi="宋体" w:eastAsia="宋体" w:cs="宋体"/>
                <w:sz w:val="21"/>
                <w:szCs w:val="21"/>
              </w:rPr>
              <w:t>甲   方</w:t>
            </w:r>
          </w:p>
          <w:p w14:paraId="53CDED7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2B4A2CFE">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4F87794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61473A56">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1CA8A14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0AD4F23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4FE182BC">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148BCB4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4336B7A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10EC06D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39FC02FE">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0B095D22">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58044EF6">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37F3F6E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026B0DBA">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3D3AC573">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7AC0F54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0366722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4880E57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6CF3830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18E45D2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permEnd w:id="9"/>
      <w:permEnd w:id="10"/>
    </w:tbl>
    <w:p w14:paraId="122481F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022DAC78">
      <w:pPr>
        <w:pStyle w:val="4"/>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70A09CA5">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7F60CC44">
      <w:pPr>
        <w:pStyle w:val="2"/>
        <w:rPr>
          <w:rFonts w:hint="eastAsia" w:ascii="宋体" w:hAnsi="宋体" w:eastAsia="宋体" w:cs="宋体"/>
          <w:sz w:val="24"/>
          <w:szCs w:val="24"/>
        </w:rPr>
      </w:pPr>
    </w:p>
    <w:p w14:paraId="7AEAB024">
      <w:pPr>
        <w:rPr>
          <w:rFonts w:hint="eastAsia" w:ascii="宋体" w:hAnsi="宋体" w:eastAsia="宋体" w:cs="宋体"/>
          <w:sz w:val="24"/>
          <w:szCs w:val="24"/>
        </w:rPr>
      </w:pPr>
    </w:p>
    <w:p w14:paraId="3F1E1579">
      <w:pPr>
        <w:pStyle w:val="2"/>
        <w:rPr>
          <w:rFonts w:hint="eastAsia" w:ascii="宋体" w:hAnsi="宋体" w:eastAsia="宋体" w:cs="宋体"/>
          <w:sz w:val="24"/>
          <w:szCs w:val="24"/>
        </w:rPr>
      </w:pPr>
    </w:p>
    <w:p w14:paraId="27D52E7F">
      <w:pPr>
        <w:rPr>
          <w:rFonts w:hint="eastAsia" w:ascii="宋体" w:hAnsi="宋体" w:eastAsia="宋体" w:cs="宋体"/>
          <w:sz w:val="24"/>
          <w:szCs w:val="24"/>
        </w:rPr>
      </w:pPr>
    </w:p>
    <w:p w14:paraId="76C9F7C6">
      <w:pPr>
        <w:pStyle w:val="2"/>
        <w:rPr>
          <w:rFonts w:hint="eastAsia" w:ascii="宋体" w:hAnsi="宋体" w:eastAsia="宋体" w:cs="宋体"/>
          <w:sz w:val="24"/>
          <w:szCs w:val="24"/>
        </w:rPr>
      </w:pPr>
    </w:p>
    <w:p w14:paraId="6F359021">
      <w:pPr>
        <w:rPr>
          <w:rFonts w:hint="eastAsia" w:ascii="宋体" w:hAnsi="宋体" w:eastAsia="宋体" w:cs="宋体"/>
          <w:sz w:val="24"/>
          <w:szCs w:val="24"/>
        </w:rPr>
      </w:pPr>
    </w:p>
    <w:p w14:paraId="219326D9">
      <w:pPr>
        <w:pStyle w:val="2"/>
        <w:rPr>
          <w:rFonts w:hint="eastAsia" w:ascii="宋体" w:hAnsi="宋体" w:eastAsia="宋体" w:cs="宋体"/>
          <w:sz w:val="24"/>
          <w:szCs w:val="24"/>
        </w:rPr>
      </w:pPr>
    </w:p>
    <w:p w14:paraId="64C94297">
      <w:pPr>
        <w:rPr>
          <w:rFonts w:hint="eastAsia" w:ascii="宋体" w:hAnsi="宋体" w:eastAsia="宋体" w:cs="宋体"/>
          <w:sz w:val="24"/>
          <w:szCs w:val="24"/>
        </w:rPr>
      </w:pPr>
    </w:p>
    <w:p w14:paraId="3530DC84">
      <w:pPr>
        <w:pStyle w:val="2"/>
        <w:rPr>
          <w:rFonts w:hint="eastAsia" w:ascii="宋体" w:hAnsi="宋体" w:eastAsia="宋体" w:cs="宋体"/>
          <w:sz w:val="24"/>
          <w:szCs w:val="24"/>
        </w:rPr>
      </w:pPr>
    </w:p>
    <w:p w14:paraId="29F57048">
      <w:pPr>
        <w:rPr>
          <w:rFonts w:hint="eastAsia" w:ascii="宋体" w:hAnsi="宋体" w:eastAsia="宋体" w:cs="宋体"/>
          <w:sz w:val="24"/>
          <w:szCs w:val="24"/>
        </w:rPr>
      </w:pPr>
    </w:p>
    <w:p w14:paraId="4491D0A6">
      <w:pPr>
        <w:rPr>
          <w:rFonts w:hint="eastAsia" w:ascii="宋体" w:hAnsi="宋体" w:eastAsia="宋体" w:cs="宋体"/>
          <w:sz w:val="24"/>
          <w:szCs w:val="24"/>
        </w:rPr>
      </w:pPr>
    </w:p>
    <w:p w14:paraId="6B4678C0">
      <w:pPr>
        <w:pStyle w:val="2"/>
        <w:rPr>
          <w:rFonts w:hint="eastAsia" w:ascii="宋体" w:hAnsi="宋体" w:cs="宋体"/>
          <w:sz w:val="24"/>
          <w:szCs w:val="24"/>
          <w:lang w:val="en-US" w:eastAsia="zh-CN"/>
        </w:rPr>
      </w:pPr>
      <w:permStart w:id="11" w:edGrp="everyone"/>
      <w:r>
        <w:rPr>
          <w:rFonts w:hint="eastAsia" w:ascii="宋体" w:hAnsi="宋体" w:cs="宋体"/>
          <w:sz w:val="24"/>
          <w:szCs w:val="24"/>
          <w:lang w:val="en-US" w:eastAsia="zh-CN"/>
        </w:rPr>
        <w:t>附件：</w:t>
      </w:r>
    </w:p>
    <w:permEnd w:id="11"/>
    <w:p w14:paraId="49544FAD">
      <w:pPr>
        <w:pStyle w:val="2"/>
        <w:rPr>
          <w:rFonts w:hint="eastAsia" w:eastAsia="宋体"/>
          <w:lang w:val="en-US" w:eastAsia="zh-CN"/>
        </w:rPr>
      </w:pPr>
    </w:p>
    <w:p w14:paraId="1FC3A200">
      <w:pPr>
        <w:pStyle w:val="4"/>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530B1FD3">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5FBDD">
    <w:pPr>
      <w:pStyle w:val="6"/>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CF2BA">
    <w:pPr>
      <w:pStyle w:val="6"/>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D608AD">
                          <w:pPr>
                            <w:pStyle w:val="6"/>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29D608AD">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Full" w:cryptAlgorithmClass="hash" w:cryptAlgorithmType="typeAny" w:cryptAlgorithmSid="4" w:cryptSpinCount="0" w:hash="E1NK2Zk3qEtPvU7SrgqXLcaZx1c=" w:salt="mF6lcVwC8Uq+xYrPN22nhA=="/>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700F1B09"/>
    <w:rsid w:val="001C0DA9"/>
    <w:rsid w:val="002F099E"/>
    <w:rsid w:val="006213A0"/>
    <w:rsid w:val="008200F2"/>
    <w:rsid w:val="00956BAB"/>
    <w:rsid w:val="00B214F3"/>
    <w:rsid w:val="00C13BCD"/>
    <w:rsid w:val="00FE1101"/>
    <w:rsid w:val="02047E54"/>
    <w:rsid w:val="080A32C2"/>
    <w:rsid w:val="0A8105B0"/>
    <w:rsid w:val="0CA369C4"/>
    <w:rsid w:val="0EF83E74"/>
    <w:rsid w:val="0F6B200C"/>
    <w:rsid w:val="114B271D"/>
    <w:rsid w:val="119B31DD"/>
    <w:rsid w:val="11A75767"/>
    <w:rsid w:val="13166FBF"/>
    <w:rsid w:val="13690520"/>
    <w:rsid w:val="1ABD0191"/>
    <w:rsid w:val="1B78507E"/>
    <w:rsid w:val="1DFA07C8"/>
    <w:rsid w:val="1F81176F"/>
    <w:rsid w:val="22A20FED"/>
    <w:rsid w:val="259664E8"/>
    <w:rsid w:val="285404D9"/>
    <w:rsid w:val="2CDD11B9"/>
    <w:rsid w:val="2D4A453F"/>
    <w:rsid w:val="2E7E2425"/>
    <w:rsid w:val="303805D6"/>
    <w:rsid w:val="30B73737"/>
    <w:rsid w:val="312220E2"/>
    <w:rsid w:val="31F85C08"/>
    <w:rsid w:val="32FC7B27"/>
    <w:rsid w:val="344E55A6"/>
    <w:rsid w:val="3585506C"/>
    <w:rsid w:val="36154BBE"/>
    <w:rsid w:val="369A12F2"/>
    <w:rsid w:val="37231D17"/>
    <w:rsid w:val="379317AC"/>
    <w:rsid w:val="380C728D"/>
    <w:rsid w:val="397D362A"/>
    <w:rsid w:val="3CD85B39"/>
    <w:rsid w:val="3DAB314C"/>
    <w:rsid w:val="3EB603DB"/>
    <w:rsid w:val="3F4460DF"/>
    <w:rsid w:val="40141DDF"/>
    <w:rsid w:val="44BF6F0E"/>
    <w:rsid w:val="461B34AE"/>
    <w:rsid w:val="47CE5743"/>
    <w:rsid w:val="47D23B1B"/>
    <w:rsid w:val="47F97C17"/>
    <w:rsid w:val="4A36460B"/>
    <w:rsid w:val="4AEE6E79"/>
    <w:rsid w:val="4C0815E1"/>
    <w:rsid w:val="51877066"/>
    <w:rsid w:val="53D02A6E"/>
    <w:rsid w:val="547961E9"/>
    <w:rsid w:val="54F9581D"/>
    <w:rsid w:val="55674E7D"/>
    <w:rsid w:val="561D78B4"/>
    <w:rsid w:val="57A412CE"/>
    <w:rsid w:val="58031FB4"/>
    <w:rsid w:val="586D1FAD"/>
    <w:rsid w:val="59281AD1"/>
    <w:rsid w:val="593F7733"/>
    <w:rsid w:val="5A3F1B53"/>
    <w:rsid w:val="5B9C33A6"/>
    <w:rsid w:val="5DA05844"/>
    <w:rsid w:val="5F0E7670"/>
    <w:rsid w:val="64154A5D"/>
    <w:rsid w:val="66F674FD"/>
    <w:rsid w:val="67D53EC8"/>
    <w:rsid w:val="67FD7E22"/>
    <w:rsid w:val="6AAD084A"/>
    <w:rsid w:val="6D157017"/>
    <w:rsid w:val="6D535DD6"/>
    <w:rsid w:val="6D6C78D8"/>
    <w:rsid w:val="700F1B09"/>
    <w:rsid w:val="701B029C"/>
    <w:rsid w:val="70355AAC"/>
    <w:rsid w:val="73C52C2E"/>
    <w:rsid w:val="767E2925"/>
    <w:rsid w:val="76BE2E52"/>
    <w:rsid w:val="77620B13"/>
    <w:rsid w:val="77FB6923"/>
    <w:rsid w:val="78E214F9"/>
    <w:rsid w:val="79F12AC3"/>
    <w:rsid w:val="7A903A15"/>
    <w:rsid w:val="7ABC0D93"/>
    <w:rsid w:val="7DDD6C08"/>
    <w:rsid w:val="7ECD3DB8"/>
    <w:rsid w:val="7FDE01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eastAsia="微软雅黑"/>
      <w:b/>
      <w:bCs/>
      <w:kern w:val="44"/>
      <w:sz w:val="30"/>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unhideWhenUsed/>
    <w:qFormat/>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4">
    <w:name w:val="Body Text"/>
    <w:basedOn w:val="1"/>
    <w:next w:val="1"/>
    <w:qFormat/>
    <w:uiPriority w:val="99"/>
    <w:rPr>
      <w:kern w:val="0"/>
      <w:sz w:val="20"/>
      <w:szCs w:val="20"/>
    </w:rPr>
  </w:style>
  <w:style w:type="paragraph" w:styleId="5">
    <w:name w:val="Plain Text"/>
    <w:basedOn w:val="1"/>
    <w:qFormat/>
    <w:uiPriority w:val="99"/>
    <w:rPr>
      <w:rFonts w:ascii="宋体" w:hAnsi="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2591</Words>
  <Characters>2632</Characters>
  <Lines>20</Lines>
  <Paragraphs>5</Paragraphs>
  <TotalTime>5</TotalTime>
  <ScaleCrop>false</ScaleCrop>
  <LinksUpToDate>false</LinksUpToDate>
  <CharactersWithSpaces>2782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2022-10-11T06:23:00Z</dcterms:created>
  <dc:creator>张旭龙</dc:creator>
  <cp:lastModifiedBy>川招</cp:lastModifiedBy>
  <cp:lastPrinted>2023-09-19T01:02:56Z</cp:lastPrinted>
  <dcterms:modified xsi:type="dcterms:W3CDTF">2025-07-17T02:28:16Z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888C494D8A0C489788788442165B28AE_13</vt:lpwstr>
  </property>
</Properties>
</file>