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E1E75">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3E127CF5">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3DC02EE">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4699439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5C6D66DC">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w:t>
      </w:r>
      <w:r>
        <w:rPr>
          <w:rFonts w:hint="eastAsia" w:ascii="宋体" w:hAnsi="宋体" w:cs="宋体"/>
          <w:sz w:val="24"/>
          <w:szCs w:val="24"/>
          <w:lang w:val="en-US" w:eastAsia="zh-CN"/>
        </w:rPr>
        <w:t>我方公户</w:t>
      </w:r>
      <w:bookmarkStart w:id="0" w:name="_GoBack"/>
      <w:bookmarkEnd w:id="0"/>
      <w:r>
        <w:rPr>
          <w:rFonts w:hint="eastAsia" w:ascii="宋体" w:hAnsi="宋体" w:cs="宋体"/>
          <w:sz w:val="24"/>
          <w:szCs w:val="24"/>
        </w:rPr>
        <w:t>。若因内容不全、错误、字迹潦草模糊导致该项目保证金未能及时退还或退还过程中发生错误，我方将承担全部责任和损失。</w:t>
      </w:r>
    </w:p>
    <w:p w14:paraId="550D300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1F629BC5">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E7CBB0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0C936C43">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FA9E83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0C4E45">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4A2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9F8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BAC8CFE">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3AB1A33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78B063F1">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006B76E0">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7F56B450">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2DB7619B"/>
    <w:rsid w:val="3C3232B3"/>
    <w:rsid w:val="45795806"/>
    <w:rsid w:val="7571598E"/>
    <w:rsid w:val="7B620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511</Words>
  <Characters>529</Characters>
  <Lines>0</Lines>
  <Paragraphs>0</Paragraphs>
  <TotalTime>1</TotalTime>
  <ScaleCrop>false</ScaleCrop>
  <LinksUpToDate>false</LinksUpToDate>
  <CharactersWithSpaces>672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啾咪.</cp:lastModifiedBy>
  <dcterms:modified xsi:type="dcterms:W3CDTF">2025-06-30T03:26:59Z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E2B69F97E6E04CD194EBA0C99954F4C3_11</vt:lpwstr>
  </property>
  <property fmtid="{D5CDD505-2E9C-101B-9397-08002B2CF9AE}" pid="4" name="KSOTemplateDocerSaveRecord">
    <vt:lpwstr>eyJoZGlkIjoiNWYwZjkzODRkOWEwMTZhYmU5MmQ3MTczOWVkYzdjOGUiLCJ1c2VySWQiOiIzMTM3MDc3NjQifQ==</vt:lpwstr>
  </property>
</Properties>
</file>