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3D268">
      <w:pPr>
        <w:pStyle w:val="2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jc w:val="center"/>
        <w:textAlignment w:val="auto"/>
        <w:rPr>
          <w:b w:val="0"/>
          <w:bCs w:val="0"/>
          <w:sz w:val="24"/>
          <w:szCs w:val="24"/>
        </w:rPr>
      </w:pPr>
      <w:r>
        <w:rPr>
          <w:rFonts w:hint="eastAsia"/>
          <w:bCs w:val="0"/>
          <w:sz w:val="24"/>
          <w:szCs w:val="24"/>
        </w:rPr>
        <w:t>商务应答表</w:t>
      </w:r>
    </w:p>
    <w:p w14:paraId="592FC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1313" w:leftChars="0" w:hanging="1313" w:hangingChars="545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采购项目名称</w:t>
      </w:r>
      <w:r>
        <w:rPr>
          <w:rFonts w:hint="eastAsia"/>
          <w:sz w:val="24"/>
          <w:szCs w:val="24"/>
        </w:rPr>
        <w:t>}</w:t>
      </w:r>
    </w:p>
    <w:p w14:paraId="4C38A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  <w:highlight w:val="yellow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{请填写</w:t>
      </w:r>
      <w:r>
        <w:rPr>
          <w:rFonts w:hint="eastAsia"/>
          <w:sz w:val="24"/>
          <w:szCs w:val="24"/>
          <w:lang w:eastAsia="zh-Hans"/>
        </w:rPr>
        <w:t>采购项目编号</w:t>
      </w:r>
      <w:r>
        <w:rPr>
          <w:rFonts w:hint="eastAsia"/>
          <w:sz w:val="24"/>
          <w:szCs w:val="24"/>
        </w:rPr>
        <w:t>}</w:t>
      </w:r>
    </w:p>
    <w:p w14:paraId="31B2B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</w:t>
      </w:r>
      <w:r>
        <w:rPr>
          <w:rFonts w:hint="eastAsia"/>
          <w:b/>
          <w:bCs/>
          <w:sz w:val="24"/>
          <w:szCs w:val="24"/>
          <w:lang w:eastAsia="zh-Hans"/>
        </w:rPr>
        <w:t>包号：</w:t>
      </w:r>
      <w:r>
        <w:rPr>
          <w:rFonts w:hint="eastAsia"/>
          <w:sz w:val="24"/>
          <w:szCs w:val="24"/>
        </w:rPr>
        <w:t>{请填写采购包</w:t>
      </w:r>
      <w:r>
        <w:rPr>
          <w:rFonts w:hint="eastAsia"/>
          <w:sz w:val="24"/>
          <w:szCs w:val="24"/>
          <w:lang w:eastAsia="zh-Hans"/>
        </w:rPr>
        <w:t>编号</w:t>
      </w:r>
      <w:r>
        <w:rPr>
          <w:rFonts w:hint="eastAsia"/>
          <w:sz w:val="24"/>
          <w:szCs w:val="24"/>
        </w:rPr>
        <w:t>}</w:t>
      </w:r>
      <w:r>
        <w:rPr>
          <w:sz w:val="24"/>
          <w:szCs w:val="24"/>
        </w:rPr>
        <w:t xml:space="preserve">                           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2306"/>
        <w:gridCol w:w="2532"/>
        <w:gridCol w:w="2532"/>
      </w:tblGrid>
      <w:tr w14:paraId="68BB9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74" w:type="pct"/>
            <w:vAlign w:val="center"/>
          </w:tcPr>
          <w:p w14:paraId="59B2B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353" w:type="pct"/>
            <w:vAlign w:val="center"/>
          </w:tcPr>
          <w:p w14:paraId="1A4B3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招标文件要求</w:t>
            </w:r>
          </w:p>
        </w:tc>
        <w:tc>
          <w:tcPr>
            <w:tcW w:w="1486" w:type="pct"/>
            <w:vAlign w:val="center"/>
          </w:tcPr>
          <w:p w14:paraId="57FD3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投标文件应答</w:t>
            </w:r>
          </w:p>
        </w:tc>
        <w:tc>
          <w:tcPr>
            <w:tcW w:w="1486" w:type="pct"/>
            <w:vAlign w:val="center"/>
          </w:tcPr>
          <w:p w14:paraId="7BC5286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偏离情况</w:t>
            </w:r>
          </w:p>
          <w:p w14:paraId="2BB29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（正偏离/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/负偏离）</w:t>
            </w:r>
          </w:p>
        </w:tc>
      </w:tr>
      <w:tr w14:paraId="06A40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5AF5B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  <w:vAlign w:val="center"/>
          </w:tcPr>
          <w:p w14:paraId="763A9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42964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07D29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 w14:paraId="44BFF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4226B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53" w:type="pct"/>
            <w:vAlign w:val="center"/>
          </w:tcPr>
          <w:p w14:paraId="42CC9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0427E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0EABC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 w14:paraId="49BE7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2EF5B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53" w:type="pct"/>
            <w:vAlign w:val="center"/>
          </w:tcPr>
          <w:p w14:paraId="4EF2C4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1A447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25D01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 w14:paraId="5E6BD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187D3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53" w:type="pct"/>
            <w:vAlign w:val="center"/>
          </w:tcPr>
          <w:p w14:paraId="1F033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23850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6" w:type="pct"/>
          </w:tcPr>
          <w:p w14:paraId="1DCF2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</w:tbl>
    <w:p w14:paraId="2030F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firstLine="470" w:firstLineChars="196"/>
        <w:textAlignment w:val="auto"/>
        <w:rPr>
          <w:sz w:val="24"/>
          <w:szCs w:val="24"/>
        </w:rPr>
      </w:pPr>
    </w:p>
    <w:p w14:paraId="6B07B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  <w:r>
        <w:rPr>
          <w:sz w:val="24"/>
          <w:szCs w:val="24"/>
        </w:rPr>
        <w:t>1.以上表格格式行、列可增减。</w:t>
      </w:r>
    </w:p>
    <w:p w14:paraId="1F1EBD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/>
          <w:sz w:val="24"/>
          <w:szCs w:val="24"/>
        </w:rPr>
        <w:t>投标人</w:t>
      </w:r>
      <w:r>
        <w:rPr>
          <w:sz w:val="24"/>
          <w:szCs w:val="24"/>
        </w:rPr>
        <w:t>根据采购项目的全部商务要求逐条填写此表，并按</w:t>
      </w:r>
      <w:r>
        <w:rPr>
          <w:rFonts w:hint="eastAsia"/>
          <w:sz w:val="24"/>
          <w:szCs w:val="24"/>
        </w:rPr>
        <w:t>招标</w:t>
      </w:r>
      <w:r>
        <w:rPr>
          <w:sz w:val="24"/>
          <w:szCs w:val="24"/>
        </w:rPr>
        <w:t>文件要求提供相应的证明材料。</w:t>
      </w:r>
    </w:p>
    <w:p w14:paraId="0E66DDC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63E19"/>
    <w:rsid w:val="0E66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2025-07-19T09:53:00Z</dcterms:created>
  <dc:creator>vvf</dc:creator>
  <cp:lastModifiedBy>vvf</cp:lastModifiedBy>
  <dcterms:modified xsi:type="dcterms:W3CDTF">2025-07-19T09:53:59Z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2577C3F81DF14FE5AA2E4D06576899A0_11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