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EF5DB7">
      <w:pPr>
        <w:pStyle w:val="3"/>
        <w:jc w:val="center"/>
        <w:outlineLvl w:val="9"/>
        <w:rPr>
          <w:rFonts w:hint="eastAsia" w:hAnsi="宋体"/>
          <w:b/>
          <w:sz w:val="32"/>
        </w:rPr>
      </w:pPr>
      <w:r>
        <w:rPr>
          <w:rFonts w:hint="eastAsia" w:ascii="Calibri" w:hAnsi="Calibri" w:eastAsia="宋体" w:cs="华文仿宋"/>
          <w:b/>
          <w:bCs/>
          <w:color w:val="auto"/>
          <w:kern w:val="0"/>
          <w:sz w:val="30"/>
          <w:szCs w:val="30"/>
          <w:highlight w:val="none"/>
          <w:u w:val="none"/>
          <w:lang w:val="en-US" w:eastAsia="zh-CN" w:bidi="ar-SA"/>
        </w:rPr>
        <w:t>分项报价表</w:t>
      </w:r>
    </w:p>
    <w:p w14:paraId="25B411B3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</w:t>
      </w:r>
    </w:p>
    <w:p w14:paraId="0826F587">
      <w:pPr>
        <w:kinsoku w:val="0"/>
        <w:spacing w:line="500" w:lineRule="exact"/>
        <w:ind w:firstLine="120" w:firstLineChars="50"/>
        <w:outlineLvl w:val="9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</w:t>
      </w:r>
      <w:r>
        <w:rPr>
          <w:rFonts w:ascii="宋体" w:hAnsi="宋体"/>
          <w:sz w:val="24"/>
        </w:rPr>
        <w:t xml:space="preserve">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6"/>
        <w:tblW w:w="93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1470"/>
        <w:gridCol w:w="971"/>
        <w:gridCol w:w="1263"/>
        <w:gridCol w:w="1033"/>
        <w:gridCol w:w="1033"/>
        <w:gridCol w:w="1033"/>
        <w:gridCol w:w="797"/>
        <w:gridCol w:w="1037"/>
      </w:tblGrid>
      <w:tr w14:paraId="5BF72D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721" w:type="dxa"/>
            <w:noWrap w:val="0"/>
            <w:vAlign w:val="center"/>
          </w:tcPr>
          <w:p w14:paraId="1B50817D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70" w:type="dxa"/>
            <w:noWrap w:val="0"/>
            <w:vAlign w:val="center"/>
          </w:tcPr>
          <w:p w14:paraId="47F608ED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971" w:type="dxa"/>
            <w:noWrap w:val="0"/>
            <w:vAlign w:val="center"/>
          </w:tcPr>
          <w:p w14:paraId="3E13C067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1263" w:type="dxa"/>
            <w:noWrap w:val="0"/>
            <w:vAlign w:val="center"/>
          </w:tcPr>
          <w:p w14:paraId="67DE07CC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1033" w:type="dxa"/>
            <w:noWrap w:val="0"/>
            <w:vAlign w:val="center"/>
          </w:tcPr>
          <w:p w14:paraId="285FD7AA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1033" w:type="dxa"/>
            <w:noWrap w:val="0"/>
            <w:vAlign w:val="center"/>
          </w:tcPr>
          <w:p w14:paraId="646B3531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1033" w:type="dxa"/>
            <w:noWrap w:val="0"/>
            <w:vAlign w:val="center"/>
          </w:tcPr>
          <w:p w14:paraId="6BD134B4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797" w:type="dxa"/>
            <w:noWrap w:val="0"/>
            <w:vAlign w:val="center"/>
          </w:tcPr>
          <w:p w14:paraId="2449F184">
            <w:pPr>
              <w:jc w:val="center"/>
              <w:outlineLvl w:val="9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  <w:tc>
          <w:tcPr>
            <w:tcW w:w="1037" w:type="dxa"/>
            <w:noWrap w:val="0"/>
            <w:vAlign w:val="center"/>
          </w:tcPr>
          <w:p w14:paraId="2A6250B4">
            <w:pPr>
              <w:jc w:val="center"/>
              <w:outlineLvl w:val="9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  <w:r>
              <w:rPr>
                <w:rFonts w:hAnsi="宋体"/>
                <w:sz w:val="24"/>
              </w:rPr>
              <w:t>(</w:t>
            </w:r>
            <w:r>
              <w:rPr>
                <w:rFonts w:hint="eastAsia" w:hAnsi="宋体"/>
                <w:sz w:val="24"/>
              </w:rPr>
              <w:t>元</w:t>
            </w:r>
            <w:r>
              <w:rPr>
                <w:rFonts w:hAnsi="宋体"/>
                <w:sz w:val="24"/>
              </w:rPr>
              <w:t>)</w:t>
            </w:r>
          </w:p>
        </w:tc>
      </w:tr>
      <w:tr w14:paraId="428C0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21" w:type="dxa"/>
            <w:noWrap w:val="0"/>
            <w:vAlign w:val="center"/>
          </w:tcPr>
          <w:p w14:paraId="54F8E74E">
            <w:pPr>
              <w:jc w:val="center"/>
              <w:outlineLvl w:val="9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...</w:t>
            </w:r>
          </w:p>
        </w:tc>
        <w:tc>
          <w:tcPr>
            <w:tcW w:w="1470" w:type="dxa"/>
            <w:noWrap w:val="0"/>
            <w:vAlign w:val="center"/>
          </w:tcPr>
          <w:p w14:paraId="2828687E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971" w:type="dxa"/>
            <w:noWrap w:val="0"/>
            <w:vAlign w:val="center"/>
          </w:tcPr>
          <w:p w14:paraId="6E959CB0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263" w:type="dxa"/>
            <w:noWrap w:val="0"/>
            <w:vAlign w:val="center"/>
          </w:tcPr>
          <w:p w14:paraId="712A7886">
            <w:pPr>
              <w:jc w:val="center"/>
              <w:outlineLvl w:val="9"/>
              <w:rPr>
                <w:rFonts w:hint="eastAsia" w:ascii="宋体" w:hAnsi="宋体"/>
                <w:sz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75B35D85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1367B96A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3" w:type="dxa"/>
            <w:noWrap w:val="0"/>
            <w:vAlign w:val="center"/>
          </w:tcPr>
          <w:p w14:paraId="21C3D5F0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797" w:type="dxa"/>
            <w:noWrap w:val="0"/>
            <w:vAlign w:val="center"/>
          </w:tcPr>
          <w:p w14:paraId="7D4B05B0">
            <w:pPr>
              <w:pStyle w:val="3"/>
              <w:outlineLvl w:val="9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037" w:type="dxa"/>
            <w:noWrap w:val="0"/>
            <w:vAlign w:val="center"/>
          </w:tcPr>
          <w:p w14:paraId="6694CFA7">
            <w:pPr>
              <w:pStyle w:val="3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358DB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8" w:type="dxa"/>
            <w:gridSpan w:val="9"/>
            <w:noWrap w:val="0"/>
            <w:vAlign w:val="center"/>
          </w:tcPr>
          <w:p w14:paraId="36C328E1">
            <w:pPr>
              <w:pStyle w:val="3"/>
              <w:outlineLvl w:val="9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投标报价（人民币大写）：                                 （</w:t>
            </w:r>
            <w:r>
              <w:rPr>
                <w:rFonts w:hint="eastAsia" w:hAnsi="宋体"/>
                <w:sz w:val="24"/>
              </w:rPr>
              <w:t>¥</w:t>
            </w:r>
            <w:r>
              <w:rPr>
                <w:rFonts w:hint="eastAsia" w:hAnsi="宋体"/>
                <w:spacing w:val="-6"/>
                <w:sz w:val="24"/>
                <w:szCs w:val="24"/>
              </w:rPr>
              <w:t xml:space="preserve">                元）</w:t>
            </w:r>
          </w:p>
        </w:tc>
      </w:tr>
    </w:tbl>
    <w:p w14:paraId="2F159D15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注：</w:t>
      </w:r>
    </w:p>
    <w:p w14:paraId="1C694776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1、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本表中的“投标报价”与“开标一览表”中的“投标报价”一致,各子项分别报价。</w:t>
      </w:r>
    </w:p>
    <w:p w14:paraId="686265CD">
      <w:pPr>
        <w:pStyle w:val="3"/>
        <w:spacing w:line="440" w:lineRule="exact"/>
        <w:ind w:left="-120" w:leftChars="-57" w:firstLine="527" w:firstLineChars="250"/>
        <w:outlineLvl w:val="9"/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2、</w:t>
      </w:r>
      <w:r>
        <w:rPr>
          <w:rFonts w:hint="eastAsia" w:ascii="宋体" w:hAnsi="宋体" w:eastAsia="宋体" w:cs="Times New Roman"/>
          <w:b/>
          <w:bCs/>
          <w:highlight w:val="none"/>
          <w:u w:val="single"/>
        </w:rPr>
        <w:t>表内报价内容以元为单位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eastAsia="zh-CN"/>
        </w:rPr>
        <w:t>，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en-US" w:eastAsia="zh-CN"/>
        </w:rPr>
        <w:t>保留两位小数</w:t>
      </w:r>
      <w:r>
        <w:rPr>
          <w:rFonts w:hint="eastAsia" w:ascii="宋体" w:hAnsi="宋体" w:eastAsia="宋体" w:cs="Times New Roman"/>
          <w:b/>
          <w:bCs/>
          <w:highlight w:val="none"/>
          <w:u w:val="single"/>
          <w:lang w:val="hr-HR"/>
        </w:rPr>
        <w:t>。</w:t>
      </w:r>
    </w:p>
    <w:p w14:paraId="176FCD7F">
      <w:pPr>
        <w:pStyle w:val="3"/>
        <w:outlineLvl w:val="9"/>
        <w:rPr>
          <w:rFonts w:hint="eastAsia" w:hAnsi="宋体"/>
          <w:sz w:val="24"/>
          <w:szCs w:val="24"/>
        </w:rPr>
      </w:pPr>
    </w:p>
    <w:p w14:paraId="04EB51B9">
      <w:pPr>
        <w:pStyle w:val="3"/>
        <w:outlineLvl w:val="9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 xml:space="preserve">  </w:t>
      </w:r>
    </w:p>
    <w:p w14:paraId="58068691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 xml:space="preserve">                              </w:t>
      </w:r>
      <w:r>
        <w:rPr>
          <w:rFonts w:hint="eastAsia" w:ascii="宋体" w:hAnsi="宋体"/>
          <w:sz w:val="24"/>
          <w:szCs w:val="28"/>
        </w:rPr>
        <w:t>投标</w:t>
      </w:r>
      <w:r>
        <w:rPr>
          <w:rFonts w:hint="eastAsia" w:ascii="宋体" w:hAnsi="宋体"/>
          <w:sz w:val="24"/>
          <w:szCs w:val="28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（公章</w:t>
      </w:r>
      <w:r>
        <w:rPr>
          <w:rFonts w:ascii="宋体" w:hAnsi="宋体"/>
          <w:sz w:val="24"/>
        </w:rPr>
        <w:t>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（加盖公章）</w:t>
      </w:r>
    </w:p>
    <w:p w14:paraId="35BF4D1D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  <w:u w:val="single"/>
        </w:rPr>
      </w:pPr>
      <w:r>
        <w:rPr>
          <w:rFonts w:ascii="宋体" w:hAnsi="宋体"/>
          <w:sz w:val="24"/>
        </w:rPr>
        <w:t xml:space="preserve">           </w:t>
      </w:r>
      <w:bookmarkStart w:id="0" w:name="_GoBack"/>
      <w:bookmarkEnd w:id="0"/>
      <w:r>
        <w:rPr>
          <w:rFonts w:ascii="宋体" w:hAnsi="宋体"/>
          <w:sz w:val="24"/>
        </w:rPr>
        <w:t xml:space="preserve">                   </w:t>
      </w: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  <w:u w:val="single"/>
        </w:rPr>
        <w:t xml:space="preserve"> </w:t>
      </w:r>
    </w:p>
    <w:p w14:paraId="035AC6E2">
      <w:pPr>
        <w:spacing w:line="480" w:lineRule="auto"/>
        <w:ind w:firstLine="480" w:firstLineChars="200"/>
        <w:jc w:val="left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日 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>期</w:t>
      </w:r>
      <w:r>
        <w:rPr>
          <w:rFonts w:ascii="宋体" w:hAnsi="宋体"/>
          <w:sz w:val="24"/>
        </w:rPr>
        <w:t>：</w:t>
      </w:r>
      <w:r>
        <w:rPr>
          <w:rFonts w:hint="eastAsia" w:ascii="宋体" w:hAnsi="宋体"/>
          <w:sz w:val="24"/>
        </w:rPr>
        <w:t xml:space="preserve">      年    月    日</w:t>
      </w:r>
      <w:r>
        <w:rPr>
          <w:rFonts w:ascii="宋体" w:hAnsi="宋体"/>
          <w:sz w:val="24"/>
        </w:rPr>
        <w:t xml:space="preserve"> </w:t>
      </w:r>
    </w:p>
    <w:p w14:paraId="3EAA799A"/>
    <w:sectPr>
      <w:pgSz w:w="11910" w:h="16840"/>
      <w:pgMar w:top="1440" w:right="1800" w:bottom="1440" w:left="1800" w:header="794" w:footer="794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TcxODczODNkNjg0NGQ4ODVkZWU3OWJjN2Y2ZjYifQ=="/>
  </w:docVars>
  <w:rsids>
    <w:rsidRoot w:val="59A15452"/>
    <w:rsid w:val="02A618B5"/>
    <w:rsid w:val="20B6002A"/>
    <w:rsid w:val="2CD172EB"/>
    <w:rsid w:val="345E036E"/>
    <w:rsid w:val="3C3232B3"/>
    <w:rsid w:val="59A15452"/>
    <w:rsid w:val="693539E0"/>
    <w:rsid w:val="79082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3">
    <w:name w:val="Plain Text"/>
    <w:basedOn w:val="1"/>
    <w:next w:val="4"/>
    <w:qFormat/>
    <w:uiPriority w:val="99"/>
    <w:rPr>
      <w:rFonts w:ascii="宋体" w:hAnsi="Courier New" w:cs="Times New Roman"/>
      <w:kern w:val="0"/>
    </w:r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2</TotalTime>
  <ScaleCrop>false</ScaleCrop>
  <LinksUpToDate>false</LinksUpToDate>
  <CharactersWithSpaces>444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2024-06-04T10:56:00Z</dcterms:created>
  <dc:creator>贾旭鸣</dc:creator>
  <cp:lastModifiedBy>♈️之✨媛</cp:lastModifiedBy>
  <dcterms:modified xsi:type="dcterms:W3CDTF">2025-07-04T06:32:51Z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9A03C929CA3D4E578C2454B7F6582D43_13</vt:lpwstr>
  </property>
  <property fmtid="{D5CDD505-2E9C-101B-9397-08002B2CF9AE}" pid="4" name="KSOTemplateDocerSaveRecord">
    <vt:lpwstr>eyJoZGlkIjoiNDM2MTgwOGQ0ZGM1YzE5YTM4NDZlYzVmNWE2ZDYxOWEiLCJ1c2VySWQiOiI0OTAyNzYxNTAifQ==</vt:lpwstr>
  </property>
</Properties>
</file>