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E5196">
      <w:pPr>
        <w:jc w:val="center"/>
        <w:rPr>
          <w:rFonts w:hint="eastAsia" w:ascii="仿宋" w:hAnsi="仿宋" w:eastAsia="仿宋" w:cs="仿宋"/>
          <w:b/>
          <w:sz w:val="28"/>
        </w:rPr>
      </w:pPr>
      <w:r>
        <w:rPr>
          <w:rFonts w:hint="eastAsia" w:ascii="仿宋" w:hAnsi="仿宋" w:eastAsia="仿宋" w:cs="仿宋"/>
          <w:b/>
          <w:sz w:val="28"/>
        </w:rPr>
        <w:t>满足详细评审办法的内容</w:t>
      </w:r>
    </w:p>
    <w:p w14:paraId="5D687D9D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一、投标人根据采购内容及评审内容要求，自主编写方案说明。</w:t>
      </w:r>
    </w:p>
    <w:p w14:paraId="2F505733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（一）、</w:t>
      </w:r>
      <w:r>
        <w:rPr>
          <w:rFonts w:hint="eastAsia" w:ascii="仿宋" w:hAnsi="仿宋" w:eastAsia="仿宋" w:cs="仿宋"/>
          <w:sz w:val="24"/>
        </w:rPr>
        <w:t>产品技术参数响应性</w:t>
      </w:r>
    </w:p>
    <w:p w14:paraId="09D7F548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（二）、</w:t>
      </w:r>
      <w:r>
        <w:rPr>
          <w:rFonts w:hint="eastAsia" w:ascii="仿宋" w:hAnsi="仿宋" w:eastAsia="仿宋" w:cs="仿宋"/>
          <w:sz w:val="24"/>
        </w:rPr>
        <w:t>投标产品响应的规范性</w:t>
      </w:r>
    </w:p>
    <w:p w14:paraId="2BC8CC97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bookmarkStart w:id="1" w:name="_GoBack"/>
      <w:bookmarkEnd w:id="1"/>
      <w:r>
        <w:rPr>
          <w:rFonts w:hint="eastAsia" w:ascii="仿宋" w:hAnsi="仿宋" w:eastAsia="仿宋" w:cs="仿宋"/>
          <w:sz w:val="24"/>
          <w:lang w:val="en-US" w:eastAsia="zh-CN"/>
        </w:rPr>
        <w:t>（三）、产品材质工艺</w:t>
      </w:r>
    </w:p>
    <w:p w14:paraId="5A9A535E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（四）、供货渠道</w:t>
      </w:r>
    </w:p>
    <w:p w14:paraId="71339CAA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（五）、</w:t>
      </w:r>
      <w:r>
        <w:rPr>
          <w:rFonts w:hint="eastAsia" w:ascii="仿宋" w:hAnsi="仿宋" w:eastAsia="仿宋" w:cs="仿宋"/>
          <w:sz w:val="24"/>
        </w:rPr>
        <w:t>供货实施方案</w:t>
      </w:r>
    </w:p>
    <w:p w14:paraId="117CCFF5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（六）、培训服务方案</w:t>
      </w:r>
    </w:p>
    <w:p w14:paraId="251C581B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（七）、售后服务</w:t>
      </w:r>
    </w:p>
    <w:p w14:paraId="1777FD28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sz w:val="24"/>
        </w:rPr>
      </w:pPr>
      <w:bookmarkStart w:id="0" w:name="_Toc23537"/>
      <w:r>
        <w:rPr>
          <w:rFonts w:hint="eastAsia" w:ascii="仿宋" w:hAnsi="仿宋" w:eastAsia="仿宋" w:cs="仿宋"/>
          <w:sz w:val="24"/>
          <w:lang w:eastAsia="zh-CN"/>
        </w:rPr>
        <w:t>二</w:t>
      </w:r>
      <w:r>
        <w:rPr>
          <w:rFonts w:hint="eastAsia" w:ascii="仿宋" w:hAnsi="仿宋" w:eastAsia="仿宋" w:cs="仿宋"/>
          <w:sz w:val="24"/>
        </w:rPr>
        <w:t>、投标人认为有必要说明的问题。</w:t>
      </w:r>
      <w:bookmarkEnd w:id="0"/>
    </w:p>
    <w:p w14:paraId="4FB5394E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b/>
          <w:sz w:val="28"/>
          <w:lang w:val="en-US" w:eastAsia="zh-CN"/>
        </w:rPr>
      </w:pPr>
    </w:p>
    <w:p w14:paraId="4C49ACDA">
      <w:pPr>
        <w:rPr>
          <w:b/>
          <w:sz w:val="28"/>
        </w:rPr>
      </w:pPr>
    </w:p>
    <w:p w14:paraId="6F12DB6F">
      <w:pPr>
        <w:numPr>
          <w:ilvl w:val="0"/>
          <w:numId w:val="0"/>
        </w:numPr>
        <w:rPr>
          <w:rFonts w:hint="eastAsia"/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E67BF"/>
    <w:rsid w:val="00083636"/>
    <w:rsid w:val="000E67BF"/>
    <w:rsid w:val="003133AE"/>
    <w:rsid w:val="003965DC"/>
    <w:rsid w:val="00545AA6"/>
    <w:rsid w:val="005979E5"/>
    <w:rsid w:val="00A37A58"/>
    <w:rsid w:val="00B9667F"/>
    <w:rsid w:val="00EA6EF6"/>
    <w:rsid w:val="238E1AEE"/>
    <w:rsid w:val="48A652A5"/>
    <w:rsid w:val="5518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</Words>
  <Characters>11</Characters>
  <Lines>1</Lines>
  <Paragraphs>1</Paragraphs>
  <TotalTime>4</TotalTime>
  <ScaleCrop>false</ScaleCrop>
  <LinksUpToDate>false</LinksUpToDate>
  <CharactersWithSpaces>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2024-06-26T05:43:00Z</dcterms:created>
  <dc:creator>姜凯</dc:creator>
  <cp:lastModifiedBy>FortuneCat</cp:lastModifiedBy>
  <dcterms:modified xsi:type="dcterms:W3CDTF">2025-07-24T09:11:29Z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3E2739FF9A784AF89C574F4C7C4CEB5F_12</vt:lpwstr>
  </property>
  <property fmtid="{D5CDD505-2E9C-101B-9397-08002B2CF9AE}" pid="4" name="KSOTemplateDocerSaveRecord">
    <vt:lpwstr>eyJoZGlkIjoiZDcyMjJjOTFlZDgwNTkyODQ5MWNmMDZjMGUxZDU2NDgiLCJ1c2VySWQiOiI3MjIwNjkxMzkifQ==</vt:lpwstr>
  </property>
</Properties>
</file>