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FCAD7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sz w:val="32"/>
          <w:szCs w:val="32"/>
        </w:rPr>
        <w:t>业绩</w:t>
      </w:r>
    </w:p>
    <w:p w14:paraId="20542A75">
      <w:pPr>
        <w:keepNext w:val="0"/>
        <w:keepLines w:val="0"/>
        <w:widowControl/>
        <w:suppressLineNumbers w:val="0"/>
        <w:spacing w:after="120" w:line="360" w:lineRule="auto"/>
        <w:ind w:firstLine="480" w:firstLineChars="200"/>
        <w:jc w:val="left"/>
        <w:rPr>
          <w:rFonts w:hint="eastAsia" w:ascii="宋体" w:hAnsi="宋体" w:eastAsia="宋体"/>
          <w:color w:val="000000" w:themeColor="text1"/>
          <w:sz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strike w:val="0"/>
          <w:color w:val="auto"/>
          <w:kern w:val="0"/>
          <w:sz w:val="24"/>
          <w:szCs w:val="19"/>
          <w:u w:val="none"/>
          <w:lang w:val="en-US" w:eastAsia="zh-CN" w:bidi="ar"/>
        </w:rPr>
        <w:t>提供投标人2022年7月1日至今同类项目业绩，提供完整的合同为有效业绩。</w:t>
      </w:r>
      <w:r>
        <w:rPr>
          <w:rFonts w:hint="eastAsia" w:ascii="宋体" w:hAnsi="宋体" w:eastAsia="宋体"/>
          <w:color w:val="000000" w:themeColor="text1"/>
          <w:sz w:val="24"/>
        </w:rPr>
        <w:t>并加盖投标人公章。</w:t>
      </w:r>
      <w:r>
        <w:rPr>
          <w:rFonts w:hint="eastAsia" w:ascii="宋体" w:hAnsi="宋体" w:eastAsia="宋体"/>
          <w:color w:val="000000" w:themeColor="text1"/>
          <w:sz w:val="24"/>
          <w:lang w:eastAsia="zh-CN"/>
        </w:rPr>
        <w:t>（格式自拟</w:t>
      </w:r>
      <w:bookmarkStart w:id="0" w:name="_GoBack"/>
      <w:bookmarkEnd w:id="0"/>
      <w:r>
        <w:rPr>
          <w:rFonts w:hint="eastAsia" w:ascii="宋体" w:hAnsi="宋体" w:eastAsia="宋体"/>
          <w:color w:val="000000" w:themeColor="text1"/>
          <w:sz w:val="24"/>
          <w:lang w:eastAsia="zh-CN"/>
        </w:rPr>
        <w:t>）</w:t>
      </w:r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610CE3"/>
    <w:rsid w:val="000B3E52"/>
    <w:rsid w:val="001452D0"/>
    <w:rsid w:val="001C41D4"/>
    <w:rsid w:val="002046DC"/>
    <w:rsid w:val="00231BB2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06DA1"/>
    <w:rsid w:val="00610CE3"/>
    <w:rsid w:val="00671C92"/>
    <w:rsid w:val="006D3A4A"/>
    <w:rsid w:val="00705041"/>
    <w:rsid w:val="00793732"/>
    <w:rsid w:val="00823334"/>
    <w:rsid w:val="0084444A"/>
    <w:rsid w:val="00845FAF"/>
    <w:rsid w:val="00847910"/>
    <w:rsid w:val="0088129F"/>
    <w:rsid w:val="00885965"/>
    <w:rsid w:val="008F3077"/>
    <w:rsid w:val="0091099C"/>
    <w:rsid w:val="00995BCE"/>
    <w:rsid w:val="009A022B"/>
    <w:rsid w:val="009A6555"/>
    <w:rsid w:val="00A10533"/>
    <w:rsid w:val="00A54AD4"/>
    <w:rsid w:val="00B04AEF"/>
    <w:rsid w:val="00B25AC5"/>
    <w:rsid w:val="00B26225"/>
    <w:rsid w:val="00B37525"/>
    <w:rsid w:val="00B91F27"/>
    <w:rsid w:val="00BB4F24"/>
    <w:rsid w:val="00D22E2B"/>
    <w:rsid w:val="00D24F0C"/>
    <w:rsid w:val="00E51F01"/>
    <w:rsid w:val="00E81E56"/>
    <w:rsid w:val="00EE316D"/>
    <w:rsid w:val="00EF2F50"/>
    <w:rsid w:val="00F56DD3"/>
    <w:rsid w:val="00FD11D4"/>
    <w:rsid w:val="00FD7B91"/>
    <w:rsid w:val="47FD2A57"/>
    <w:rsid w:val="4924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97</Characters>
  <Lines>1</Lines>
  <Paragraphs>1</Paragraphs>
  <TotalTime>24</TotalTime>
  <ScaleCrop>false</ScaleCrop>
  <LinksUpToDate>false</LinksUpToDate>
  <CharactersWithSpaces>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FortuneCat</cp:lastModifiedBy>
  <dcterms:modified xsi:type="dcterms:W3CDTF">2025-07-24T09:15:10Z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eyJoZGlkIjoiZDcyMjJjOTFlZDgwNTkyODQ5MWNmMDZjMGUxZDU2NDgiLCJ1c2VySWQiOiI3MjIwNjkxMzkifQ==</vt:lpwstr>
  </property>
  <property fmtid="{D5CDD505-2E9C-101B-9397-08002B2CF9AE}" pid="3" name="KSOProductBuildVer">
    <vt:lpwstr>2052-12.1.0.21915</vt:lpwstr>
  </property>
  <property fmtid="{D5CDD505-2E9C-101B-9397-08002B2CF9AE}" pid="4" name="ICV">
    <vt:lpwstr>6B8648F0291B42A2976C6654EDA054A5_12</vt:lpwstr>
  </property>
</Properties>
</file>