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92D29">
      <w:pPr>
        <w:pStyle w:val="2"/>
        <w:keepNext w:val="0"/>
        <w:keepLines w:val="0"/>
        <w:widowControl w:val="0"/>
        <w:spacing w:before="0" w:after="0" w:line="240" w:lineRule="auto"/>
        <w:rPr>
          <w:rFonts w:ascii="宋体" w:hAnsi="宋体"/>
          <w:color w:val="auto"/>
          <w:sz w:val="28"/>
          <w:szCs w:val="28"/>
        </w:rPr>
      </w:pPr>
      <w:bookmarkStart w:id="0" w:name="_Hlk5796605"/>
      <w:r>
        <w:rPr>
          <w:rFonts w:ascii="宋体" w:hAnsi="宋体"/>
          <w:color w:val="auto"/>
          <w:sz w:val="28"/>
          <w:szCs w:val="28"/>
        </w:rPr>
        <w:t>法定代表人资格证明书及法定代表人授权委托书（法定代表人投标时提供1、被授权人投标时提供1</w:t>
      </w:r>
      <w:r>
        <w:rPr>
          <w:rFonts w:hint="eastAsia" w:ascii="宋体" w:hAnsi="宋体"/>
          <w:color w:val="auto"/>
          <w:sz w:val="28"/>
          <w:szCs w:val="28"/>
        </w:rPr>
        <w:t>和</w:t>
      </w:r>
      <w:r>
        <w:rPr>
          <w:rFonts w:ascii="宋体" w:hAnsi="宋体"/>
          <w:color w:val="auto"/>
          <w:sz w:val="28"/>
          <w:szCs w:val="28"/>
        </w:rPr>
        <w:t>2、自然人投标只需附身份证复印件）。</w:t>
      </w:r>
    </w:p>
    <w:p w14:paraId="53731950">
      <w:pPr>
        <w:widowControl w:val="0"/>
        <w:spacing w:line="480" w:lineRule="exact"/>
        <w:ind w:left="240" w:leftChars="100"/>
        <w:jc w:val="center"/>
        <w:rPr>
          <w:rFonts w:cs="仿宋_GB2312"/>
          <w:b/>
          <w:bCs/>
          <w:color w:val="auto"/>
          <w:sz w:val="28"/>
          <w:szCs w:val="21"/>
        </w:rPr>
      </w:pPr>
      <w:r>
        <w:rPr>
          <w:rFonts w:hint="eastAsia" w:cs="仿宋_GB2312"/>
          <w:b/>
          <w:bCs/>
          <w:color w:val="auto"/>
          <w:sz w:val="28"/>
          <w:szCs w:val="21"/>
        </w:rPr>
        <w:t>1、法定代表人证明书</w:t>
      </w:r>
    </w:p>
    <w:tbl>
      <w:tblPr>
        <w:tblStyle w:val="3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9"/>
        <w:gridCol w:w="2470"/>
        <w:gridCol w:w="2023"/>
        <w:gridCol w:w="2023"/>
        <w:gridCol w:w="7"/>
        <w:gridCol w:w="2017"/>
      </w:tblGrid>
      <w:tr w14:paraId="59A91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0159" w:type="dxa"/>
            <w:gridSpan w:val="6"/>
            <w:vAlign w:val="center"/>
          </w:tcPr>
          <w:p w14:paraId="7CDACAE3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致：西安天则项目管理有限公司</w:t>
            </w:r>
          </w:p>
        </w:tc>
      </w:tr>
      <w:tr w14:paraId="73261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619" w:type="dxa"/>
            <w:vAlign w:val="center"/>
          </w:tcPr>
          <w:p w14:paraId="4E765C3A">
            <w:pPr>
              <w:widowControl w:val="0"/>
              <w:spacing w:line="320" w:lineRule="exact"/>
              <w:jc w:val="center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项目名称</w:t>
            </w:r>
          </w:p>
        </w:tc>
        <w:tc>
          <w:tcPr>
            <w:tcW w:w="8540" w:type="dxa"/>
            <w:gridSpan w:val="5"/>
          </w:tcPr>
          <w:p w14:paraId="0A7D4A8D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</w:tr>
      <w:tr w14:paraId="6377E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19" w:type="dxa"/>
            <w:vAlign w:val="center"/>
          </w:tcPr>
          <w:p w14:paraId="0005C35F">
            <w:pPr>
              <w:widowControl w:val="0"/>
              <w:spacing w:line="320" w:lineRule="exact"/>
              <w:jc w:val="center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项目编号</w:t>
            </w:r>
          </w:p>
        </w:tc>
        <w:tc>
          <w:tcPr>
            <w:tcW w:w="8540" w:type="dxa"/>
            <w:gridSpan w:val="5"/>
          </w:tcPr>
          <w:p w14:paraId="43B18888">
            <w:pPr>
              <w:widowControl w:val="0"/>
              <w:rPr>
                <w:rFonts w:cs="仿宋_GB2312"/>
                <w:bCs/>
                <w:color w:val="auto"/>
              </w:rPr>
            </w:pPr>
          </w:p>
        </w:tc>
      </w:tr>
      <w:tr w14:paraId="3CE8B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9" w:type="dxa"/>
            <w:vAlign w:val="center"/>
          </w:tcPr>
          <w:p w14:paraId="63ADC0EE">
            <w:pPr>
              <w:widowControl w:val="0"/>
              <w:spacing w:line="320" w:lineRule="exact"/>
              <w:jc w:val="center"/>
              <w:rPr>
                <w:rFonts w:cs="仿宋_GB2312"/>
                <w:bCs/>
                <w:color w:val="auto"/>
              </w:rPr>
            </w:pPr>
            <w:r>
              <w:rPr>
                <w:rFonts w:hint="eastAsia" w:cs="仿宋_GB2312"/>
                <w:bCs/>
                <w:color w:val="auto"/>
              </w:rPr>
              <w:t>权   限</w:t>
            </w:r>
          </w:p>
        </w:tc>
        <w:tc>
          <w:tcPr>
            <w:tcW w:w="8540" w:type="dxa"/>
            <w:gridSpan w:val="5"/>
            <w:vAlign w:val="center"/>
          </w:tcPr>
          <w:p w14:paraId="1FB3A1CB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699F9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619" w:type="dxa"/>
            <w:vAlign w:val="center"/>
          </w:tcPr>
          <w:p w14:paraId="65BE05E1">
            <w:pPr>
              <w:widowControl w:val="0"/>
              <w:spacing w:line="320" w:lineRule="exact"/>
              <w:jc w:val="center"/>
              <w:rPr>
                <w:rFonts w:cs="仿宋_GB2312"/>
                <w:bCs/>
                <w:color w:val="auto"/>
              </w:rPr>
            </w:pPr>
            <w:r>
              <w:rPr>
                <w:rFonts w:hint="eastAsia" w:cs="仿宋_GB2312"/>
                <w:bCs/>
                <w:color w:val="auto"/>
              </w:rPr>
              <w:t>有效期</w:t>
            </w:r>
          </w:p>
        </w:tc>
        <w:tc>
          <w:tcPr>
            <w:tcW w:w="8540" w:type="dxa"/>
            <w:gridSpan w:val="5"/>
            <w:vAlign w:val="center"/>
          </w:tcPr>
          <w:p w14:paraId="2BF93837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hint="eastAsia" w:cs="仿宋_GB2312"/>
                <w:bCs/>
                <w:color w:val="auto"/>
              </w:rPr>
              <w:t>自投标截止日起不少于</w:t>
            </w:r>
            <w:r>
              <w:rPr>
                <w:rFonts w:cs="仿宋_GB2312"/>
                <w:bCs/>
                <w:color w:val="auto"/>
              </w:rPr>
              <w:t>90个日历日（包含90个日历日）。</w:t>
            </w:r>
          </w:p>
        </w:tc>
      </w:tr>
      <w:tr w14:paraId="0934A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619" w:type="dxa"/>
            <w:vMerge w:val="restart"/>
            <w:vAlign w:val="center"/>
          </w:tcPr>
          <w:p w14:paraId="4C5F4CB4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企业</w:t>
            </w:r>
          </w:p>
          <w:p w14:paraId="076B0734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hint="eastAsia" w:cs="仿宋_GB2312"/>
                <w:bCs/>
                <w:color w:val="auto"/>
              </w:rPr>
              <w:t>信息</w:t>
            </w:r>
          </w:p>
        </w:tc>
        <w:tc>
          <w:tcPr>
            <w:tcW w:w="2470" w:type="dxa"/>
            <w:vAlign w:val="center"/>
          </w:tcPr>
          <w:p w14:paraId="54E46A06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 xml:space="preserve">企 业 名 称 </w:t>
            </w:r>
          </w:p>
        </w:tc>
        <w:tc>
          <w:tcPr>
            <w:tcW w:w="2023" w:type="dxa"/>
          </w:tcPr>
          <w:p w14:paraId="2A964748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  <w:tc>
          <w:tcPr>
            <w:tcW w:w="2023" w:type="dxa"/>
          </w:tcPr>
          <w:p w14:paraId="6B5513D3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法 定 地 址</w:t>
            </w:r>
          </w:p>
        </w:tc>
        <w:tc>
          <w:tcPr>
            <w:tcW w:w="2024" w:type="dxa"/>
            <w:gridSpan w:val="2"/>
          </w:tcPr>
          <w:p w14:paraId="74FBC1F7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</w:tr>
      <w:tr w14:paraId="0C58F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619" w:type="dxa"/>
            <w:vMerge w:val="continue"/>
            <w:vAlign w:val="center"/>
          </w:tcPr>
          <w:p w14:paraId="0027C2A9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  <w:tc>
          <w:tcPr>
            <w:tcW w:w="2470" w:type="dxa"/>
            <w:vAlign w:val="center"/>
          </w:tcPr>
          <w:p w14:paraId="6952E2C3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hint="eastAsia" w:cs="仿宋_GB2312"/>
                <w:bCs/>
                <w:color w:val="auto"/>
              </w:rPr>
              <w:t>营业执照注册证号</w:t>
            </w:r>
          </w:p>
        </w:tc>
        <w:tc>
          <w:tcPr>
            <w:tcW w:w="2023" w:type="dxa"/>
          </w:tcPr>
          <w:p w14:paraId="73E04FA9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  <w:tc>
          <w:tcPr>
            <w:tcW w:w="2023" w:type="dxa"/>
          </w:tcPr>
          <w:p w14:paraId="6D6F70BD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hint="eastAsia" w:cs="仿宋_GB2312"/>
                <w:bCs/>
                <w:color w:val="auto"/>
              </w:rPr>
              <w:t>工商登记机关</w:t>
            </w:r>
          </w:p>
        </w:tc>
        <w:tc>
          <w:tcPr>
            <w:tcW w:w="2024" w:type="dxa"/>
            <w:gridSpan w:val="2"/>
          </w:tcPr>
          <w:p w14:paraId="1D8E222D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</w:tr>
      <w:tr w14:paraId="4D9AC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1619" w:type="dxa"/>
            <w:vMerge w:val="continue"/>
            <w:vAlign w:val="center"/>
          </w:tcPr>
          <w:p w14:paraId="5D8C083C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  <w:tc>
          <w:tcPr>
            <w:tcW w:w="2470" w:type="dxa"/>
            <w:vAlign w:val="center"/>
          </w:tcPr>
          <w:p w14:paraId="40C17701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hint="eastAsia" w:cs="仿宋_GB2312"/>
                <w:bCs/>
                <w:color w:val="auto"/>
              </w:rPr>
              <w:t>成立时间</w:t>
            </w:r>
          </w:p>
        </w:tc>
        <w:tc>
          <w:tcPr>
            <w:tcW w:w="2023" w:type="dxa"/>
          </w:tcPr>
          <w:p w14:paraId="0E96B8E8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  <w:tc>
          <w:tcPr>
            <w:tcW w:w="2023" w:type="dxa"/>
          </w:tcPr>
          <w:p w14:paraId="55044BB6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hint="eastAsia" w:cs="仿宋_GB2312"/>
                <w:bCs/>
                <w:color w:val="auto"/>
              </w:rPr>
              <w:t>经营期限</w:t>
            </w:r>
          </w:p>
        </w:tc>
        <w:tc>
          <w:tcPr>
            <w:tcW w:w="2024" w:type="dxa"/>
            <w:gridSpan w:val="2"/>
          </w:tcPr>
          <w:p w14:paraId="7A8CE97B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</w:tr>
      <w:tr w14:paraId="567C5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619" w:type="dxa"/>
            <w:vMerge w:val="continue"/>
            <w:vAlign w:val="center"/>
          </w:tcPr>
          <w:p w14:paraId="2F436581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  <w:tc>
          <w:tcPr>
            <w:tcW w:w="2470" w:type="dxa"/>
            <w:vAlign w:val="center"/>
          </w:tcPr>
          <w:p w14:paraId="41496D3F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hint="eastAsia" w:cs="仿宋_GB2312"/>
                <w:bCs/>
                <w:color w:val="auto"/>
              </w:rPr>
              <w:t>单位性质</w:t>
            </w:r>
          </w:p>
        </w:tc>
        <w:tc>
          <w:tcPr>
            <w:tcW w:w="2023" w:type="dxa"/>
          </w:tcPr>
          <w:p w14:paraId="7D1DEBC5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  <w:tc>
          <w:tcPr>
            <w:tcW w:w="2023" w:type="dxa"/>
          </w:tcPr>
          <w:p w14:paraId="38D40E1E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hint="eastAsia" w:cs="仿宋_GB2312"/>
                <w:bCs/>
                <w:color w:val="auto"/>
              </w:rPr>
              <w:t>网    址</w:t>
            </w:r>
          </w:p>
        </w:tc>
        <w:tc>
          <w:tcPr>
            <w:tcW w:w="2024" w:type="dxa"/>
            <w:gridSpan w:val="2"/>
          </w:tcPr>
          <w:p w14:paraId="0AB6B6D8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</w:tr>
      <w:tr w14:paraId="2CF2F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619" w:type="dxa"/>
            <w:vMerge w:val="restart"/>
            <w:vAlign w:val="center"/>
          </w:tcPr>
          <w:p w14:paraId="4AFBF3BC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法定代</w:t>
            </w:r>
          </w:p>
          <w:p w14:paraId="43813A3A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表人</w:t>
            </w:r>
          </w:p>
        </w:tc>
        <w:tc>
          <w:tcPr>
            <w:tcW w:w="2470" w:type="dxa"/>
            <w:vAlign w:val="center"/>
          </w:tcPr>
          <w:p w14:paraId="706595D1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姓    名</w:t>
            </w:r>
          </w:p>
        </w:tc>
        <w:tc>
          <w:tcPr>
            <w:tcW w:w="2023" w:type="dxa"/>
          </w:tcPr>
          <w:p w14:paraId="56921397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10572838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性    别</w:t>
            </w:r>
          </w:p>
        </w:tc>
        <w:tc>
          <w:tcPr>
            <w:tcW w:w="2017" w:type="dxa"/>
          </w:tcPr>
          <w:p w14:paraId="21B9C9DD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</w:tr>
      <w:tr w14:paraId="4F949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619" w:type="dxa"/>
            <w:vMerge w:val="continue"/>
            <w:vAlign w:val="center"/>
          </w:tcPr>
          <w:p w14:paraId="303D094F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  <w:tc>
          <w:tcPr>
            <w:tcW w:w="2470" w:type="dxa"/>
            <w:vAlign w:val="center"/>
          </w:tcPr>
          <w:p w14:paraId="226C5130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职    务</w:t>
            </w:r>
          </w:p>
        </w:tc>
        <w:tc>
          <w:tcPr>
            <w:tcW w:w="2023" w:type="dxa"/>
          </w:tcPr>
          <w:p w14:paraId="5A1D05FF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  <w:tc>
          <w:tcPr>
            <w:tcW w:w="2030" w:type="dxa"/>
            <w:gridSpan w:val="2"/>
            <w:vAlign w:val="center"/>
          </w:tcPr>
          <w:p w14:paraId="2112CBCC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联系电话</w:t>
            </w:r>
          </w:p>
        </w:tc>
        <w:tc>
          <w:tcPr>
            <w:tcW w:w="2017" w:type="dxa"/>
          </w:tcPr>
          <w:p w14:paraId="3890BD4B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</w:tr>
      <w:tr w14:paraId="697F0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19" w:type="dxa"/>
            <w:vMerge w:val="continue"/>
            <w:vAlign w:val="center"/>
          </w:tcPr>
          <w:p w14:paraId="06273D62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  <w:tc>
          <w:tcPr>
            <w:tcW w:w="2470" w:type="dxa"/>
            <w:vAlign w:val="center"/>
          </w:tcPr>
          <w:p w14:paraId="29F33C22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传    真</w:t>
            </w:r>
          </w:p>
        </w:tc>
        <w:tc>
          <w:tcPr>
            <w:tcW w:w="2023" w:type="dxa"/>
          </w:tcPr>
          <w:p w14:paraId="3F7257AD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  <w:tc>
          <w:tcPr>
            <w:tcW w:w="2023" w:type="dxa"/>
          </w:tcPr>
          <w:p w14:paraId="49C2DE49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通讯地址</w:t>
            </w:r>
          </w:p>
        </w:tc>
        <w:tc>
          <w:tcPr>
            <w:tcW w:w="2024" w:type="dxa"/>
            <w:gridSpan w:val="2"/>
          </w:tcPr>
          <w:p w14:paraId="5D100648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</w:tr>
      <w:tr w14:paraId="74965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1" w:hRule="atLeast"/>
          <w:jc w:val="center"/>
        </w:trPr>
        <w:tc>
          <w:tcPr>
            <w:tcW w:w="10159" w:type="dxa"/>
            <w:gridSpan w:val="6"/>
          </w:tcPr>
          <w:p w14:paraId="7C177AC9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  <w:p w14:paraId="02A42FB9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法定代表人身份证复印件</w:t>
            </w:r>
          </w:p>
          <w:p w14:paraId="393C434C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  <w:p w14:paraId="56E8E1CD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  <w:r>
              <w:rPr>
                <w:rFonts w:cs="仿宋_GB2312"/>
                <w:bCs/>
                <w:color w:val="auto"/>
              </w:rPr>
              <w:t>二代身份证正、反两面</w:t>
            </w:r>
          </w:p>
          <w:p w14:paraId="7001EF4C">
            <w:pPr>
              <w:widowControl w:val="0"/>
              <w:spacing w:line="320" w:lineRule="exact"/>
              <w:rPr>
                <w:rFonts w:cs="仿宋_GB2312"/>
                <w:bCs/>
                <w:color w:val="auto"/>
              </w:rPr>
            </w:pPr>
          </w:p>
        </w:tc>
      </w:tr>
    </w:tbl>
    <w:p w14:paraId="17586A05">
      <w:pPr>
        <w:widowControl w:val="0"/>
        <w:spacing w:line="320" w:lineRule="exact"/>
        <w:rPr>
          <w:rFonts w:cs="仿宋_GB2312"/>
          <w:bCs/>
          <w:color w:val="auto"/>
          <w:sz w:val="28"/>
          <w:szCs w:val="28"/>
        </w:rPr>
      </w:pPr>
    </w:p>
    <w:p w14:paraId="29C796BC">
      <w:pPr>
        <w:spacing w:line="360" w:lineRule="auto"/>
        <w:ind w:firstLine="420" w:firstLineChars="200"/>
        <w:rPr>
          <w:rFonts w:cs="Times New Roman"/>
          <w:color w:val="auto"/>
          <w:sz w:val="21"/>
          <w:szCs w:val="21"/>
          <w:u w:val="single"/>
        </w:rPr>
      </w:pPr>
      <w:r>
        <w:rPr>
          <w:rFonts w:hint="eastAsia" w:cs="Times New Roman"/>
          <w:color w:val="auto"/>
          <w:sz w:val="21"/>
          <w:szCs w:val="21"/>
        </w:rPr>
        <w:t>供应商单位公章</w:t>
      </w:r>
      <w:r>
        <w:rPr>
          <w:rFonts w:cs="Times New Roman"/>
          <w:color w:val="auto"/>
          <w:sz w:val="21"/>
          <w:szCs w:val="21"/>
        </w:rPr>
        <w:t>：</w:t>
      </w:r>
      <w:r>
        <w:rPr>
          <w:rFonts w:hint="eastAsia" w:cs="Times New Roman"/>
          <w:color w:val="auto"/>
          <w:sz w:val="21"/>
          <w:szCs w:val="21"/>
          <w:u w:val="single"/>
        </w:rPr>
        <w:t xml:space="preserve"> </w:t>
      </w:r>
      <w:r>
        <w:rPr>
          <w:rFonts w:cs="Times New Roman"/>
          <w:color w:val="auto"/>
          <w:sz w:val="21"/>
          <w:szCs w:val="21"/>
          <w:u w:val="single"/>
        </w:rPr>
        <w:t xml:space="preserve">                </w:t>
      </w:r>
    </w:p>
    <w:p w14:paraId="64FE2FB7">
      <w:pPr>
        <w:spacing w:line="360" w:lineRule="auto"/>
        <w:ind w:firstLine="420" w:firstLineChars="200"/>
        <w:rPr>
          <w:rFonts w:cs="Times New Roman"/>
          <w:color w:val="auto"/>
          <w:sz w:val="21"/>
          <w:szCs w:val="21"/>
          <w:u w:val="single"/>
        </w:rPr>
      </w:pPr>
      <w:r>
        <w:rPr>
          <w:rFonts w:cs="Times New Roman"/>
          <w:color w:val="auto"/>
          <w:sz w:val="21"/>
          <w:szCs w:val="21"/>
        </w:rPr>
        <w:t xml:space="preserve">日期： </w:t>
      </w:r>
      <w:r>
        <w:rPr>
          <w:rFonts w:cs="Times New Roman"/>
          <w:color w:val="auto"/>
          <w:sz w:val="21"/>
          <w:szCs w:val="21"/>
          <w:u w:val="single"/>
        </w:rPr>
        <w:t xml:space="preserve">      年      月      日</w:t>
      </w:r>
    </w:p>
    <w:p w14:paraId="000C51FF">
      <w:pPr>
        <w:rPr>
          <w:rFonts w:hint="eastAsia" w:cs="仿宋_GB2312"/>
          <w:b/>
          <w:bCs/>
          <w:color w:val="auto"/>
          <w:sz w:val="28"/>
          <w:szCs w:val="21"/>
        </w:rPr>
      </w:pPr>
      <w:r>
        <w:rPr>
          <w:rFonts w:hint="eastAsia" w:cs="仿宋_GB2312"/>
          <w:b/>
          <w:bCs/>
          <w:color w:val="auto"/>
          <w:sz w:val="28"/>
          <w:szCs w:val="21"/>
        </w:rPr>
        <w:br w:type="page"/>
      </w:r>
    </w:p>
    <w:p w14:paraId="0A6AF9AB">
      <w:pPr>
        <w:widowControl w:val="0"/>
        <w:spacing w:line="480" w:lineRule="exact"/>
        <w:ind w:left="240" w:leftChars="100"/>
        <w:jc w:val="center"/>
        <w:rPr>
          <w:rFonts w:cs="仿宋_GB2312"/>
          <w:b/>
          <w:bCs/>
          <w:color w:val="auto"/>
          <w:sz w:val="28"/>
          <w:szCs w:val="21"/>
        </w:rPr>
      </w:pPr>
      <w:bookmarkStart w:id="1" w:name="_GoBack"/>
      <w:bookmarkEnd w:id="1"/>
      <w:r>
        <w:rPr>
          <w:rFonts w:hint="eastAsia" w:cs="仿宋_GB2312"/>
          <w:b/>
          <w:bCs/>
          <w:color w:val="auto"/>
          <w:sz w:val="28"/>
          <w:szCs w:val="21"/>
        </w:rPr>
        <w:t>2、法定代表人授权书</w:t>
      </w:r>
    </w:p>
    <w:tbl>
      <w:tblPr>
        <w:tblStyle w:val="3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695"/>
        <w:gridCol w:w="1701"/>
        <w:gridCol w:w="652"/>
        <w:gridCol w:w="1559"/>
        <w:gridCol w:w="2886"/>
      </w:tblGrid>
      <w:tr w14:paraId="04FE1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6"/>
          </w:tcPr>
          <w:p w14:paraId="72B76689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致：西安天则项目管理有限公司</w:t>
            </w:r>
          </w:p>
        </w:tc>
      </w:tr>
      <w:tr w14:paraId="0A140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42C5D512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被授</w:t>
            </w:r>
          </w:p>
          <w:p w14:paraId="3FAF9138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权项</w:t>
            </w:r>
          </w:p>
          <w:p w14:paraId="6418B15D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目与</w:t>
            </w:r>
          </w:p>
          <w:p w14:paraId="0A26111A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内容</w:t>
            </w:r>
          </w:p>
        </w:tc>
        <w:tc>
          <w:tcPr>
            <w:tcW w:w="1695" w:type="dxa"/>
          </w:tcPr>
          <w:p w14:paraId="6E05A309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项目名称</w:t>
            </w:r>
          </w:p>
        </w:tc>
        <w:tc>
          <w:tcPr>
            <w:tcW w:w="6798" w:type="dxa"/>
            <w:gridSpan w:val="4"/>
          </w:tcPr>
          <w:p w14:paraId="4F2A61EF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</w:p>
        </w:tc>
      </w:tr>
      <w:tr w14:paraId="70505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72CD6E7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</w:p>
        </w:tc>
        <w:tc>
          <w:tcPr>
            <w:tcW w:w="1695" w:type="dxa"/>
          </w:tcPr>
          <w:p w14:paraId="0D661DDD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项目编号</w:t>
            </w:r>
          </w:p>
        </w:tc>
        <w:tc>
          <w:tcPr>
            <w:tcW w:w="6798" w:type="dxa"/>
            <w:gridSpan w:val="4"/>
          </w:tcPr>
          <w:p w14:paraId="30E1C8EC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</w:p>
        </w:tc>
      </w:tr>
      <w:tr w14:paraId="36BCC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4BA7992C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</w:p>
        </w:tc>
        <w:tc>
          <w:tcPr>
            <w:tcW w:w="1695" w:type="dxa"/>
            <w:vAlign w:val="center"/>
          </w:tcPr>
          <w:p w14:paraId="0030EC3A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授权范围</w:t>
            </w:r>
          </w:p>
        </w:tc>
        <w:tc>
          <w:tcPr>
            <w:tcW w:w="6798" w:type="dxa"/>
            <w:gridSpan w:val="4"/>
          </w:tcPr>
          <w:p w14:paraId="004F59B6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1AC8D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0949CFCB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</w:p>
        </w:tc>
        <w:tc>
          <w:tcPr>
            <w:tcW w:w="1695" w:type="dxa"/>
          </w:tcPr>
          <w:p w14:paraId="50AAC136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法律责任</w:t>
            </w:r>
          </w:p>
        </w:tc>
        <w:tc>
          <w:tcPr>
            <w:tcW w:w="6798" w:type="dxa"/>
            <w:gridSpan w:val="4"/>
          </w:tcPr>
          <w:p w14:paraId="12E8F4F0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本公司对被授权人在本项目中的签名承担全部法律责任。</w:t>
            </w:r>
          </w:p>
        </w:tc>
      </w:tr>
      <w:tr w14:paraId="074F9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2FB7AFF2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</w:p>
        </w:tc>
        <w:tc>
          <w:tcPr>
            <w:tcW w:w="1695" w:type="dxa"/>
            <w:vAlign w:val="center"/>
          </w:tcPr>
          <w:p w14:paraId="25D5E9B1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授权期限</w:t>
            </w:r>
          </w:p>
        </w:tc>
        <w:tc>
          <w:tcPr>
            <w:tcW w:w="6798" w:type="dxa"/>
            <w:gridSpan w:val="4"/>
            <w:vAlign w:val="center"/>
          </w:tcPr>
          <w:p w14:paraId="44936718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本授权书</w:t>
            </w:r>
            <w:r>
              <w:rPr>
                <w:rFonts w:hint="eastAsia"/>
                <w:bCs/>
                <w:caps/>
                <w:color w:val="auto"/>
              </w:rPr>
              <w:t>自投标截止日起不少于</w:t>
            </w:r>
            <w:r>
              <w:rPr>
                <w:bCs/>
                <w:caps/>
                <w:color w:val="auto"/>
              </w:rPr>
              <w:t>90个日历日（包含90个日历日）。</w:t>
            </w:r>
          </w:p>
        </w:tc>
      </w:tr>
      <w:tr w14:paraId="24EE5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271BACA1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法定代表人</w:t>
            </w:r>
          </w:p>
        </w:tc>
        <w:tc>
          <w:tcPr>
            <w:tcW w:w="1695" w:type="dxa"/>
            <w:vAlign w:val="center"/>
          </w:tcPr>
          <w:p w14:paraId="760017BD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姓名</w:t>
            </w:r>
          </w:p>
        </w:tc>
        <w:tc>
          <w:tcPr>
            <w:tcW w:w="2353" w:type="dxa"/>
            <w:gridSpan w:val="2"/>
            <w:vAlign w:val="center"/>
          </w:tcPr>
          <w:p w14:paraId="77541BD4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1BC56B58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性    别</w:t>
            </w:r>
          </w:p>
        </w:tc>
        <w:tc>
          <w:tcPr>
            <w:tcW w:w="2886" w:type="dxa"/>
            <w:vAlign w:val="center"/>
          </w:tcPr>
          <w:p w14:paraId="603D4CA8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</w:p>
        </w:tc>
      </w:tr>
      <w:tr w14:paraId="7FF9F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vAlign w:val="center"/>
          </w:tcPr>
          <w:p w14:paraId="342A084E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</w:p>
        </w:tc>
        <w:tc>
          <w:tcPr>
            <w:tcW w:w="1695" w:type="dxa"/>
            <w:vAlign w:val="center"/>
          </w:tcPr>
          <w:p w14:paraId="1380EF7F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职务</w:t>
            </w:r>
          </w:p>
        </w:tc>
        <w:tc>
          <w:tcPr>
            <w:tcW w:w="2353" w:type="dxa"/>
            <w:gridSpan w:val="2"/>
            <w:vAlign w:val="center"/>
          </w:tcPr>
          <w:p w14:paraId="771B9937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bCs/>
                <w:caps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58F1C56A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手机号码</w:t>
            </w:r>
          </w:p>
        </w:tc>
        <w:tc>
          <w:tcPr>
            <w:tcW w:w="2886" w:type="dxa"/>
            <w:vAlign w:val="center"/>
          </w:tcPr>
          <w:p w14:paraId="78E6A8AB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bCs/>
                <w:caps/>
                <w:color w:val="auto"/>
              </w:rPr>
            </w:pPr>
          </w:p>
        </w:tc>
      </w:tr>
      <w:tr w14:paraId="29DEC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vAlign w:val="center"/>
          </w:tcPr>
          <w:p w14:paraId="39B89AAA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</w:p>
        </w:tc>
        <w:tc>
          <w:tcPr>
            <w:tcW w:w="1695" w:type="dxa"/>
            <w:vAlign w:val="center"/>
          </w:tcPr>
          <w:p w14:paraId="4730BBBD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  <w:r>
              <w:rPr>
                <w:rFonts w:hint="eastAsia"/>
                <w:bCs/>
                <w:caps/>
                <w:color w:val="auto"/>
              </w:rPr>
              <w:t>身份证号码</w:t>
            </w:r>
          </w:p>
        </w:tc>
        <w:tc>
          <w:tcPr>
            <w:tcW w:w="6798" w:type="dxa"/>
            <w:gridSpan w:val="4"/>
            <w:vAlign w:val="center"/>
          </w:tcPr>
          <w:p w14:paraId="43FB52ED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bCs/>
                <w:caps/>
                <w:color w:val="auto"/>
              </w:rPr>
            </w:pPr>
          </w:p>
        </w:tc>
      </w:tr>
      <w:tr w14:paraId="17CAF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0C4D12B7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被授权人</w:t>
            </w:r>
          </w:p>
        </w:tc>
        <w:tc>
          <w:tcPr>
            <w:tcW w:w="1695" w:type="dxa"/>
            <w:vAlign w:val="center"/>
          </w:tcPr>
          <w:p w14:paraId="25485FD0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姓名</w:t>
            </w:r>
          </w:p>
        </w:tc>
        <w:tc>
          <w:tcPr>
            <w:tcW w:w="2353" w:type="dxa"/>
            <w:gridSpan w:val="2"/>
            <w:vAlign w:val="center"/>
          </w:tcPr>
          <w:p w14:paraId="4776D954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3D6FEB9B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性    别</w:t>
            </w:r>
          </w:p>
        </w:tc>
        <w:tc>
          <w:tcPr>
            <w:tcW w:w="2886" w:type="dxa"/>
            <w:vAlign w:val="center"/>
          </w:tcPr>
          <w:p w14:paraId="38B9E30A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</w:p>
        </w:tc>
      </w:tr>
      <w:tr w14:paraId="0EC9D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1F2BA90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</w:p>
        </w:tc>
        <w:tc>
          <w:tcPr>
            <w:tcW w:w="1695" w:type="dxa"/>
            <w:vAlign w:val="center"/>
          </w:tcPr>
          <w:p w14:paraId="18C7C86D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职务</w:t>
            </w:r>
          </w:p>
        </w:tc>
        <w:tc>
          <w:tcPr>
            <w:tcW w:w="2353" w:type="dxa"/>
            <w:gridSpan w:val="2"/>
            <w:vAlign w:val="center"/>
          </w:tcPr>
          <w:p w14:paraId="0E0F423D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bCs/>
                <w:caps/>
                <w:color w:val="auto"/>
              </w:rPr>
            </w:pPr>
          </w:p>
        </w:tc>
        <w:tc>
          <w:tcPr>
            <w:tcW w:w="1559" w:type="dxa"/>
            <w:vAlign w:val="center"/>
          </w:tcPr>
          <w:p w14:paraId="7C401822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手机号码</w:t>
            </w:r>
          </w:p>
        </w:tc>
        <w:tc>
          <w:tcPr>
            <w:tcW w:w="2886" w:type="dxa"/>
          </w:tcPr>
          <w:p w14:paraId="529448CE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bCs/>
                <w:caps/>
                <w:color w:val="auto"/>
              </w:rPr>
            </w:pPr>
          </w:p>
        </w:tc>
      </w:tr>
      <w:tr w14:paraId="1557D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535A8ADF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</w:p>
        </w:tc>
        <w:tc>
          <w:tcPr>
            <w:tcW w:w="1695" w:type="dxa"/>
            <w:vAlign w:val="center"/>
          </w:tcPr>
          <w:p w14:paraId="5C827448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  <w:r>
              <w:rPr>
                <w:rFonts w:hint="eastAsia"/>
                <w:bCs/>
                <w:caps/>
                <w:color w:val="auto"/>
              </w:rPr>
              <w:t>身份证号码</w:t>
            </w:r>
          </w:p>
        </w:tc>
        <w:tc>
          <w:tcPr>
            <w:tcW w:w="6798" w:type="dxa"/>
            <w:gridSpan w:val="4"/>
            <w:vAlign w:val="center"/>
          </w:tcPr>
          <w:p w14:paraId="03910C8C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bCs/>
                <w:caps/>
                <w:color w:val="auto"/>
              </w:rPr>
            </w:pPr>
          </w:p>
        </w:tc>
      </w:tr>
      <w:tr w14:paraId="58BAC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6" w:hRule="atLeast"/>
          <w:jc w:val="center"/>
        </w:trPr>
        <w:tc>
          <w:tcPr>
            <w:tcW w:w="5098" w:type="dxa"/>
            <w:gridSpan w:val="3"/>
            <w:vAlign w:val="center"/>
          </w:tcPr>
          <w:p w14:paraId="3D4B3E67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  <w:r>
              <w:rPr>
                <w:rFonts w:hint="eastAsia"/>
                <w:bCs/>
                <w:caps/>
                <w:color w:val="auto"/>
              </w:rPr>
              <w:t>（</w:t>
            </w:r>
            <w:r>
              <w:rPr>
                <w:bCs/>
                <w:caps/>
                <w:color w:val="auto"/>
              </w:rPr>
              <w:t>法定代表</w:t>
            </w:r>
            <w:r>
              <w:rPr>
                <w:rFonts w:hint="eastAsia"/>
                <w:bCs/>
                <w:caps/>
                <w:color w:val="auto"/>
              </w:rPr>
              <w:t>人</w:t>
            </w:r>
            <w:r>
              <w:rPr>
                <w:bCs/>
                <w:caps/>
                <w:color w:val="auto"/>
              </w:rPr>
              <w:t>二代身份证正、反两面</w:t>
            </w:r>
            <w:r>
              <w:rPr>
                <w:rFonts w:hint="eastAsia"/>
                <w:bCs/>
                <w:caps/>
                <w:color w:val="auto"/>
              </w:rPr>
              <w:t>）</w:t>
            </w:r>
          </w:p>
          <w:p w14:paraId="5EF176BC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</w:p>
        </w:tc>
        <w:tc>
          <w:tcPr>
            <w:tcW w:w="5097" w:type="dxa"/>
            <w:gridSpan w:val="3"/>
            <w:vAlign w:val="center"/>
          </w:tcPr>
          <w:p w14:paraId="6D8F539D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caps/>
                <w:color w:val="auto"/>
              </w:rPr>
            </w:pPr>
            <w:r>
              <w:rPr>
                <w:rFonts w:hint="eastAsia"/>
                <w:bCs/>
                <w:caps/>
                <w:color w:val="auto"/>
              </w:rPr>
              <w:t>（</w:t>
            </w:r>
            <w:r>
              <w:rPr>
                <w:bCs/>
                <w:caps/>
                <w:color w:val="auto"/>
              </w:rPr>
              <w:t>被授权人二代身份证正、反两面</w:t>
            </w:r>
            <w:r>
              <w:rPr>
                <w:rFonts w:hint="eastAsia"/>
                <w:bCs/>
                <w:caps/>
                <w:color w:val="auto"/>
              </w:rPr>
              <w:t>）</w:t>
            </w:r>
          </w:p>
          <w:p w14:paraId="27926B3B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</w:p>
        </w:tc>
      </w:tr>
      <w:tr w14:paraId="2491A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098" w:type="dxa"/>
            <w:gridSpan w:val="3"/>
            <w:tcBorders>
              <w:bottom w:val="single" w:color="auto" w:sz="4" w:space="0"/>
            </w:tcBorders>
            <w:vAlign w:val="center"/>
          </w:tcPr>
          <w:p w14:paraId="26546B15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  <w:r>
              <w:rPr>
                <w:bCs/>
                <w:caps/>
                <w:color w:val="auto"/>
              </w:rPr>
              <w:t>法定代表人签字</w:t>
            </w:r>
            <w:r>
              <w:rPr>
                <w:rFonts w:hint="eastAsia"/>
                <w:bCs/>
                <w:caps/>
                <w:color w:val="auto"/>
              </w:rPr>
              <w:t>或盖章：</w:t>
            </w:r>
          </w:p>
        </w:tc>
        <w:tc>
          <w:tcPr>
            <w:tcW w:w="5097" w:type="dxa"/>
            <w:gridSpan w:val="3"/>
            <w:tcBorders>
              <w:bottom w:val="single" w:color="auto" w:sz="4" w:space="0"/>
            </w:tcBorders>
            <w:vAlign w:val="center"/>
          </w:tcPr>
          <w:p w14:paraId="453D1BD7">
            <w:pPr>
              <w:widowControl w:val="0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caps/>
                <w:color w:val="auto"/>
              </w:rPr>
            </w:pPr>
            <w:r>
              <w:rPr>
                <w:rFonts w:hint="eastAsia"/>
                <w:bCs/>
                <w:caps/>
                <w:color w:val="auto"/>
              </w:rPr>
              <w:t>被授权</w:t>
            </w:r>
            <w:r>
              <w:rPr>
                <w:bCs/>
                <w:caps/>
                <w:color w:val="auto"/>
              </w:rPr>
              <w:t>人</w:t>
            </w:r>
            <w:r>
              <w:rPr>
                <w:rFonts w:hint="eastAsia"/>
                <w:bCs/>
                <w:caps/>
                <w:color w:val="auto"/>
              </w:rPr>
              <w:t>签字：</w:t>
            </w:r>
          </w:p>
        </w:tc>
      </w:tr>
      <w:bookmarkEnd w:id="0"/>
    </w:tbl>
    <w:p w14:paraId="1FE604C1">
      <w:pPr>
        <w:spacing w:line="360" w:lineRule="auto"/>
        <w:ind w:firstLine="420" w:firstLineChars="200"/>
        <w:rPr>
          <w:rFonts w:cs="Times New Roman"/>
          <w:color w:val="auto"/>
          <w:sz w:val="21"/>
          <w:szCs w:val="21"/>
        </w:rPr>
      </w:pPr>
    </w:p>
    <w:p w14:paraId="1D5468DD">
      <w:pPr>
        <w:spacing w:line="360" w:lineRule="auto"/>
        <w:ind w:firstLine="420" w:firstLineChars="200"/>
        <w:rPr>
          <w:rFonts w:cs="Times New Roman"/>
          <w:color w:val="auto"/>
          <w:sz w:val="21"/>
          <w:szCs w:val="21"/>
          <w:u w:val="single"/>
        </w:rPr>
      </w:pPr>
      <w:r>
        <w:rPr>
          <w:rFonts w:hint="eastAsia" w:cs="Times New Roman"/>
          <w:color w:val="auto"/>
          <w:sz w:val="21"/>
          <w:szCs w:val="21"/>
        </w:rPr>
        <w:t>供应商单位公章</w:t>
      </w:r>
      <w:r>
        <w:rPr>
          <w:rFonts w:cs="Times New Roman"/>
          <w:color w:val="auto"/>
          <w:sz w:val="21"/>
          <w:szCs w:val="21"/>
        </w:rPr>
        <w:t>：</w:t>
      </w:r>
      <w:r>
        <w:rPr>
          <w:rFonts w:hint="eastAsia" w:cs="Times New Roman"/>
          <w:color w:val="auto"/>
          <w:sz w:val="21"/>
          <w:szCs w:val="21"/>
          <w:u w:val="single"/>
        </w:rPr>
        <w:t xml:space="preserve"> </w:t>
      </w:r>
      <w:r>
        <w:rPr>
          <w:rFonts w:cs="Times New Roman"/>
          <w:color w:val="auto"/>
          <w:sz w:val="21"/>
          <w:szCs w:val="21"/>
          <w:u w:val="single"/>
        </w:rPr>
        <w:t xml:space="preserve">                </w:t>
      </w:r>
    </w:p>
    <w:p w14:paraId="78B1416A">
      <w:pPr>
        <w:spacing w:line="360" w:lineRule="auto"/>
        <w:ind w:firstLine="420" w:firstLineChars="200"/>
        <w:rPr>
          <w:rFonts w:cs="Times New Roman"/>
          <w:color w:val="auto"/>
          <w:sz w:val="21"/>
          <w:szCs w:val="21"/>
        </w:rPr>
      </w:pPr>
    </w:p>
    <w:p w14:paraId="35F1D9D7">
      <w:pPr>
        <w:ind w:firstLine="420" w:firstLineChars="200"/>
      </w:pPr>
      <w:r>
        <w:rPr>
          <w:rFonts w:cs="Times New Roman"/>
          <w:color w:val="auto"/>
          <w:sz w:val="21"/>
          <w:szCs w:val="21"/>
        </w:rPr>
        <w:t xml:space="preserve">日期： </w:t>
      </w:r>
      <w:r>
        <w:rPr>
          <w:rFonts w:cs="Times New Roman"/>
          <w:color w:val="auto"/>
          <w:sz w:val="21"/>
          <w:szCs w:val="21"/>
          <w:u w:val="single"/>
        </w:rPr>
        <w:t xml:space="preserve">      年      月      日</w:t>
      </w:r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9A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2025-07-27T15:14:47Z</dcterms:created>
  <dc:creator>穆招武</dc:creator>
  <cp:lastModifiedBy>汪显鹏</cp:lastModifiedBy>
  <dcterms:modified xsi:type="dcterms:W3CDTF">2025-07-27T15:15:25Z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eyJoZGlkIjoiMjZkYTgzNmY4MDAxZTIzMDJjYjZiYTIzNGExMzM2NWMiLCJ1c2VySWQiOiIzMDMxNzk0ODAifQ==</vt:lpwstr>
  </property>
  <property fmtid="{D5CDD505-2E9C-101B-9397-08002B2CF9AE}" pid="4" name="ICV">
    <vt:lpwstr>BDE54CD1CBBB4E1190F78FFBA3962449_12</vt:lpwstr>
  </property>
</Properties>
</file>