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ABE0B"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标的清单填写说明：</w:t>
      </w:r>
    </w:p>
    <w:p w14:paraId="3512CE7D">
      <w:pPr>
        <w:ind w:firstLine="560" w:firstLineChars="200"/>
      </w:pPr>
      <w:r>
        <w:rPr>
          <w:rFonts w:hint="eastAsia"/>
          <w:sz w:val="28"/>
          <w:szCs w:val="36"/>
          <w:lang w:val="en-US" w:eastAsia="zh-CN"/>
        </w:rPr>
        <w:t>服务名称为项目名称；服务范围为西北政法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大学指定范围；服务要求为满足采购文件要求；服务期限为自合同签订之日起1年；服务标准为合格；单价与总价保持一致；数量为1项</w:t>
      </w:r>
      <w:r>
        <w:rPr>
          <w:rFonts w:hint="eastAsia"/>
          <w:color w:val="auto"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3250C"/>
    <w:rsid w:val="49E3250C"/>
    <w:rsid w:val="7AB0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2</TotalTime>
  <ScaleCrop>false</ScaleCrop>
  <LinksUpToDate>false</LinksUpToDate>
  <CharactersWithSpaces>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2025-03-11T07:35:00Z</dcterms:created>
  <dc:creator>C</dc:creator>
  <cp:lastModifiedBy>Kevin</cp:lastModifiedBy>
  <dcterms:modified xsi:type="dcterms:W3CDTF">2025-07-24T06:57:02Z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813FB3C165F64922BB3C47967FCD4AF7_11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