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5AEB70">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供应商根据采购文件第四章 资格审查提供资格证明文件，未提及格式内容自行拟定</w:t>
      </w:r>
    </w:p>
    <w:p w14:paraId="6B199765">
      <w:pPr>
        <w:pStyle w:val="6"/>
        <w:jc w:val="center"/>
        <w:rPr>
          <w:rFonts w:hint="eastAsia" w:ascii="仿宋" w:hAnsi="仿宋" w:eastAsia="仿宋"/>
          <w:b/>
          <w:sz w:val="28"/>
          <w:szCs w:val="28"/>
        </w:rPr>
      </w:pPr>
    </w:p>
    <w:p w14:paraId="30F9F94D">
      <w:pPr>
        <w:pStyle w:val="6"/>
        <w:jc w:val="center"/>
        <w:rPr>
          <w:rFonts w:hint="eastAsia" w:ascii="仿宋" w:hAnsi="仿宋" w:eastAsia="仿宋"/>
          <w:b/>
          <w:sz w:val="28"/>
          <w:szCs w:val="28"/>
          <w:lang w:val="en-US" w:eastAsia="zh-CN"/>
        </w:rPr>
      </w:pPr>
      <w:r>
        <w:rPr>
          <w:rFonts w:hint="eastAsia" w:ascii="仿宋" w:hAnsi="仿宋" w:eastAsia="仿宋"/>
          <w:b/>
          <w:sz w:val="28"/>
          <w:szCs w:val="28"/>
        </w:rPr>
        <w:t>供应商的基本情况</w:t>
      </w:r>
      <w:r>
        <w:rPr>
          <w:rFonts w:hint="eastAsia" w:ascii="仿宋" w:hAnsi="仿宋" w:eastAsia="仿宋"/>
          <w:b/>
          <w:sz w:val="28"/>
          <w:szCs w:val="28"/>
          <w:lang w:val="en-US" w:eastAsia="zh-CN"/>
        </w:rPr>
        <w:t>表</w:t>
      </w:r>
    </w:p>
    <w:p w14:paraId="58618237">
      <w:pPr>
        <w:pStyle w:val="6"/>
        <w:jc w:val="center"/>
        <w:rPr>
          <w:rFonts w:ascii="仿宋" w:hAnsi="仿宋" w:eastAsia="仿宋" w:cs="MingLiU_HKSCS"/>
          <w:sz w:val="28"/>
          <w:szCs w:val="28"/>
        </w:rPr>
      </w:pPr>
      <w:bookmarkStart w:id="1" w:name="_GoBack"/>
      <w:bookmarkEnd w:id="1"/>
      <w:r>
        <w:rPr>
          <w:rFonts w:hint="eastAsia" w:ascii="仿宋" w:hAnsi="仿宋" w:eastAsia="仿宋"/>
          <w:sz w:val="28"/>
          <w:szCs w:val="28"/>
        </w:rPr>
        <w:t>供应商基本情况表</w:t>
      </w:r>
    </w:p>
    <w:p w14:paraId="6A4CAA3D">
      <w:pPr>
        <w:pStyle w:val="6"/>
        <w:jc w:val="left"/>
        <w:rPr>
          <w:rFonts w:hint="eastAsia" w:ascii="仿宋" w:hAnsi="仿宋" w:eastAsia="仿宋"/>
          <w:sz w:val="28"/>
          <w:szCs w:val="28"/>
        </w:rPr>
      </w:pPr>
      <w:r>
        <w:rPr>
          <w:rFonts w:hint="eastAsia" w:ascii="仿宋" w:hAnsi="仿宋" w:eastAsia="仿宋"/>
          <w:sz w:val="28"/>
          <w:szCs w:val="28"/>
        </w:rPr>
        <w:t xml:space="preserve">供应商： </w:t>
      </w:r>
    </w:p>
    <w:tbl>
      <w:tblPr>
        <w:tblStyle w:val="7"/>
        <w:tblW w:w="507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2"/>
        <w:gridCol w:w="710"/>
        <w:gridCol w:w="1855"/>
        <w:gridCol w:w="2161"/>
        <w:gridCol w:w="1533"/>
      </w:tblGrid>
      <w:tr w14:paraId="0FE0B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378" w:type="pct"/>
            <w:noWrap w:val="0"/>
            <w:vAlign w:val="center"/>
          </w:tcPr>
          <w:p w14:paraId="5F915522">
            <w:pPr>
              <w:pStyle w:val="6"/>
              <w:jc w:val="center"/>
              <w:rPr>
                <w:rFonts w:ascii="仿宋" w:hAnsi="仿宋" w:eastAsia="仿宋"/>
                <w:sz w:val="24"/>
                <w:szCs w:val="24"/>
              </w:rPr>
            </w:pPr>
            <w:r>
              <w:rPr>
                <w:rFonts w:hint="eastAsia" w:ascii="仿宋" w:hAnsi="仿宋" w:eastAsia="仿宋"/>
                <w:sz w:val="24"/>
                <w:szCs w:val="24"/>
              </w:rPr>
              <w:t>供应商名称</w:t>
            </w:r>
          </w:p>
        </w:tc>
        <w:tc>
          <w:tcPr>
            <w:tcW w:w="1484" w:type="pct"/>
            <w:gridSpan w:val="2"/>
            <w:noWrap w:val="0"/>
            <w:vAlign w:val="center"/>
          </w:tcPr>
          <w:p w14:paraId="7D8C61F8">
            <w:pPr>
              <w:pStyle w:val="6"/>
              <w:jc w:val="center"/>
              <w:rPr>
                <w:rFonts w:ascii="仿宋" w:hAnsi="仿宋" w:eastAsia="仿宋"/>
                <w:sz w:val="24"/>
                <w:szCs w:val="24"/>
              </w:rPr>
            </w:pPr>
          </w:p>
        </w:tc>
        <w:tc>
          <w:tcPr>
            <w:tcW w:w="1250" w:type="pct"/>
            <w:noWrap w:val="0"/>
            <w:vAlign w:val="center"/>
          </w:tcPr>
          <w:p w14:paraId="51ABCB07">
            <w:pPr>
              <w:pStyle w:val="6"/>
              <w:jc w:val="center"/>
              <w:rPr>
                <w:rFonts w:ascii="仿宋" w:hAnsi="仿宋" w:eastAsia="仿宋"/>
                <w:sz w:val="24"/>
                <w:szCs w:val="24"/>
              </w:rPr>
            </w:pPr>
            <w:r>
              <w:rPr>
                <w:rFonts w:hint="eastAsia" w:ascii="仿宋" w:hAnsi="仿宋" w:eastAsia="仿宋"/>
                <w:sz w:val="24"/>
                <w:szCs w:val="24"/>
              </w:rPr>
              <w:t>法定代表人</w:t>
            </w:r>
          </w:p>
        </w:tc>
        <w:tc>
          <w:tcPr>
            <w:tcW w:w="886" w:type="pct"/>
            <w:noWrap w:val="0"/>
            <w:vAlign w:val="center"/>
          </w:tcPr>
          <w:p w14:paraId="0B733DC7">
            <w:pPr>
              <w:pStyle w:val="6"/>
              <w:jc w:val="center"/>
              <w:rPr>
                <w:rFonts w:ascii="仿宋" w:hAnsi="仿宋" w:eastAsia="仿宋" w:cs="MingLiU_HKSCS"/>
                <w:sz w:val="24"/>
                <w:szCs w:val="24"/>
              </w:rPr>
            </w:pPr>
          </w:p>
        </w:tc>
      </w:tr>
      <w:tr w14:paraId="51886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378" w:type="pct"/>
            <w:noWrap w:val="0"/>
            <w:vAlign w:val="center"/>
          </w:tcPr>
          <w:p w14:paraId="33D384E0">
            <w:pPr>
              <w:pStyle w:val="6"/>
              <w:jc w:val="center"/>
              <w:rPr>
                <w:rFonts w:ascii="仿宋" w:hAnsi="仿宋" w:eastAsia="仿宋"/>
                <w:sz w:val="24"/>
                <w:szCs w:val="24"/>
              </w:rPr>
            </w:pPr>
            <w:r>
              <w:rPr>
                <w:rFonts w:hint="eastAsia" w:ascii="仿宋" w:hAnsi="仿宋" w:eastAsia="仿宋"/>
                <w:sz w:val="24"/>
                <w:szCs w:val="24"/>
              </w:rPr>
              <w:t>统一社会信用代码</w:t>
            </w:r>
          </w:p>
        </w:tc>
        <w:tc>
          <w:tcPr>
            <w:tcW w:w="1484" w:type="pct"/>
            <w:gridSpan w:val="2"/>
            <w:noWrap w:val="0"/>
            <w:vAlign w:val="center"/>
          </w:tcPr>
          <w:p w14:paraId="03F0D16C">
            <w:pPr>
              <w:pStyle w:val="6"/>
              <w:jc w:val="center"/>
              <w:rPr>
                <w:rFonts w:ascii="仿宋" w:hAnsi="仿宋" w:eastAsia="仿宋"/>
                <w:sz w:val="24"/>
                <w:szCs w:val="24"/>
              </w:rPr>
            </w:pPr>
          </w:p>
        </w:tc>
        <w:tc>
          <w:tcPr>
            <w:tcW w:w="1250" w:type="pct"/>
            <w:noWrap w:val="0"/>
            <w:vAlign w:val="center"/>
          </w:tcPr>
          <w:p w14:paraId="521A3F80">
            <w:pPr>
              <w:pStyle w:val="6"/>
              <w:jc w:val="center"/>
              <w:rPr>
                <w:rFonts w:ascii="仿宋" w:hAnsi="仿宋" w:eastAsia="仿宋"/>
                <w:sz w:val="24"/>
                <w:szCs w:val="24"/>
              </w:rPr>
            </w:pPr>
            <w:r>
              <w:rPr>
                <w:rFonts w:hint="eastAsia" w:ascii="仿宋" w:hAnsi="仿宋" w:eastAsia="仿宋"/>
                <w:sz w:val="24"/>
                <w:szCs w:val="24"/>
              </w:rPr>
              <w:t>邮政编码</w:t>
            </w:r>
          </w:p>
        </w:tc>
        <w:tc>
          <w:tcPr>
            <w:tcW w:w="886" w:type="pct"/>
            <w:noWrap w:val="0"/>
            <w:vAlign w:val="center"/>
          </w:tcPr>
          <w:p w14:paraId="654F2B10">
            <w:pPr>
              <w:pStyle w:val="6"/>
              <w:jc w:val="center"/>
              <w:rPr>
                <w:rFonts w:ascii="仿宋" w:hAnsi="仿宋" w:eastAsia="仿宋"/>
                <w:sz w:val="24"/>
                <w:szCs w:val="24"/>
              </w:rPr>
            </w:pPr>
          </w:p>
        </w:tc>
      </w:tr>
      <w:tr w14:paraId="49E32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378" w:type="pct"/>
            <w:noWrap w:val="0"/>
            <w:vAlign w:val="center"/>
          </w:tcPr>
          <w:p w14:paraId="71E9664B">
            <w:pPr>
              <w:pStyle w:val="6"/>
              <w:jc w:val="center"/>
              <w:rPr>
                <w:rFonts w:ascii="仿宋" w:hAnsi="仿宋" w:eastAsia="仿宋"/>
                <w:sz w:val="24"/>
                <w:szCs w:val="24"/>
              </w:rPr>
            </w:pPr>
            <w:r>
              <w:rPr>
                <w:rFonts w:hint="eastAsia" w:ascii="仿宋" w:hAnsi="仿宋" w:eastAsia="仿宋"/>
                <w:sz w:val="24"/>
                <w:szCs w:val="24"/>
              </w:rPr>
              <w:t>授权代表</w:t>
            </w:r>
          </w:p>
        </w:tc>
        <w:tc>
          <w:tcPr>
            <w:tcW w:w="1484" w:type="pct"/>
            <w:gridSpan w:val="2"/>
            <w:noWrap w:val="0"/>
            <w:vAlign w:val="center"/>
          </w:tcPr>
          <w:p w14:paraId="046DE903">
            <w:pPr>
              <w:pStyle w:val="6"/>
              <w:jc w:val="center"/>
              <w:rPr>
                <w:rFonts w:ascii="仿宋" w:hAnsi="仿宋" w:eastAsia="仿宋"/>
                <w:sz w:val="24"/>
                <w:szCs w:val="24"/>
              </w:rPr>
            </w:pPr>
          </w:p>
        </w:tc>
        <w:tc>
          <w:tcPr>
            <w:tcW w:w="1250" w:type="pct"/>
            <w:noWrap w:val="0"/>
            <w:vAlign w:val="center"/>
          </w:tcPr>
          <w:p w14:paraId="4A2BD6FD">
            <w:pPr>
              <w:pStyle w:val="6"/>
              <w:jc w:val="center"/>
              <w:rPr>
                <w:rFonts w:ascii="仿宋" w:hAnsi="仿宋" w:eastAsia="仿宋"/>
                <w:sz w:val="24"/>
                <w:szCs w:val="24"/>
              </w:rPr>
            </w:pPr>
            <w:r>
              <w:rPr>
                <w:rFonts w:hint="eastAsia" w:ascii="仿宋" w:hAnsi="仿宋" w:eastAsia="仿宋"/>
                <w:sz w:val="24"/>
                <w:szCs w:val="24"/>
              </w:rPr>
              <w:t>联系电话</w:t>
            </w:r>
          </w:p>
        </w:tc>
        <w:tc>
          <w:tcPr>
            <w:tcW w:w="886" w:type="pct"/>
            <w:noWrap w:val="0"/>
            <w:vAlign w:val="center"/>
          </w:tcPr>
          <w:p w14:paraId="15A707DB">
            <w:pPr>
              <w:pStyle w:val="6"/>
              <w:jc w:val="center"/>
              <w:rPr>
                <w:rFonts w:ascii="仿宋" w:hAnsi="仿宋" w:eastAsia="仿宋"/>
                <w:sz w:val="24"/>
                <w:szCs w:val="24"/>
              </w:rPr>
            </w:pPr>
          </w:p>
        </w:tc>
      </w:tr>
      <w:tr w14:paraId="5B504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378" w:type="pct"/>
            <w:noWrap w:val="0"/>
            <w:vAlign w:val="center"/>
          </w:tcPr>
          <w:p w14:paraId="36B17FB7">
            <w:pPr>
              <w:pStyle w:val="6"/>
              <w:jc w:val="center"/>
              <w:rPr>
                <w:rFonts w:ascii="仿宋" w:hAnsi="仿宋" w:eastAsia="仿宋"/>
                <w:sz w:val="24"/>
                <w:szCs w:val="24"/>
              </w:rPr>
            </w:pPr>
            <w:r>
              <w:rPr>
                <w:rFonts w:hint="eastAsia" w:ascii="仿宋" w:hAnsi="仿宋" w:eastAsia="仿宋"/>
                <w:sz w:val="24"/>
                <w:szCs w:val="24"/>
              </w:rPr>
              <w:t>电子邮箱</w:t>
            </w:r>
          </w:p>
        </w:tc>
        <w:tc>
          <w:tcPr>
            <w:tcW w:w="1484" w:type="pct"/>
            <w:gridSpan w:val="2"/>
            <w:noWrap w:val="0"/>
            <w:vAlign w:val="center"/>
          </w:tcPr>
          <w:p w14:paraId="5564CDDD">
            <w:pPr>
              <w:pStyle w:val="6"/>
              <w:jc w:val="center"/>
              <w:rPr>
                <w:rFonts w:ascii="仿宋" w:hAnsi="仿宋" w:eastAsia="仿宋"/>
                <w:sz w:val="24"/>
                <w:szCs w:val="24"/>
              </w:rPr>
            </w:pPr>
          </w:p>
        </w:tc>
        <w:tc>
          <w:tcPr>
            <w:tcW w:w="1250" w:type="pct"/>
            <w:noWrap w:val="0"/>
            <w:vAlign w:val="center"/>
          </w:tcPr>
          <w:p w14:paraId="280DE5DF">
            <w:pPr>
              <w:pStyle w:val="6"/>
              <w:jc w:val="center"/>
              <w:rPr>
                <w:rFonts w:ascii="仿宋" w:hAnsi="仿宋" w:eastAsia="仿宋"/>
                <w:sz w:val="24"/>
                <w:szCs w:val="24"/>
              </w:rPr>
            </w:pPr>
            <w:r>
              <w:rPr>
                <w:rFonts w:hint="eastAsia" w:ascii="仿宋" w:hAnsi="仿宋" w:eastAsia="仿宋"/>
                <w:sz w:val="24"/>
                <w:szCs w:val="24"/>
              </w:rPr>
              <w:t>传真</w:t>
            </w:r>
          </w:p>
        </w:tc>
        <w:tc>
          <w:tcPr>
            <w:tcW w:w="886" w:type="pct"/>
            <w:noWrap w:val="0"/>
            <w:vAlign w:val="center"/>
          </w:tcPr>
          <w:p w14:paraId="221B4A97">
            <w:pPr>
              <w:pStyle w:val="6"/>
              <w:jc w:val="center"/>
              <w:rPr>
                <w:rFonts w:ascii="仿宋" w:hAnsi="仿宋" w:eastAsia="仿宋"/>
                <w:sz w:val="24"/>
                <w:szCs w:val="24"/>
              </w:rPr>
            </w:pPr>
          </w:p>
        </w:tc>
      </w:tr>
      <w:tr w14:paraId="4431C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789" w:type="pct"/>
            <w:gridSpan w:val="2"/>
            <w:noWrap w:val="0"/>
            <w:vAlign w:val="center"/>
          </w:tcPr>
          <w:p w14:paraId="726BF0D7">
            <w:pPr>
              <w:pStyle w:val="6"/>
              <w:jc w:val="center"/>
              <w:rPr>
                <w:rFonts w:ascii="仿宋" w:hAnsi="仿宋" w:eastAsia="仿宋"/>
                <w:sz w:val="24"/>
                <w:szCs w:val="24"/>
              </w:rPr>
            </w:pPr>
            <w:r>
              <w:rPr>
                <w:rFonts w:hint="eastAsia" w:ascii="仿宋" w:hAnsi="仿宋" w:eastAsia="仿宋"/>
                <w:sz w:val="24"/>
                <w:szCs w:val="24"/>
              </w:rPr>
              <w:t>基本账户开户行及账号</w:t>
            </w:r>
          </w:p>
        </w:tc>
        <w:tc>
          <w:tcPr>
            <w:tcW w:w="3210" w:type="pct"/>
            <w:gridSpan w:val="3"/>
            <w:noWrap w:val="0"/>
            <w:vAlign w:val="center"/>
          </w:tcPr>
          <w:p w14:paraId="05C8C2BC">
            <w:pPr>
              <w:pStyle w:val="6"/>
              <w:jc w:val="center"/>
              <w:rPr>
                <w:rFonts w:ascii="仿宋" w:hAnsi="仿宋" w:eastAsia="仿宋"/>
                <w:sz w:val="24"/>
                <w:szCs w:val="24"/>
              </w:rPr>
            </w:pPr>
          </w:p>
        </w:tc>
      </w:tr>
      <w:tr w14:paraId="6CF11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789" w:type="pct"/>
            <w:gridSpan w:val="2"/>
            <w:noWrap w:val="0"/>
            <w:vAlign w:val="center"/>
          </w:tcPr>
          <w:p w14:paraId="14A8DB89">
            <w:pPr>
              <w:pStyle w:val="6"/>
              <w:jc w:val="center"/>
              <w:rPr>
                <w:rFonts w:ascii="仿宋" w:hAnsi="仿宋" w:eastAsia="仿宋"/>
                <w:sz w:val="24"/>
                <w:szCs w:val="24"/>
              </w:rPr>
            </w:pPr>
            <w:r>
              <w:rPr>
                <w:rFonts w:hint="eastAsia" w:ascii="仿宋" w:hAnsi="仿宋" w:eastAsia="仿宋"/>
                <w:sz w:val="24"/>
                <w:szCs w:val="24"/>
              </w:rPr>
              <w:t>税务登记机关</w:t>
            </w:r>
          </w:p>
        </w:tc>
        <w:tc>
          <w:tcPr>
            <w:tcW w:w="3210" w:type="pct"/>
            <w:gridSpan w:val="3"/>
            <w:noWrap w:val="0"/>
            <w:vAlign w:val="center"/>
          </w:tcPr>
          <w:p w14:paraId="731DD3B7">
            <w:pPr>
              <w:pStyle w:val="6"/>
              <w:jc w:val="center"/>
              <w:rPr>
                <w:rFonts w:ascii="仿宋" w:hAnsi="仿宋" w:eastAsia="仿宋" w:cs="MingLiU_HKSCS"/>
                <w:sz w:val="24"/>
                <w:szCs w:val="24"/>
              </w:rPr>
            </w:pPr>
          </w:p>
        </w:tc>
      </w:tr>
      <w:tr w14:paraId="21689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789" w:type="pct"/>
            <w:gridSpan w:val="2"/>
            <w:noWrap w:val="0"/>
            <w:vAlign w:val="center"/>
          </w:tcPr>
          <w:p w14:paraId="0AA31657">
            <w:pPr>
              <w:pStyle w:val="6"/>
              <w:jc w:val="center"/>
              <w:rPr>
                <w:rFonts w:ascii="仿宋" w:hAnsi="仿宋" w:eastAsia="仿宋"/>
                <w:sz w:val="24"/>
                <w:szCs w:val="24"/>
              </w:rPr>
            </w:pPr>
            <w:r>
              <w:rPr>
                <w:rFonts w:hint="eastAsia" w:ascii="仿宋" w:hAnsi="仿宋" w:eastAsia="仿宋"/>
                <w:sz w:val="24"/>
                <w:szCs w:val="24"/>
              </w:rPr>
              <w:t>资质名称</w:t>
            </w:r>
          </w:p>
        </w:tc>
        <w:tc>
          <w:tcPr>
            <w:tcW w:w="1073" w:type="pct"/>
            <w:noWrap w:val="0"/>
            <w:vAlign w:val="center"/>
          </w:tcPr>
          <w:p w14:paraId="408256E1">
            <w:pPr>
              <w:pStyle w:val="6"/>
              <w:jc w:val="center"/>
              <w:rPr>
                <w:rFonts w:ascii="仿宋" w:hAnsi="仿宋" w:eastAsia="仿宋"/>
                <w:sz w:val="24"/>
                <w:szCs w:val="24"/>
              </w:rPr>
            </w:pPr>
            <w:r>
              <w:rPr>
                <w:rFonts w:hint="eastAsia" w:ascii="仿宋" w:hAnsi="仿宋" w:eastAsia="仿宋"/>
                <w:sz w:val="24"/>
                <w:szCs w:val="24"/>
              </w:rPr>
              <w:t>等级</w:t>
            </w:r>
          </w:p>
        </w:tc>
        <w:tc>
          <w:tcPr>
            <w:tcW w:w="1250" w:type="pct"/>
            <w:noWrap w:val="0"/>
            <w:vAlign w:val="center"/>
          </w:tcPr>
          <w:p w14:paraId="4BB5D327">
            <w:pPr>
              <w:pStyle w:val="6"/>
              <w:jc w:val="center"/>
              <w:rPr>
                <w:rFonts w:ascii="仿宋" w:hAnsi="仿宋" w:eastAsia="仿宋"/>
                <w:sz w:val="24"/>
                <w:szCs w:val="24"/>
              </w:rPr>
            </w:pPr>
            <w:r>
              <w:rPr>
                <w:rFonts w:hint="eastAsia" w:ascii="仿宋" w:hAnsi="仿宋" w:eastAsia="仿宋"/>
                <w:sz w:val="24"/>
                <w:szCs w:val="24"/>
              </w:rPr>
              <w:t>发证机关</w:t>
            </w:r>
          </w:p>
        </w:tc>
        <w:tc>
          <w:tcPr>
            <w:tcW w:w="886" w:type="pct"/>
            <w:noWrap w:val="0"/>
            <w:vAlign w:val="center"/>
          </w:tcPr>
          <w:p w14:paraId="3F993105">
            <w:pPr>
              <w:pStyle w:val="6"/>
              <w:jc w:val="center"/>
              <w:rPr>
                <w:rFonts w:ascii="仿宋" w:hAnsi="仿宋" w:eastAsia="仿宋"/>
                <w:sz w:val="24"/>
                <w:szCs w:val="24"/>
              </w:rPr>
            </w:pPr>
            <w:r>
              <w:rPr>
                <w:rFonts w:hint="eastAsia" w:ascii="仿宋" w:hAnsi="仿宋" w:eastAsia="仿宋"/>
                <w:sz w:val="24"/>
                <w:szCs w:val="24"/>
              </w:rPr>
              <w:t>有效期</w:t>
            </w:r>
          </w:p>
        </w:tc>
      </w:tr>
      <w:tr w14:paraId="2D469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789" w:type="pct"/>
            <w:gridSpan w:val="2"/>
            <w:noWrap w:val="0"/>
            <w:vAlign w:val="center"/>
          </w:tcPr>
          <w:p w14:paraId="1DF4CFBA">
            <w:pPr>
              <w:pStyle w:val="6"/>
              <w:jc w:val="center"/>
              <w:rPr>
                <w:rFonts w:ascii="仿宋" w:hAnsi="仿宋" w:eastAsia="仿宋"/>
                <w:sz w:val="24"/>
                <w:szCs w:val="24"/>
              </w:rPr>
            </w:pPr>
          </w:p>
        </w:tc>
        <w:tc>
          <w:tcPr>
            <w:tcW w:w="1073" w:type="pct"/>
            <w:noWrap w:val="0"/>
            <w:vAlign w:val="center"/>
          </w:tcPr>
          <w:p w14:paraId="2310913D">
            <w:pPr>
              <w:pStyle w:val="6"/>
              <w:jc w:val="center"/>
              <w:rPr>
                <w:rFonts w:ascii="仿宋" w:hAnsi="仿宋" w:eastAsia="仿宋"/>
                <w:sz w:val="24"/>
                <w:szCs w:val="24"/>
              </w:rPr>
            </w:pPr>
          </w:p>
        </w:tc>
        <w:tc>
          <w:tcPr>
            <w:tcW w:w="1250" w:type="pct"/>
            <w:noWrap w:val="0"/>
            <w:vAlign w:val="center"/>
          </w:tcPr>
          <w:p w14:paraId="785B7DA1">
            <w:pPr>
              <w:pStyle w:val="6"/>
              <w:jc w:val="center"/>
              <w:rPr>
                <w:rFonts w:ascii="仿宋" w:hAnsi="仿宋" w:eastAsia="仿宋"/>
                <w:sz w:val="24"/>
                <w:szCs w:val="24"/>
              </w:rPr>
            </w:pPr>
          </w:p>
        </w:tc>
        <w:tc>
          <w:tcPr>
            <w:tcW w:w="886" w:type="pct"/>
            <w:noWrap w:val="0"/>
            <w:vAlign w:val="center"/>
          </w:tcPr>
          <w:p w14:paraId="26816FA3">
            <w:pPr>
              <w:pStyle w:val="6"/>
              <w:jc w:val="center"/>
              <w:rPr>
                <w:rFonts w:ascii="仿宋" w:hAnsi="仿宋" w:eastAsia="仿宋"/>
                <w:sz w:val="24"/>
                <w:szCs w:val="24"/>
              </w:rPr>
            </w:pPr>
          </w:p>
        </w:tc>
      </w:tr>
      <w:tr w14:paraId="5C7D8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789" w:type="pct"/>
            <w:gridSpan w:val="2"/>
            <w:noWrap w:val="0"/>
            <w:vAlign w:val="center"/>
          </w:tcPr>
          <w:p w14:paraId="4F3391C8">
            <w:pPr>
              <w:pStyle w:val="6"/>
              <w:jc w:val="center"/>
              <w:rPr>
                <w:rFonts w:ascii="仿宋" w:hAnsi="仿宋" w:eastAsia="仿宋"/>
                <w:sz w:val="24"/>
                <w:szCs w:val="24"/>
              </w:rPr>
            </w:pPr>
          </w:p>
        </w:tc>
        <w:tc>
          <w:tcPr>
            <w:tcW w:w="1073" w:type="pct"/>
            <w:noWrap w:val="0"/>
            <w:vAlign w:val="center"/>
          </w:tcPr>
          <w:p w14:paraId="64146974">
            <w:pPr>
              <w:pStyle w:val="6"/>
              <w:jc w:val="center"/>
              <w:rPr>
                <w:rFonts w:ascii="仿宋" w:hAnsi="仿宋" w:eastAsia="仿宋"/>
                <w:sz w:val="24"/>
                <w:szCs w:val="24"/>
              </w:rPr>
            </w:pPr>
          </w:p>
        </w:tc>
        <w:tc>
          <w:tcPr>
            <w:tcW w:w="1250" w:type="pct"/>
            <w:noWrap w:val="0"/>
            <w:vAlign w:val="center"/>
          </w:tcPr>
          <w:p w14:paraId="782AD9DE">
            <w:pPr>
              <w:pStyle w:val="6"/>
              <w:jc w:val="center"/>
              <w:rPr>
                <w:rFonts w:ascii="仿宋" w:hAnsi="仿宋" w:eastAsia="仿宋"/>
                <w:sz w:val="24"/>
                <w:szCs w:val="24"/>
              </w:rPr>
            </w:pPr>
          </w:p>
        </w:tc>
        <w:tc>
          <w:tcPr>
            <w:tcW w:w="886" w:type="pct"/>
            <w:noWrap w:val="0"/>
            <w:vAlign w:val="center"/>
          </w:tcPr>
          <w:p w14:paraId="6B0DEB95">
            <w:pPr>
              <w:pStyle w:val="6"/>
              <w:jc w:val="center"/>
              <w:rPr>
                <w:rFonts w:ascii="仿宋" w:hAnsi="仿宋" w:eastAsia="仿宋" w:cs="MingLiU_HKSCS"/>
                <w:sz w:val="24"/>
                <w:szCs w:val="24"/>
              </w:rPr>
            </w:pPr>
          </w:p>
        </w:tc>
      </w:tr>
      <w:tr w14:paraId="2E166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378" w:type="pct"/>
            <w:noWrap w:val="0"/>
            <w:vAlign w:val="center"/>
          </w:tcPr>
          <w:p w14:paraId="16A3CB77">
            <w:pPr>
              <w:pStyle w:val="6"/>
              <w:jc w:val="center"/>
              <w:rPr>
                <w:rFonts w:ascii="仿宋" w:hAnsi="仿宋" w:eastAsia="仿宋"/>
                <w:sz w:val="24"/>
                <w:szCs w:val="24"/>
              </w:rPr>
            </w:pPr>
            <w:r>
              <w:rPr>
                <w:rFonts w:hint="eastAsia" w:ascii="仿宋" w:hAnsi="仿宋" w:eastAsia="仿宋"/>
                <w:sz w:val="24"/>
                <w:szCs w:val="24"/>
              </w:rPr>
              <w:t>备注</w:t>
            </w:r>
          </w:p>
        </w:tc>
        <w:tc>
          <w:tcPr>
            <w:tcW w:w="3621" w:type="pct"/>
            <w:gridSpan w:val="4"/>
            <w:noWrap w:val="0"/>
            <w:vAlign w:val="center"/>
          </w:tcPr>
          <w:p w14:paraId="4CC92269">
            <w:pPr>
              <w:pStyle w:val="6"/>
              <w:jc w:val="center"/>
              <w:rPr>
                <w:rFonts w:ascii="仿宋" w:hAnsi="仿宋" w:eastAsia="仿宋"/>
                <w:sz w:val="24"/>
                <w:szCs w:val="24"/>
              </w:rPr>
            </w:pPr>
          </w:p>
        </w:tc>
      </w:tr>
    </w:tbl>
    <w:p w14:paraId="3F2FFC2F">
      <w:pPr>
        <w:pStyle w:val="6"/>
        <w:ind w:firstLine="640" w:firstLineChars="200"/>
        <w:rPr>
          <w:rFonts w:ascii="仿宋" w:hAnsi="仿宋" w:eastAsia="仿宋"/>
          <w:sz w:val="32"/>
          <w:szCs w:val="32"/>
        </w:rPr>
      </w:pPr>
    </w:p>
    <w:p w14:paraId="75B454AB">
      <w:pPr>
        <w:pStyle w:val="6"/>
        <w:ind w:firstLine="640" w:firstLineChars="200"/>
        <w:rPr>
          <w:rFonts w:ascii="仿宋" w:hAnsi="仿宋" w:eastAsia="仿宋"/>
          <w:sz w:val="32"/>
          <w:szCs w:val="32"/>
        </w:rPr>
      </w:pPr>
    </w:p>
    <w:p w14:paraId="1CF56C39">
      <w:pPr>
        <w:pStyle w:val="6"/>
        <w:ind w:firstLine="560" w:firstLineChars="200"/>
        <w:rPr>
          <w:rFonts w:ascii="仿宋" w:hAnsi="仿宋" w:eastAsia="仿宋"/>
          <w:sz w:val="28"/>
          <w:szCs w:val="28"/>
        </w:rPr>
      </w:pPr>
      <w:bookmarkStart w:id="0" w:name="_Hlk533784323"/>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0305BA34">
      <w:pPr>
        <w:pStyle w:val="6"/>
        <w:ind w:firstLine="560" w:firstLineChars="200"/>
        <w:rPr>
          <w:rFonts w:ascii="仿宋" w:hAnsi="仿宋" w:eastAsia="仿宋"/>
          <w:sz w:val="28"/>
          <w:szCs w:val="28"/>
        </w:rPr>
      </w:pPr>
      <w:r>
        <w:rPr>
          <w:rFonts w:hint="eastAsia" w:ascii="仿宋" w:hAnsi="仿宋" w:eastAsia="仿宋"/>
          <w:sz w:val="28"/>
          <w:szCs w:val="28"/>
        </w:rPr>
        <w:t>法定代表人或其授权代表</w:t>
      </w:r>
      <w:r>
        <w:rPr>
          <w:rFonts w:ascii="仿宋" w:hAnsi="仿宋" w:eastAsia="仿宋"/>
          <w:sz w:val="28"/>
          <w:szCs w:val="28"/>
        </w:rPr>
        <w:t>(</w:t>
      </w:r>
      <w:r>
        <w:rPr>
          <w:rFonts w:hint="eastAsia" w:ascii="仿宋" w:hAnsi="仿宋" w:eastAsia="仿宋"/>
          <w:sz w:val="28"/>
          <w:szCs w:val="28"/>
        </w:rPr>
        <w:t>签字或盖章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073025E1">
      <w:pPr>
        <w:pStyle w:val="6"/>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5854A2BC">
      <w:pPr>
        <w:pStyle w:val="6"/>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bookmarkEnd w:id="0"/>
    <w:p w14:paraId="43F942F9">
      <w:pP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br w:type="page"/>
      </w:r>
    </w:p>
    <w:p w14:paraId="29262564">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10A9F7CC">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p>
    <w:p w14:paraId="6F8321A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4081B506">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7B01F5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3C87DE1F">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62F712C7">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0B8A2408">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59FFEFF9">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687CEC3E">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5E4F51C0">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515C198">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0E65C22">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A8ED15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BBC295E">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4AA7E6B3">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43CECB4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3A99F6FD">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0A40D8F2">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CE311E0">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39FF61C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596262C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790E027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5AC4DC3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34148BB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1544EFE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5DAB703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24CD5CF5">
      <w:pPr>
        <w:pStyle w:val="2"/>
        <w:rPr>
          <w:rFonts w:hint="eastAsia"/>
          <w:color w:val="auto"/>
          <w:lang w:eastAsia="zh-CN"/>
        </w:rPr>
      </w:pPr>
    </w:p>
    <w:p w14:paraId="0EB70BA6">
      <w:pPr>
        <w:pStyle w:val="2"/>
        <w:rPr>
          <w:rFonts w:hint="eastAsia"/>
          <w:color w:val="auto"/>
          <w:lang w:eastAsia="zh-CN"/>
        </w:rPr>
      </w:pPr>
    </w:p>
    <w:p w14:paraId="32155E10">
      <w:pPr>
        <w:rPr>
          <w:rFonts w:hint="eastAsia" w:ascii="仿宋" w:hAnsi="仿宋" w:eastAsia="仿宋"/>
          <w:b/>
          <w:color w:val="auto"/>
          <w:sz w:val="28"/>
          <w:szCs w:val="28"/>
        </w:rPr>
      </w:pPr>
      <w:r>
        <w:rPr>
          <w:rFonts w:hint="eastAsia" w:ascii="仿宋" w:hAnsi="仿宋" w:eastAsia="仿宋"/>
          <w:b/>
          <w:color w:val="auto"/>
          <w:sz w:val="28"/>
          <w:szCs w:val="28"/>
        </w:rPr>
        <w:br w:type="page"/>
      </w:r>
    </w:p>
    <w:p w14:paraId="2836B597">
      <w:pPr>
        <w:widowControl/>
        <w:spacing w:line="240" w:lineRule="auto"/>
        <w:jc w:val="center"/>
        <w:rPr>
          <w:rFonts w:hint="eastAsia" w:ascii="仿宋" w:hAnsi="仿宋" w:eastAsia="仿宋"/>
          <w:b/>
          <w:color w:val="auto"/>
          <w:sz w:val="28"/>
          <w:szCs w:val="28"/>
        </w:rPr>
      </w:pPr>
    </w:p>
    <w:p w14:paraId="385B8E7A">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2D06905E">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7CCE3396">
      <w:pPr>
        <w:widowControl/>
        <w:spacing w:line="240" w:lineRule="auto"/>
        <w:jc w:val="left"/>
        <w:rPr>
          <w:rFonts w:hint="eastAsia" w:ascii="仿宋" w:hAnsi="仿宋" w:eastAsia="仿宋"/>
          <w:color w:val="auto"/>
          <w:sz w:val="28"/>
          <w:szCs w:val="28"/>
        </w:rPr>
      </w:pPr>
    </w:p>
    <w:p w14:paraId="4D0F5D91">
      <w:pPr>
        <w:widowControl/>
        <w:spacing w:line="240" w:lineRule="auto"/>
        <w:jc w:val="left"/>
        <w:rPr>
          <w:rFonts w:hint="eastAsia" w:ascii="仿宋" w:hAnsi="仿宋" w:eastAsia="仿宋"/>
          <w:color w:val="auto"/>
          <w:sz w:val="28"/>
          <w:szCs w:val="28"/>
        </w:rPr>
      </w:pPr>
    </w:p>
    <w:p w14:paraId="5C8ECF5D">
      <w:pPr>
        <w:widowControl/>
        <w:spacing w:line="240" w:lineRule="auto"/>
        <w:jc w:val="left"/>
        <w:rPr>
          <w:rFonts w:hint="eastAsia" w:ascii="仿宋" w:hAnsi="仿宋" w:eastAsia="仿宋"/>
          <w:color w:val="auto"/>
          <w:sz w:val="28"/>
          <w:szCs w:val="28"/>
        </w:rPr>
      </w:pPr>
    </w:p>
    <w:p w14:paraId="79C97EC4">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0076D133">
      <w:pPr>
        <w:widowControl/>
        <w:spacing w:line="240" w:lineRule="auto"/>
        <w:jc w:val="left"/>
        <w:rPr>
          <w:rFonts w:hint="eastAsia" w:ascii="仿宋" w:hAnsi="仿宋" w:eastAsia="仿宋"/>
          <w:color w:val="auto"/>
          <w:sz w:val="28"/>
          <w:szCs w:val="28"/>
        </w:rPr>
      </w:pPr>
    </w:p>
    <w:p w14:paraId="20A1E5F4">
      <w:pPr>
        <w:widowControl/>
        <w:spacing w:line="240" w:lineRule="auto"/>
        <w:jc w:val="left"/>
        <w:rPr>
          <w:rFonts w:hint="eastAsia" w:ascii="仿宋" w:hAnsi="仿宋" w:eastAsia="仿宋"/>
          <w:color w:val="auto"/>
          <w:sz w:val="28"/>
          <w:szCs w:val="28"/>
        </w:rPr>
      </w:pPr>
    </w:p>
    <w:p w14:paraId="1E080EC9">
      <w:pPr>
        <w:widowControl/>
        <w:spacing w:line="240" w:lineRule="auto"/>
        <w:jc w:val="left"/>
        <w:rPr>
          <w:rFonts w:hint="eastAsia" w:ascii="仿宋" w:hAnsi="仿宋" w:eastAsia="仿宋"/>
          <w:color w:val="auto"/>
          <w:sz w:val="28"/>
          <w:szCs w:val="28"/>
        </w:rPr>
      </w:pPr>
    </w:p>
    <w:p w14:paraId="65B0E709">
      <w:pPr>
        <w:widowControl/>
        <w:spacing w:line="240" w:lineRule="auto"/>
        <w:jc w:val="left"/>
        <w:rPr>
          <w:rFonts w:hint="eastAsia" w:ascii="仿宋" w:hAnsi="仿宋" w:eastAsia="仿宋"/>
          <w:color w:val="auto"/>
          <w:sz w:val="28"/>
          <w:szCs w:val="28"/>
        </w:rPr>
      </w:pPr>
    </w:p>
    <w:p w14:paraId="33F56BB9">
      <w:pPr>
        <w:widowControl/>
        <w:spacing w:line="240" w:lineRule="auto"/>
        <w:jc w:val="left"/>
        <w:rPr>
          <w:rFonts w:hint="eastAsia" w:eastAsia="仿宋"/>
          <w:color w:val="auto"/>
          <w:sz w:val="28"/>
          <w:szCs w:val="22"/>
        </w:rPr>
      </w:pPr>
    </w:p>
    <w:p w14:paraId="1C2DD0CD">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2D920782">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080B34CE">
      <w:pPr>
        <w:widowControl/>
        <w:spacing w:line="240" w:lineRule="auto"/>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6BC37E5D">
      <w:pPr>
        <w:autoSpaceDE w:val="0"/>
        <w:autoSpaceDN w:val="0"/>
        <w:adjustRightInd w:val="0"/>
        <w:spacing w:line="336" w:lineRule="auto"/>
        <w:jc w:val="left"/>
        <w:rPr>
          <w:rFonts w:hint="eastAsia" w:ascii="仿宋" w:hAnsi="仿宋" w:eastAsia="仿宋"/>
          <w:color w:val="auto"/>
          <w:sz w:val="28"/>
          <w:szCs w:val="28"/>
        </w:rPr>
      </w:pPr>
    </w:p>
    <w:p w14:paraId="173614AF">
      <w:pPr>
        <w:autoSpaceDE w:val="0"/>
        <w:autoSpaceDN w:val="0"/>
        <w:adjustRightInd w:val="0"/>
        <w:spacing w:line="336" w:lineRule="auto"/>
        <w:ind w:firstLine="560" w:firstLineChars="200"/>
        <w:jc w:val="left"/>
        <w:rPr>
          <w:rFonts w:hint="eastAsia" w:ascii="仿宋" w:hAnsi="仿宋" w:eastAsia="仿宋"/>
          <w:color w:val="auto"/>
          <w:sz w:val="28"/>
          <w:szCs w:val="28"/>
        </w:rPr>
      </w:pPr>
    </w:p>
    <w:p w14:paraId="1AECE9D4">
      <w:pPr>
        <w:pStyle w:val="6"/>
        <w:spacing w:line="336" w:lineRule="auto"/>
        <w:ind w:firstLine="560" w:firstLineChars="200"/>
        <w:jc w:val="center"/>
        <w:rPr>
          <w:rFonts w:hint="eastAsia" w:ascii="仿宋" w:hAnsi="仿宋" w:eastAsia="仿宋"/>
          <w:b/>
          <w:bCs/>
          <w:color w:val="auto"/>
          <w:sz w:val="28"/>
          <w:szCs w:val="28"/>
        </w:rPr>
      </w:pPr>
      <w:r>
        <w:rPr>
          <w:rFonts w:ascii="仿宋" w:hAnsi="仿宋" w:eastAsia="仿宋" w:cs="SSJ-PK74820000023-Identity-H"/>
          <w:color w:val="auto"/>
          <w:kern w:val="0"/>
          <w:sz w:val="28"/>
          <w:szCs w:val="28"/>
        </w:rPr>
        <w:br w:type="page"/>
      </w:r>
      <w:r>
        <w:rPr>
          <w:rFonts w:hint="eastAsia" w:ascii="仿宋" w:hAnsi="仿宋" w:eastAsia="仿宋"/>
          <w:b/>
          <w:bCs/>
          <w:color w:val="auto"/>
          <w:sz w:val="28"/>
          <w:szCs w:val="28"/>
        </w:rPr>
        <w:t>参加本次政府采购活动前三年内，在经营活动中</w:t>
      </w:r>
    </w:p>
    <w:p w14:paraId="4294F8CE">
      <w:pPr>
        <w:pStyle w:val="6"/>
        <w:spacing w:line="336" w:lineRule="auto"/>
        <w:ind w:firstLine="562" w:firstLineChars="200"/>
        <w:jc w:val="center"/>
        <w:rPr>
          <w:rFonts w:hint="eastAsia" w:ascii="仿宋" w:hAnsi="仿宋" w:eastAsia="仿宋"/>
          <w:b/>
          <w:bCs/>
          <w:color w:val="auto"/>
          <w:sz w:val="28"/>
          <w:szCs w:val="28"/>
        </w:rPr>
      </w:pPr>
      <w:r>
        <w:rPr>
          <w:rFonts w:hint="eastAsia" w:ascii="仿宋" w:hAnsi="仿宋" w:eastAsia="仿宋"/>
          <w:b/>
          <w:bCs/>
          <w:color w:val="auto"/>
          <w:sz w:val="28"/>
          <w:szCs w:val="28"/>
        </w:rPr>
        <w:t>没有重大违法记录声明函</w:t>
      </w:r>
    </w:p>
    <w:p w14:paraId="7B8F1230">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本单位郑重声明：</w:t>
      </w:r>
    </w:p>
    <w:p w14:paraId="79E51C76">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我单位在参加采购活动前三年内在经营活动中没有《政府采购法》第二十二条第一款第(五)项所称重大违法记录，包括：</w:t>
      </w:r>
    </w:p>
    <w:p w14:paraId="647D43E9">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我单位未因经营活动中的违法行为受到刑事处罚或者责令停产停业、吊销许可证或者执照、较大数额罚款等行政处罚。</w:t>
      </w:r>
    </w:p>
    <w:p w14:paraId="46258547">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我单位无以下不良信用记录情形：</w:t>
      </w:r>
    </w:p>
    <w:p w14:paraId="28472BEF">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1、我方______（填“未被列入”或“被列入”）失信被执行人名单。</w:t>
      </w:r>
    </w:p>
    <w:p w14:paraId="1EB9D35B">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2、我方______（填“未被列入”或“被列入”）重大税收违法案件当事人名单。</w:t>
      </w:r>
    </w:p>
    <w:p w14:paraId="646C950E">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3、我方______（填“未被列入”或“被列入”）政府采购严重违法失信行为记录名单。</w:t>
      </w:r>
    </w:p>
    <w:p w14:paraId="6D65AA84">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36D90225">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特此声明！</w:t>
      </w:r>
    </w:p>
    <w:p w14:paraId="28A7A1E9">
      <w:pPr>
        <w:pStyle w:val="6"/>
        <w:spacing w:line="336" w:lineRule="auto"/>
        <w:ind w:firstLine="560" w:firstLineChars="200"/>
        <w:rPr>
          <w:rFonts w:hint="eastAsia" w:ascii="仿宋" w:hAnsi="仿宋" w:eastAsia="仿宋"/>
          <w:color w:val="auto"/>
          <w:sz w:val="28"/>
          <w:szCs w:val="28"/>
        </w:rPr>
      </w:pPr>
    </w:p>
    <w:p w14:paraId="23AC7842">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供应商名称(公章)：____________</w:t>
      </w:r>
    </w:p>
    <w:p w14:paraId="57BA46DC">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日期：______年____月____日</w:t>
      </w:r>
    </w:p>
    <w:p w14:paraId="242D218E">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5147DC08">
      <w:pPr>
        <w:pStyle w:val="6"/>
        <w:spacing w:line="336" w:lineRule="auto"/>
        <w:ind w:firstLine="562" w:firstLineChars="200"/>
        <w:rPr>
          <w:rFonts w:hint="eastAsia" w:ascii="仿宋" w:hAnsi="仿宋" w:eastAsia="仿宋"/>
          <w:b/>
          <w:bCs/>
          <w:color w:val="auto"/>
          <w:sz w:val="28"/>
          <w:szCs w:val="28"/>
        </w:rPr>
      </w:pPr>
    </w:p>
    <w:p w14:paraId="3AEC8525">
      <w:pPr>
        <w:pStyle w:val="6"/>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备注：</w:t>
      </w:r>
    </w:p>
    <w:p w14:paraId="6DB71E0D">
      <w:pPr>
        <w:pStyle w:val="6"/>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1、供应商在参加政府采购活动前3年内因违法经营被禁止在一定期限内参加政府采购活动，期限届满的，可以参加政府采购活动，但应提供期限届满的证明材料。</w:t>
      </w:r>
    </w:p>
    <w:p w14:paraId="4175B44E">
      <w:pPr>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6BAA081C">
      <w:pPr>
        <w:spacing w:line="336" w:lineRule="auto"/>
        <w:ind w:firstLine="562" w:firstLineChars="200"/>
        <w:rPr>
          <w:rFonts w:ascii="仿宋" w:hAnsi="仿宋" w:eastAsia="仿宋"/>
          <w:color w:val="auto"/>
          <w:sz w:val="28"/>
          <w:szCs w:val="28"/>
        </w:rPr>
      </w:pPr>
      <w:r>
        <w:rPr>
          <w:rFonts w:hint="eastAsia" w:ascii="仿宋" w:hAnsi="仿宋" w:eastAsia="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B10C089">
      <w:pPr>
        <w:pStyle w:val="4"/>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z w:val="28"/>
          <w:szCs w:val="28"/>
        </w:rPr>
      </w:pPr>
      <w:r>
        <w:rPr>
          <w:rFonts w:ascii="仿宋" w:hAnsi="仿宋" w:eastAsia="仿宋"/>
          <w:color w:val="auto"/>
          <w:sz w:val="28"/>
          <w:szCs w:val="28"/>
        </w:rPr>
        <w:br w:type="page"/>
      </w:r>
      <w:r>
        <w:rPr>
          <w:rFonts w:hint="eastAsia" w:ascii="仿宋" w:hAnsi="仿宋" w:eastAsia="仿宋"/>
          <w:b/>
          <w:bCs/>
          <w:color w:val="auto"/>
          <w:sz w:val="28"/>
          <w:szCs w:val="28"/>
        </w:rPr>
        <w:t xml:space="preserve">   </w:t>
      </w:r>
      <w:r>
        <w:rPr>
          <w:rFonts w:hint="eastAsia" w:ascii="仿宋" w:hAnsi="仿宋" w:eastAsia="仿宋"/>
          <w:b/>
          <w:bCs/>
          <w:sz w:val="28"/>
          <w:szCs w:val="28"/>
        </w:rPr>
        <w:t xml:space="preserve"> </w:t>
      </w:r>
      <w:r>
        <w:rPr>
          <w:rFonts w:hint="eastAsia" w:ascii="仿宋" w:hAnsi="仿宋" w:eastAsia="仿宋" w:cs="仿宋"/>
          <w:b/>
          <w:bCs/>
          <w:sz w:val="28"/>
          <w:szCs w:val="28"/>
        </w:rPr>
        <w:t xml:space="preserve"> </w:t>
      </w:r>
      <w:r>
        <w:rPr>
          <w:rFonts w:hint="eastAsia" w:ascii="仿宋" w:hAnsi="仿宋" w:eastAsia="仿宋" w:cs="仿宋"/>
          <w:b/>
          <w:bCs/>
          <w:sz w:val="28"/>
          <w:szCs w:val="28"/>
          <w:highlight w:val="none"/>
        </w:rPr>
        <w:t>法定代表人授权书(授权代表参加协商)</w:t>
      </w:r>
    </w:p>
    <w:p w14:paraId="5BF53E5E">
      <w:pPr>
        <w:pStyle w:val="6"/>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0E085B10">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____________(供应商名称)的法定代表人____________(姓名)授权____________(授权代表姓名)为</w:t>
      </w:r>
      <w:r>
        <w:rPr>
          <w:rFonts w:hint="eastAsia" w:ascii="仿宋" w:hAnsi="仿宋" w:eastAsia="仿宋" w:cs="仿宋"/>
          <w:sz w:val="28"/>
          <w:szCs w:val="28"/>
          <w:lang w:val="en-US" w:eastAsia="zh-CN"/>
        </w:rPr>
        <w:t>本项目</w:t>
      </w:r>
      <w:r>
        <w:rPr>
          <w:rFonts w:hint="eastAsia" w:ascii="仿宋" w:hAnsi="仿宋" w:eastAsia="仿宋" w:cs="仿宋"/>
          <w:sz w:val="28"/>
          <w:szCs w:val="28"/>
        </w:rPr>
        <w:t>的协商代表，就____________(项目名称)协商及相关事务代表本公司处理与之有关的一切事务。代理人无转委托权。</w:t>
      </w:r>
    </w:p>
    <w:p w14:paraId="40FA77D0">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本授权书自</w:t>
      </w:r>
      <w:r>
        <w:rPr>
          <w:rFonts w:hint="eastAsia" w:ascii="仿宋" w:hAnsi="仿宋" w:eastAsia="仿宋" w:cs="仿宋"/>
          <w:sz w:val="28"/>
          <w:szCs w:val="28"/>
          <w:lang w:eastAsia="zh-CN"/>
        </w:rPr>
        <w:t>响应文件递交截止时间起</w:t>
      </w:r>
      <w:r>
        <w:rPr>
          <w:rFonts w:hint="eastAsia" w:ascii="仿宋" w:hAnsi="仿宋" w:eastAsia="仿宋" w:cs="仿宋"/>
          <w:sz w:val="28"/>
          <w:szCs w:val="28"/>
        </w:rPr>
        <w:t>有效期</w:t>
      </w:r>
      <w:r>
        <w:rPr>
          <w:rFonts w:hint="eastAsia" w:ascii="仿宋" w:hAnsi="仿宋" w:eastAsia="仿宋" w:cs="仿宋"/>
          <w:sz w:val="28"/>
          <w:szCs w:val="28"/>
          <w:u w:val="single"/>
        </w:rPr>
        <w:t>90</w:t>
      </w:r>
      <w:r>
        <w:rPr>
          <w:rFonts w:hint="eastAsia" w:ascii="仿宋" w:hAnsi="仿宋" w:eastAsia="仿宋" w:cs="仿宋"/>
          <w:sz w:val="28"/>
          <w:szCs w:val="28"/>
        </w:rPr>
        <w:t>天。</w:t>
      </w:r>
    </w:p>
    <w:p w14:paraId="5AD8B42C">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特此声明。</w:t>
      </w:r>
    </w:p>
    <w:p w14:paraId="21FEBD85">
      <w:pPr>
        <w:pStyle w:val="6"/>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BC9A3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7C491510">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法定代表人身份证明复印件</w:t>
            </w:r>
          </w:p>
          <w:p w14:paraId="6B9CA05B">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24"/>
                <w:szCs w:val="24"/>
                <w:lang w:val="en-US" w:eastAsia="zh-CN"/>
              </w:rPr>
              <w:t>（正反面复印/完整复印）</w:t>
            </w:r>
          </w:p>
        </w:tc>
      </w:tr>
    </w:tbl>
    <w:p w14:paraId="56BECE3D">
      <w:pPr>
        <w:pStyle w:val="6"/>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27C583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235E65A">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授权代表身份证明复印件</w:t>
            </w:r>
          </w:p>
          <w:p w14:paraId="297BA104">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24"/>
                <w:szCs w:val="24"/>
                <w:lang w:val="en-US" w:eastAsia="zh-CN"/>
              </w:rPr>
              <w:t>（正反面复印/完整复印）</w:t>
            </w:r>
          </w:p>
        </w:tc>
      </w:tr>
    </w:tbl>
    <w:p w14:paraId="212D8D0F">
      <w:pPr>
        <w:pStyle w:val="6"/>
        <w:ind w:firstLine="640" w:firstLineChars="200"/>
        <w:rPr>
          <w:rFonts w:hint="eastAsia" w:ascii="仿宋" w:hAnsi="仿宋" w:eastAsia="仿宋" w:cs="仿宋"/>
          <w:sz w:val="32"/>
          <w:szCs w:val="32"/>
          <w:lang w:eastAsia="zh-CN"/>
        </w:rPr>
      </w:pPr>
    </w:p>
    <w:p w14:paraId="52E9B1D1">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名称(公章)：____________________</w:t>
      </w:r>
    </w:p>
    <w:p w14:paraId="7F866980">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法定代表人(签字或盖章)：_______手机号码:_____________</w:t>
      </w:r>
    </w:p>
    <w:p w14:paraId="2CB1D988">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身份证号码：___________________                        </w:t>
      </w:r>
    </w:p>
    <w:p w14:paraId="3B6F3D2D">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授权代表(签字或盖章)：_________手机号码:               </w:t>
      </w:r>
    </w:p>
    <w:p w14:paraId="38157702">
      <w:pPr>
        <w:pStyle w:val="6"/>
        <w:ind w:firstLine="560" w:firstLineChars="200"/>
        <w:rPr>
          <w:rFonts w:hint="eastAsia" w:ascii="仿宋" w:hAnsi="仿宋" w:eastAsia="仿宋" w:cs="仿宋"/>
          <w:sz w:val="28"/>
          <w:szCs w:val="28"/>
        </w:rPr>
      </w:pPr>
      <w:r>
        <w:rPr>
          <w:rFonts w:hint="eastAsia" w:ascii="仿宋" w:hAnsi="仿宋" w:eastAsia="仿宋" w:cs="仿宋"/>
          <w:sz w:val="28"/>
          <w:szCs w:val="28"/>
        </w:rPr>
        <w:t>身份证号码：_______________</w:t>
      </w:r>
      <w:r>
        <w:rPr>
          <w:rFonts w:hint="eastAsia" w:ascii="仿宋" w:hAnsi="仿宋" w:eastAsia="仿宋" w:cs="仿宋"/>
          <w:sz w:val="28"/>
          <w:szCs w:val="28"/>
          <w:u w:val="single"/>
        </w:rPr>
        <w:t>__</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____</w:t>
      </w:r>
    </w:p>
    <w:p w14:paraId="7CAC63C7">
      <w:pPr>
        <w:pStyle w:val="6"/>
        <w:ind w:firstLine="560" w:firstLineChars="200"/>
        <w:jc w:val="right"/>
        <w:rPr>
          <w:rFonts w:hint="eastAsia" w:ascii="仿宋" w:hAnsi="仿宋" w:eastAsia="仿宋" w:cs="仿宋"/>
          <w:sz w:val="28"/>
          <w:szCs w:val="28"/>
        </w:rPr>
      </w:pPr>
      <w:r>
        <w:rPr>
          <w:rFonts w:hint="eastAsia" w:ascii="仿宋" w:hAnsi="仿宋" w:eastAsia="仿宋" w:cs="仿宋"/>
          <w:sz w:val="28"/>
          <w:szCs w:val="28"/>
        </w:rPr>
        <w:t>______年____月____日</w:t>
      </w:r>
    </w:p>
    <w:p w14:paraId="26DAC070">
      <w:pPr>
        <w:rPr>
          <w:rFonts w:hint="default"/>
          <w:sz w:val="32"/>
          <w:szCs w:val="40"/>
          <w:lang w:val="en-US" w:eastAsia="zh-CN"/>
        </w:rPr>
      </w:pPr>
      <w:r>
        <w:rPr>
          <w:rFonts w:hint="default"/>
          <w:sz w:val="32"/>
          <w:szCs w:val="40"/>
          <w:lang w:val="en-US" w:eastAsia="zh-CN"/>
        </w:rPr>
        <w:br w:type="page"/>
      </w:r>
    </w:p>
    <w:p w14:paraId="45FB8E1A">
      <w:pPr>
        <w:pStyle w:val="6"/>
        <w:ind w:firstLine="562" w:firstLineChars="200"/>
        <w:jc w:val="center"/>
        <w:rPr>
          <w:rFonts w:ascii="仿宋" w:hAnsi="仿宋" w:eastAsia="仿宋"/>
          <w:sz w:val="28"/>
          <w:szCs w:val="28"/>
        </w:rPr>
      </w:pP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6AAF90F9">
      <w:pPr>
        <w:pStyle w:val="6"/>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6F2CA2E1">
      <w:pPr>
        <w:pStyle w:val="6"/>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59CF2A79">
      <w:pPr>
        <w:pStyle w:val="6"/>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066227D5">
      <w:pPr>
        <w:pStyle w:val="6"/>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15102F0A">
      <w:pPr>
        <w:pStyle w:val="6"/>
        <w:ind w:firstLine="560" w:firstLineChars="200"/>
        <w:rPr>
          <w:rFonts w:ascii="仿宋" w:hAnsi="仿宋" w:eastAsia="仿宋"/>
          <w:sz w:val="28"/>
          <w:szCs w:val="28"/>
        </w:rPr>
      </w:pPr>
      <w:r>
        <w:rPr>
          <w:rFonts w:hint="eastAsia" w:ascii="仿宋" w:hAnsi="仿宋" w:eastAsia="仿宋"/>
          <w:sz w:val="28"/>
          <w:szCs w:val="28"/>
        </w:rPr>
        <w:t>特此委托。</w:t>
      </w:r>
    </w:p>
    <w:p w14:paraId="5093EC86">
      <w:pPr>
        <w:pStyle w:val="6"/>
        <w:ind w:firstLine="560" w:firstLineChars="200"/>
        <w:rPr>
          <w:rFonts w:ascii="仿宋" w:hAnsi="仿宋" w:eastAsia="仿宋"/>
          <w:sz w:val="28"/>
          <w:szCs w:val="28"/>
        </w:rPr>
      </w:pPr>
    </w:p>
    <w:p w14:paraId="2C362762">
      <w:pPr>
        <w:pStyle w:val="6"/>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03A93488">
      <w:pPr>
        <w:pStyle w:val="6"/>
        <w:ind w:firstLine="560" w:firstLineChars="200"/>
        <w:rPr>
          <w:rFonts w:ascii="仿宋" w:hAnsi="仿宋" w:eastAsia="仿宋"/>
          <w:sz w:val="28"/>
          <w:szCs w:val="28"/>
        </w:rPr>
      </w:pPr>
    </w:p>
    <w:p w14:paraId="2E423259">
      <w:pPr>
        <w:pStyle w:val="6"/>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6FC84FC2">
      <w:pPr>
        <w:pStyle w:val="6"/>
        <w:ind w:firstLine="560" w:firstLineChars="200"/>
        <w:rPr>
          <w:rFonts w:ascii="仿宋" w:hAnsi="仿宋" w:eastAsia="仿宋"/>
          <w:sz w:val="28"/>
          <w:szCs w:val="28"/>
        </w:rPr>
      </w:pPr>
    </w:p>
    <w:p w14:paraId="2C82C57C">
      <w:pPr>
        <w:pStyle w:val="6"/>
        <w:ind w:firstLine="560" w:firstLineChars="200"/>
        <w:rPr>
          <w:rFonts w:ascii="仿宋" w:hAnsi="仿宋" w:eastAsia="仿宋"/>
          <w:sz w:val="28"/>
          <w:szCs w:val="28"/>
        </w:rPr>
      </w:pPr>
    </w:p>
    <w:p w14:paraId="6F209C60">
      <w:pPr>
        <w:pStyle w:val="6"/>
        <w:ind w:firstLine="4200" w:firstLineChars="1500"/>
        <w:rPr>
          <w:rFonts w:ascii="仿宋" w:hAnsi="仿宋" w:eastAsia="仿宋"/>
          <w:sz w:val="28"/>
          <w:szCs w:val="28"/>
        </w:rPr>
      </w:pPr>
      <w:r>
        <w:rPr>
          <w:rFonts w:hint="eastAsia" w:ascii="仿宋" w:hAnsi="仿宋" w:eastAsia="仿宋"/>
          <w:sz w:val="28"/>
          <w:szCs w:val="28"/>
        </w:rPr>
        <w:t>　　　年　　月　　日</w:t>
      </w:r>
    </w:p>
    <w:p w14:paraId="42F43601">
      <w:pPr>
        <w:pStyle w:val="6"/>
        <w:jc w:val="left"/>
        <w:rPr>
          <w:rFonts w:hint="eastAsia" w:ascii="仿宋" w:hAnsi="仿宋" w:eastAsia="仿宋"/>
          <w:color w:val="FF0000"/>
          <w:sz w:val="28"/>
          <w:szCs w:val="28"/>
          <w:lang w:eastAsia="zh-CN"/>
        </w:rPr>
      </w:pPr>
    </w:p>
    <w:p w14:paraId="29B50A93">
      <w:pPr>
        <w:pStyle w:val="6"/>
        <w:jc w:val="left"/>
        <w:rPr>
          <w:rFonts w:hint="eastAsia" w:ascii="仿宋" w:hAnsi="仿宋" w:eastAsia="仿宋"/>
          <w:color w:val="FF0000"/>
          <w:sz w:val="28"/>
          <w:szCs w:val="28"/>
          <w:lang w:eastAsia="zh-CN"/>
        </w:rPr>
      </w:pPr>
    </w:p>
    <w:p w14:paraId="59E4A04C">
      <w:pPr>
        <w:pStyle w:val="6"/>
        <w:jc w:val="left"/>
        <w:rPr>
          <w:rFonts w:hint="eastAsia" w:ascii="仿宋" w:hAnsi="仿宋" w:eastAsia="仿宋"/>
          <w:color w:val="FF0000"/>
          <w:sz w:val="28"/>
          <w:szCs w:val="28"/>
          <w:lang w:eastAsia="zh-CN"/>
        </w:rPr>
      </w:pPr>
    </w:p>
    <w:p w14:paraId="4CDAC60A">
      <w:pPr>
        <w:pStyle w:val="6"/>
        <w:jc w:val="left"/>
        <w:rPr>
          <w:rFonts w:hint="eastAsia" w:ascii="仿宋" w:hAnsi="仿宋" w:eastAsia="仿宋"/>
          <w:color w:val="FF0000"/>
          <w:sz w:val="28"/>
          <w:szCs w:val="28"/>
          <w:lang w:eastAsia="zh-CN"/>
        </w:rPr>
      </w:pPr>
    </w:p>
    <w:p w14:paraId="1ADE9864">
      <w:pPr>
        <w:pStyle w:val="6"/>
        <w:jc w:val="left"/>
        <w:rPr>
          <w:rFonts w:hint="eastAsia" w:ascii="仿宋" w:hAnsi="仿宋" w:eastAsia="仿宋"/>
          <w:color w:val="FF0000"/>
          <w:sz w:val="28"/>
          <w:szCs w:val="28"/>
          <w:lang w:eastAsia="zh-CN"/>
        </w:rPr>
      </w:pPr>
    </w:p>
    <w:p w14:paraId="30583645">
      <w:pPr>
        <w:pStyle w:val="6"/>
        <w:jc w:val="left"/>
        <w:rPr>
          <w:rFonts w:hint="eastAsia" w:ascii="仿宋" w:hAnsi="仿宋" w:eastAsia="仿宋"/>
          <w:color w:val="FF0000"/>
          <w:sz w:val="28"/>
          <w:szCs w:val="28"/>
          <w:lang w:eastAsia="zh-CN"/>
        </w:rPr>
      </w:pPr>
    </w:p>
    <w:p w14:paraId="0DE84E6A">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43C0E8C3">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14:paraId="292438A0">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2AD238A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335259D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605DD79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42E94560">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33767F4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3821AD7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11DE041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60887E5E">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11FF0E5C">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14:paraId="7412D1E6">
      <w:pPr>
        <w:pStyle w:val="2"/>
        <w:rPr>
          <w:rFonts w:hint="eastAsia"/>
          <w:lang w:eastAsia="zh-CN"/>
        </w:rPr>
      </w:pPr>
    </w:p>
    <w:p w14:paraId="78340E2B">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160339C6">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0B161DE9">
      <w:pPr>
        <w:spacing w:line="336" w:lineRule="auto"/>
        <w:jc w:val="left"/>
        <w:rPr>
          <w:rFonts w:hint="eastAsia" w:ascii="仿宋" w:hAnsi="仿宋" w:eastAsia="仿宋"/>
          <w:b/>
          <w:sz w:val="28"/>
          <w:szCs w:val="28"/>
        </w:rPr>
      </w:pPr>
      <w:r>
        <w:rPr>
          <w:rFonts w:ascii="仿宋" w:hAnsi="仿宋" w:eastAsia="仿宋"/>
          <w:sz w:val="32"/>
          <w:szCs w:val="32"/>
        </w:rPr>
        <w:br w:type="page"/>
      </w:r>
    </w:p>
    <w:p w14:paraId="7E045B52">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14:paraId="098DDD6E">
      <w:pPr>
        <w:spacing w:line="336" w:lineRule="auto"/>
        <w:jc w:val="center"/>
        <w:rPr>
          <w:rFonts w:hint="eastAsia" w:ascii="宋体" w:hAnsi="宋体" w:eastAsia="仿宋"/>
          <w:b/>
          <w:sz w:val="28"/>
          <w:szCs w:val="28"/>
        </w:rPr>
      </w:pPr>
    </w:p>
    <w:p w14:paraId="05A4ED86">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14:paraId="13CCDE0A">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14:paraId="5B1327D0">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76F90F0D">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14:paraId="44EE7E16">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2FB80829">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作为参加贵公司组织的招标采购项目的供应商，本公司承诺：在参加本项目招标之前不存在被依法禁止经营行为、财产被接管或冻结的情况，如有隐瞒实情，愿承担一切责任及后果。</w:t>
      </w:r>
    </w:p>
    <w:p w14:paraId="5F407CBC">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7553B991">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6、参加本次投标提交的所有资质证明文件及业绩证明是真实的、有效的，如有隐瞒实情，愿承担一切责任及后果。</w:t>
      </w:r>
    </w:p>
    <w:p w14:paraId="7F515FCB">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56F5C61B">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8、认真履行中标人应承担的责任和义务，全面执行采购合同规定的各项内容，保质保量地按时提供采购物品。</w:t>
      </w:r>
    </w:p>
    <w:p w14:paraId="1238A64D">
      <w:pPr>
        <w:autoSpaceDE w:val="0"/>
        <w:autoSpaceDN w:val="0"/>
        <w:adjustRightInd w:val="0"/>
        <w:spacing w:line="336" w:lineRule="auto"/>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9、我公司针对本项目提供的所有服务/产品均符合国家及行业相关标准。</w:t>
      </w:r>
    </w:p>
    <w:p w14:paraId="1FDF4916">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14:paraId="2FFAF9E7">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14:paraId="2D9A84E9">
      <w:pPr>
        <w:spacing w:line="336" w:lineRule="auto"/>
        <w:ind w:firstLine="560" w:firstLineChars="200"/>
        <w:rPr>
          <w:rFonts w:hint="eastAsia" w:ascii="仿宋" w:hAnsi="仿宋" w:eastAsia="仿宋"/>
          <w:sz w:val="28"/>
          <w:szCs w:val="28"/>
        </w:rPr>
      </w:pPr>
    </w:p>
    <w:p w14:paraId="62CA4234">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7D2B036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5F8B81DF">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jOTVjNWFjYzJkYzk0MDBjNDI4Y2U5MjhhNjU3NDMifQ=="/>
  </w:docVars>
  <w:rsids>
    <w:rsidRoot w:val="00000000"/>
    <w:rsid w:val="038A130F"/>
    <w:rsid w:val="0CEC57A2"/>
    <w:rsid w:val="13FD48CE"/>
    <w:rsid w:val="1B0701AD"/>
    <w:rsid w:val="20FF5D39"/>
    <w:rsid w:val="333815C0"/>
    <w:rsid w:val="34C62B56"/>
    <w:rsid w:val="3B79108B"/>
    <w:rsid w:val="3FEC5517"/>
    <w:rsid w:val="47C90CE4"/>
    <w:rsid w:val="4D79265A"/>
    <w:rsid w:val="567A356B"/>
    <w:rsid w:val="592857A1"/>
    <w:rsid w:val="5EC9125A"/>
    <w:rsid w:val="709D50BB"/>
    <w:rsid w:val="78195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table of authorities"/>
    <w:basedOn w:val="1"/>
    <w:next w:val="1"/>
    <w:qFormat/>
    <w:uiPriority w:val="0"/>
    <w:pPr>
      <w:ind w:left="420" w:leftChars="200"/>
    </w:pPr>
    <w:rPr>
      <w:rFonts w:ascii="Arial" w:hAnsi="Arial" w:eastAsia="Arial" w:cs="黑体"/>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3214</Words>
  <Characters>3525</Characters>
  <Lines>0</Lines>
  <Paragraphs>0</Paragraphs>
  <TotalTime>0</TotalTime>
  <ScaleCrop>false</ScaleCrop>
  <LinksUpToDate>false</LinksUpToDate>
  <CharactersWithSpaces>3627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H</cp:lastModifiedBy>
  <dcterms:modified xsi:type="dcterms:W3CDTF">2025-07-25T07:11:23Z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A0EED28793364A1EB87C83878E8E7588_12</vt:lpwstr>
  </property>
  <property fmtid="{D5CDD505-2E9C-101B-9397-08002B2CF9AE}" pid="4" name="KSOTemplateDocerSaveRecord">
    <vt:lpwstr>eyJoZGlkIjoiNWVlZWQ2MGQxNmE1ODQyMmRiYjA3Yzk4MTMyMWVjOGQiLCJ1c2VySWQiOiI1MjUwOTc0MjQifQ==</vt:lpwstr>
  </property>
</Properties>
</file>