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18D36C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default" w:ascii="宋体" w:hAnsi="宋体" w:eastAsia="宋体" w:cs="宋体"/>
          <w:b w:val="0"/>
          <w:bCs/>
          <w:sz w:val="32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2"/>
          <w:szCs w:val="21"/>
        </w:rPr>
        <w:t>业绩</w:t>
      </w:r>
      <w:bookmarkStart w:id="0" w:name="_GoBack"/>
      <w:bookmarkEnd w:id="0"/>
    </w:p>
    <w:p w14:paraId="122B4514">
      <w:pPr>
        <w:pStyle w:val="4"/>
        <w:snapToGrid w:val="0"/>
        <w:spacing w:line="360" w:lineRule="auto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提供投标人202</w:t>
      </w:r>
      <w:r>
        <w:rPr>
          <w:rFonts w:hint="eastAsia" w:hAnsi="宋体" w:cs="宋体"/>
          <w:b w:val="0"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年</w:t>
      </w:r>
      <w:r>
        <w:rPr>
          <w:rFonts w:hint="eastAsia" w:hAnsi="宋体" w:cs="宋体"/>
          <w:b w:val="0"/>
          <w:bCs/>
          <w:sz w:val="28"/>
          <w:szCs w:val="28"/>
          <w:lang w:val="en-US" w:eastAsia="zh-CN"/>
        </w:rPr>
        <w:t>1月1日-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至今类似</w:t>
      </w:r>
      <w:r>
        <w:rPr>
          <w:rFonts w:hint="eastAsia" w:hAnsi="宋体" w:cs="宋体"/>
          <w:b w:val="0"/>
          <w:bCs/>
          <w:sz w:val="28"/>
          <w:szCs w:val="28"/>
          <w:lang w:val="en-US" w:eastAsia="zh-CN"/>
        </w:rPr>
        <w:t>项目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业绩（提供</w:t>
      </w:r>
      <w:r>
        <w:rPr>
          <w:rFonts w:hint="eastAsia" w:hAnsi="宋体" w:cs="宋体"/>
          <w:b w:val="0"/>
          <w:bCs/>
          <w:sz w:val="28"/>
          <w:szCs w:val="28"/>
          <w:lang w:val="en-US" w:eastAsia="zh-CN"/>
        </w:rPr>
        <w:t>同类项目业绩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合同复印件加盖公章）。</w:t>
      </w:r>
    </w:p>
    <w:p w14:paraId="5D682658">
      <w:pPr>
        <w:pStyle w:val="4"/>
        <w:snapToGrid w:val="0"/>
        <w:spacing w:line="360" w:lineRule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注：格式自拟</w:t>
      </w:r>
    </w:p>
    <w:p w14:paraId="41EFD3D8">
      <w:pPr>
        <w:pStyle w:val="4"/>
        <w:snapToGrid w:val="0"/>
        <w:spacing w:line="360" w:lineRule="auto"/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p w14:paraId="13C5DC34">
      <w:pPr>
        <w:spacing w:line="360" w:lineRule="auto"/>
        <w:ind w:firstLine="5600" w:firstLineChars="2000"/>
        <w:jc w:val="left"/>
        <w:rPr>
          <w:rFonts w:hint="eastAsia" w:ascii="宋体" w:hAnsi="宋体" w:eastAsia="宋体" w:cs="宋体"/>
          <w:b w:val="0"/>
          <w:bCs/>
          <w:sz w:val="28"/>
          <w:szCs w:val="32"/>
        </w:rPr>
      </w:pPr>
    </w:p>
    <w:p w14:paraId="494F30C6">
      <w:pPr>
        <w:spacing w:line="360" w:lineRule="auto"/>
        <w:ind w:firstLine="5600" w:firstLineChars="2000"/>
        <w:jc w:val="left"/>
        <w:rPr>
          <w:rFonts w:hint="eastAsia" w:ascii="宋体" w:hAnsi="宋体" w:eastAsia="宋体" w:cs="宋体"/>
          <w:b w:val="0"/>
          <w:bCs/>
          <w:sz w:val="28"/>
          <w:szCs w:val="32"/>
        </w:rPr>
      </w:pPr>
    </w:p>
    <w:p w14:paraId="4A2254B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00EF5BA2"/>
    <w:rsid w:val="014F3925"/>
    <w:rsid w:val="057A2857"/>
    <w:rsid w:val="0E1266A9"/>
    <w:rsid w:val="11BB73DB"/>
    <w:rsid w:val="135C4701"/>
    <w:rsid w:val="193B5575"/>
    <w:rsid w:val="1CA13D9D"/>
    <w:rsid w:val="25907E47"/>
    <w:rsid w:val="27D41588"/>
    <w:rsid w:val="2C7074EB"/>
    <w:rsid w:val="2DE3203B"/>
    <w:rsid w:val="2E1C0BF3"/>
    <w:rsid w:val="3AD969A0"/>
    <w:rsid w:val="460874EB"/>
    <w:rsid w:val="484A37C3"/>
    <w:rsid w:val="4C373527"/>
    <w:rsid w:val="4CC615C6"/>
    <w:rsid w:val="4FED2CC3"/>
    <w:rsid w:val="53114AD1"/>
    <w:rsid w:val="5B15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  <w:style w:type="paragraph" w:styleId="4">
    <w:name w:val="Plain Text"/>
    <w:basedOn w:val="1"/>
    <w:qFormat/>
    <w:uiPriority w:val="99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hAnsi="Courier New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55</Characters>
  <Lines>0</Lines>
  <Paragraphs>0</Paragraphs>
  <TotalTime>3</TotalTime>
  <ScaleCrop>false</ScaleCrop>
  <LinksUpToDate>false</LinksUpToDate>
  <CharactersWithSpaces>56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2024-02-28T03:01:00Z</dcterms:created>
  <dc:creator>Administrator</dc:creator>
  <cp:lastModifiedBy>A-Sa</cp:lastModifiedBy>
  <dcterms:modified xsi:type="dcterms:W3CDTF">2025-07-29T04:42:33Z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9F395A227CCA4FDEBB50280BDE01A757_12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