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施工</w:t>
      </w:r>
      <w:r>
        <w:rPr>
          <w:rFonts w:hint="eastAsia" w:ascii="宋体" w:hAnsi="宋体" w:cs="宋体"/>
          <w:b/>
          <w:bCs/>
          <w:sz w:val="28"/>
          <w:szCs w:val="28"/>
        </w:rPr>
        <w:t>方案</w:t>
      </w:r>
    </w:p>
    <w:p>
      <w:pPr>
        <w:jc w:val="center"/>
      </w:pPr>
      <w:r>
        <w:rPr>
          <w:rFonts w:hint="eastAsia" w:ascii="宋体" w:hAnsi="宋体" w:cs="宋体"/>
          <w:b/>
          <w:sz w:val="28"/>
          <w:szCs w:val="28"/>
        </w:rPr>
        <w:t>投标人根据本项目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评分办法中的方案自行编制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hYjk4MjE0MTU5YjhkMDMxN2Q0NDIyNWQ4MDU2YWEifQ=="/>
  </w:docVars>
  <w:rsids>
    <w:rsidRoot w:val="6FCFB689"/>
    <w:rsid w:val="00114F97"/>
    <w:rsid w:val="00BD6D0E"/>
    <w:rsid w:val="4C893CF2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Administrator</cp:lastModifiedBy>
  <dcterms:modified xsi:type="dcterms:W3CDTF">2025-07-31T04:54:39Z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239C8F6BF5D84B2DBDFE9BE969FCA58C_12</vt:lpwstr>
  </property>
</Properties>
</file>