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5C23C1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  <w:t>项目管理机构</w:t>
      </w:r>
    </w:p>
    <w:p w14:paraId="126B1F42">
      <w:pPr>
        <w:spacing w:line="360" w:lineRule="auto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投标人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按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招标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文件要求，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根据第三章“招标项目技术、服务、商务要求”及第五章“评标办法”5.6.2评分标准-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shd w:val="clear" w:color="auto" w:fill="FFFFFF"/>
          <w:lang w:val="en-US" w:eastAsia="zh-CN" w:bidi="ar"/>
        </w:rPr>
        <w:t>项目管理机构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要求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编制，格式自拟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eastAsia="zh-CN"/>
        </w:rPr>
        <w:t>。</w:t>
      </w:r>
      <w:bookmarkStart w:id="0" w:name="_GoBack"/>
      <w:bookmarkEnd w:id="0"/>
    </w:p>
    <w:p w14:paraId="77DF116B"/>
    <w:p w14:paraId="6278306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6C136F"/>
    <w:rsid w:val="636C136F"/>
    <w:rsid w:val="79953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74</Characters>
  <Lines>0</Lines>
  <Paragraphs>0</Paragraphs>
  <TotalTime>0</TotalTime>
  <ScaleCrop>false</ScaleCrop>
  <LinksUpToDate>false</LinksUpToDate>
  <CharactersWithSpaces>74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2025-07-27T06:18:00Z</dcterms:created>
  <dc:creator>hh</dc:creator>
  <cp:lastModifiedBy>hh</cp:lastModifiedBy>
  <dcterms:modified xsi:type="dcterms:W3CDTF">2025-07-29T09:17:43Z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1950BFD0D5A74654AFEA73AB3D95FE3C_11</vt:lpwstr>
  </property>
  <property fmtid="{D5CDD505-2E9C-101B-9397-08002B2CF9AE}" pid="4" name="KSOTemplateDocerSaveRecord">
    <vt:lpwstr>eyJoZGlkIjoiMGQ4ZTdmZWNkZThhYzU1MTNmMWJlNWM0M2ExM2M5MDQiLCJ1c2VySWQiOiI1NTQxNTg5NzAifQ==</vt:lpwstr>
  </property>
</Properties>
</file>