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E4DFFC">
      <w:pPr>
        <w:pStyle w:val="4"/>
        <w:keepNext w:val="0"/>
        <w:keepLines w:val="0"/>
        <w:pageBreakBefore w:val="0"/>
        <w:numPr>
          <w:ilvl w:val="0"/>
          <w:numId w:val="0"/>
        </w:numPr>
        <w:wordWrap/>
        <w:overflowPunct/>
        <w:topLinePunct w:val="0"/>
        <w:bidi w:val="0"/>
        <w:spacing w:line="360" w:lineRule="auto"/>
        <w:jc w:val="center"/>
        <w:rPr>
          <w:rFonts w:hint="eastAsia" w:ascii="仿宋" w:hAnsi="仿宋" w:eastAsia="仿宋" w:cs="SSJ-PK74820000023-Identity-H"/>
          <w:kern w:val="0"/>
          <w:sz w:val="28"/>
          <w:szCs w:val="28"/>
          <w:highlight w:val="none"/>
        </w:rPr>
      </w:pPr>
      <w:r>
        <w:rPr>
          <w:rFonts w:hint="eastAsia" w:ascii="仿宋" w:hAnsi="仿宋" w:eastAsia="仿宋" w:cs="SSJ-PK74820000023-Identity-H"/>
          <w:kern w:val="0"/>
          <w:sz w:val="28"/>
          <w:szCs w:val="28"/>
          <w:highlight w:val="none"/>
        </w:rPr>
        <w:t>各</w:t>
      </w:r>
      <w:r>
        <w:rPr>
          <w:rFonts w:hint="eastAsia" w:ascii="仿宋" w:hAnsi="仿宋" w:eastAsia="仿宋" w:cs="SSJ-PK74820000023-Identity-H"/>
          <w:kern w:val="0"/>
          <w:sz w:val="28"/>
          <w:szCs w:val="28"/>
          <w:highlight w:val="none"/>
          <w:lang w:val="en-US" w:eastAsia="zh-CN"/>
        </w:rPr>
        <w:t>投标人</w:t>
      </w:r>
      <w:r>
        <w:rPr>
          <w:rFonts w:hint="eastAsia" w:ascii="仿宋" w:hAnsi="仿宋" w:eastAsia="仿宋" w:cs="SSJ-PK74820000023-Identity-H"/>
          <w:kern w:val="0"/>
          <w:sz w:val="28"/>
          <w:szCs w:val="28"/>
          <w:highlight w:val="none"/>
        </w:rPr>
        <w:t>对照“</w:t>
      </w:r>
      <w:r>
        <w:rPr>
          <w:rFonts w:hint="eastAsia" w:ascii="仿宋" w:hAnsi="仿宋" w:eastAsia="仿宋" w:cs="SSJ-PK74820000023-Identity-H"/>
          <w:kern w:val="0"/>
          <w:sz w:val="28"/>
          <w:szCs w:val="28"/>
          <w:highlight w:val="none"/>
          <w:lang w:val="en-US" w:eastAsia="zh-CN"/>
        </w:rPr>
        <w:t>第4章</w:t>
      </w:r>
      <w:r>
        <w:rPr>
          <w:rFonts w:hint="eastAsia" w:ascii="仿宋" w:hAnsi="仿宋" w:eastAsia="仿宋" w:cs="SSJ-PK74820000023-Identity-H"/>
          <w:kern w:val="0"/>
          <w:sz w:val="28"/>
          <w:szCs w:val="28"/>
          <w:highlight w:val="none"/>
        </w:rPr>
        <w:t>”</w:t>
      </w:r>
      <w:r>
        <w:rPr>
          <w:rFonts w:hint="eastAsia" w:ascii="仿宋" w:hAnsi="仿宋" w:eastAsia="仿宋" w:cs="SSJ-PK74820000023-Identity-H"/>
          <w:kern w:val="0"/>
          <w:sz w:val="28"/>
          <w:szCs w:val="28"/>
          <w:highlight w:val="none"/>
          <w:lang w:val="en-US" w:eastAsia="zh-CN"/>
        </w:rPr>
        <w:t>资格审查</w:t>
      </w:r>
      <w:r>
        <w:rPr>
          <w:rFonts w:hint="eastAsia" w:ascii="仿宋" w:hAnsi="仿宋" w:eastAsia="仿宋" w:cs="SSJ-PK74820000023-Identity-H"/>
          <w:kern w:val="0"/>
          <w:sz w:val="28"/>
          <w:szCs w:val="28"/>
          <w:highlight w:val="none"/>
        </w:rPr>
        <w:t>要求的内容进行响应</w:t>
      </w:r>
    </w:p>
    <w:p w14:paraId="12380411">
      <w:pPr>
        <w:pStyle w:val="4"/>
        <w:keepNext w:val="0"/>
        <w:keepLines w:val="0"/>
        <w:pageBreakBefore w:val="0"/>
        <w:numPr>
          <w:ilvl w:val="0"/>
          <w:numId w:val="0"/>
        </w:numPr>
        <w:wordWrap/>
        <w:overflowPunct/>
        <w:topLinePunct w:val="0"/>
        <w:bidi w:val="0"/>
        <w:spacing w:line="360" w:lineRule="auto"/>
        <w:jc w:val="center"/>
        <w:rPr>
          <w:rFonts w:hint="eastAsia" w:ascii="仿宋" w:hAnsi="仿宋" w:eastAsia="仿宋" w:cs="仿宋"/>
          <w:color w:val="auto"/>
          <w:sz w:val="28"/>
          <w:szCs w:val="28"/>
        </w:rPr>
      </w:pPr>
      <w:r>
        <w:rPr>
          <w:rFonts w:hint="eastAsia" w:ascii="仿宋" w:hAnsi="仿宋" w:eastAsia="仿宋" w:cs="仿宋"/>
          <w:color w:val="auto"/>
          <w:spacing w:val="-1"/>
          <w:sz w:val="28"/>
          <w:szCs w:val="28"/>
          <w:lang w:val="en-US" w:eastAsia="zh-CN"/>
        </w:rPr>
        <w:t>陕西</w:t>
      </w:r>
      <w:r>
        <w:rPr>
          <w:rFonts w:hint="eastAsia" w:ascii="仿宋" w:hAnsi="仿宋" w:eastAsia="仿宋" w:cs="仿宋"/>
          <w:color w:val="auto"/>
          <w:spacing w:val="-1"/>
          <w:sz w:val="28"/>
          <w:szCs w:val="28"/>
        </w:rPr>
        <w:t>省</w:t>
      </w:r>
      <w:r>
        <w:rPr>
          <w:rFonts w:hint="eastAsia" w:ascii="仿宋" w:hAnsi="仿宋" w:eastAsia="仿宋" w:cs="仿宋"/>
          <w:color w:val="auto"/>
          <w:sz w:val="28"/>
          <w:szCs w:val="28"/>
        </w:rPr>
        <w:t>政府采购供应商信用承诺书</w:t>
      </w:r>
    </w:p>
    <w:p w14:paraId="62BAFF09">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lang w:val="en-US" w:eastAsia="zh-CN"/>
        </w:rPr>
        <w:t>供应商</w:t>
      </w:r>
      <w:r>
        <w:rPr>
          <w:rFonts w:hint="eastAsia" w:ascii="仿宋" w:hAnsi="仿宋" w:eastAsia="仿宋" w:cs="仿宋"/>
          <w:b/>
          <w:bCs/>
          <w:color w:val="auto"/>
          <w:spacing w:val="7"/>
          <w:sz w:val="28"/>
          <w:szCs w:val="28"/>
        </w:rPr>
        <w:t>主体名称</w:t>
      </w:r>
      <w:r>
        <w:rPr>
          <w:rFonts w:hint="eastAsia" w:ascii="仿宋" w:hAnsi="仿宋" w:eastAsia="仿宋" w:cs="仿宋"/>
          <w:b/>
          <w:bCs/>
          <w:color w:val="auto"/>
          <w:spacing w:val="5"/>
          <w:sz w:val="28"/>
          <w:szCs w:val="28"/>
        </w:rPr>
        <w:t>：</w:t>
      </w:r>
    </w:p>
    <w:p w14:paraId="38BCD883">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13"/>
          <w:position w:val="5"/>
          <w:sz w:val="28"/>
          <w:szCs w:val="28"/>
        </w:rPr>
        <w:t>证</w:t>
      </w:r>
      <w:r>
        <w:rPr>
          <w:rFonts w:hint="eastAsia" w:ascii="仿宋" w:hAnsi="仿宋" w:eastAsia="仿宋" w:cs="仿宋"/>
          <w:b/>
          <w:bCs/>
          <w:color w:val="auto"/>
          <w:spacing w:val="9"/>
          <w:position w:val="5"/>
          <w:sz w:val="28"/>
          <w:szCs w:val="28"/>
        </w:rPr>
        <w:t>件类型：统一社会信用代码</w:t>
      </w:r>
    </w:p>
    <w:p w14:paraId="002493DE">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证</w:t>
      </w:r>
      <w:r>
        <w:rPr>
          <w:rFonts w:hint="eastAsia" w:ascii="仿宋" w:hAnsi="仿宋" w:eastAsia="仿宋" w:cs="仿宋"/>
          <w:b/>
          <w:bCs/>
          <w:color w:val="auto"/>
          <w:spacing w:val="6"/>
          <w:sz w:val="28"/>
          <w:szCs w:val="28"/>
        </w:rPr>
        <w:t>件号码：</w:t>
      </w:r>
    </w:p>
    <w:p w14:paraId="77D143DE">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5"/>
          <w:position w:val="4"/>
          <w:sz w:val="28"/>
          <w:szCs w:val="28"/>
          <w:lang w:val="en-US" w:eastAsia="zh-CN"/>
        </w:rPr>
        <w:t>登记机关</w:t>
      </w:r>
      <w:r>
        <w:rPr>
          <w:rFonts w:hint="eastAsia" w:ascii="仿宋" w:hAnsi="仿宋" w:eastAsia="仿宋" w:cs="仿宋"/>
          <w:b/>
          <w:bCs/>
          <w:color w:val="auto"/>
          <w:spacing w:val="5"/>
          <w:position w:val="4"/>
          <w:sz w:val="28"/>
          <w:szCs w:val="28"/>
        </w:rPr>
        <w:t>：</w:t>
      </w:r>
    </w:p>
    <w:p w14:paraId="4BDC2883">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承</w:t>
      </w:r>
      <w:r>
        <w:rPr>
          <w:rFonts w:hint="eastAsia" w:ascii="仿宋" w:hAnsi="仿宋" w:eastAsia="仿宋" w:cs="仿宋"/>
          <w:b/>
          <w:bCs/>
          <w:color w:val="auto"/>
          <w:spacing w:val="6"/>
          <w:sz w:val="28"/>
          <w:szCs w:val="28"/>
        </w:rPr>
        <w:t>诺内容：</w:t>
      </w:r>
    </w:p>
    <w:p w14:paraId="60393A85">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rPr>
        <w:t>为维护公开、公平、公正的政府采购市场秩序，树立诚实守信的政府采购供应商形象，本单位自愿做出以下承诺</w:t>
      </w:r>
      <w:r>
        <w:rPr>
          <w:rFonts w:hint="eastAsia" w:ascii="仿宋" w:hAnsi="仿宋" w:eastAsia="仿宋" w:cs="仿宋"/>
          <w:color w:val="auto"/>
          <w:sz w:val="28"/>
          <w:szCs w:val="28"/>
          <w:lang w:eastAsia="zh-CN"/>
        </w:rPr>
        <w:t>：</w:t>
      </w:r>
    </w:p>
    <w:p w14:paraId="19CA4D54">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一、承诺本单位严格遵守国家法律、法规和规章，全面履行应尽的责任和义务，全面做到履约守信，具备《政府采购法》第二十二条规定的条件</w:t>
      </w:r>
      <w:r>
        <w:rPr>
          <w:rFonts w:hint="eastAsia" w:ascii="仿宋" w:hAnsi="仿宋" w:eastAsia="仿宋" w:cs="仿宋"/>
          <w:color w:val="auto"/>
          <w:sz w:val="28"/>
          <w:szCs w:val="28"/>
          <w:lang w:eastAsia="zh-CN"/>
        </w:rPr>
        <w:t>；</w:t>
      </w:r>
    </w:p>
    <w:p w14:paraId="409F6511">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二、承诺本单位提供给注册登记部门、行业管理部门、司法部门、行业组织以及在政府采购活动中提交的所有资料均合法、真实、有效，无任何伪造、修改、虚假成份，并对所提供资料的真实性负责；</w:t>
      </w:r>
    </w:p>
    <w:p w14:paraId="458A6317">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三、承诺本单位严格依法开展生产经营活动，主动接受行业监管，自愿接受依法开展的日常检查；违法失信经营后将自愿接受约束和惩戒，并依法承担相应责任；</w:t>
      </w:r>
    </w:p>
    <w:p w14:paraId="79A87FA7">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四、承诺本单位自觉接受行政管理部门、行业组织、社会公众、新闻舆论的监督；</w:t>
      </w:r>
    </w:p>
    <w:p w14:paraId="1C7C4C50">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五、承诺本单位将按照《陕西省社会信用条例》要求，向社会公示信用信息；</w:t>
      </w:r>
    </w:p>
    <w:p w14:paraId="0E2DFD7B">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六、承诺本单位自我约束、自我管理，重合同、守信用，不制假售假、商标侵权、虚假宣传、违约毁约、恶意逃债、偷税漏税、价格欺诈、垄断</w:t>
      </w:r>
    </w:p>
    <w:p w14:paraId="498CE8D9">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和不正当竞争，维护经营者、消费者的合法权益；</w:t>
      </w:r>
    </w:p>
    <w:p w14:paraId="065E7BA3">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七、承诺本单位在信用中国、中国政府采购网</w:t>
      </w:r>
      <w:r>
        <w:rPr>
          <w:rFonts w:hint="eastAsia" w:ascii="仿宋" w:hAnsi="仿宋" w:eastAsia="仿宋" w:cs="仿宋"/>
          <w:color w:val="auto"/>
          <w:sz w:val="28"/>
          <w:szCs w:val="28"/>
          <w:lang w:val="en-US" w:eastAsia="zh-CN"/>
        </w:rPr>
        <w:t>等</w:t>
      </w:r>
      <w:r>
        <w:rPr>
          <w:rFonts w:hint="eastAsia" w:ascii="仿宋" w:hAnsi="仿宋" w:eastAsia="仿宋" w:cs="仿宋"/>
          <w:color w:val="auto"/>
          <w:sz w:val="28"/>
          <w:szCs w:val="28"/>
          <w:lang w:eastAsia="zh-CN"/>
        </w:rPr>
        <w:t>网站中无违法违规、较重或严重失信记录；</w:t>
      </w:r>
    </w:p>
    <w:p w14:paraId="52FF355C">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八、</w:t>
      </w:r>
      <w:r>
        <w:rPr>
          <w:rFonts w:hint="eastAsia" w:ascii="仿宋" w:hAnsi="仿宋" w:eastAsia="仿宋" w:cs="仿宋"/>
          <w:color w:val="auto"/>
          <w:spacing w:val="-6"/>
          <w:sz w:val="28"/>
          <w:szCs w:val="28"/>
          <w:lang w:eastAsia="zh-CN"/>
        </w:rPr>
        <w:t>承</w:t>
      </w:r>
      <w:r>
        <w:rPr>
          <w:rFonts w:hint="eastAsia" w:ascii="仿宋" w:hAnsi="仿宋" w:eastAsia="仿宋" w:cs="仿宋"/>
          <w:color w:val="auto"/>
          <w:spacing w:val="0"/>
          <w:sz w:val="28"/>
          <w:szCs w:val="28"/>
          <w:lang w:eastAsia="zh-CN"/>
        </w:rPr>
        <w:t>诺本单位提出政府采购质疑和投诉坚持依法依规、诚实信用原则，在全国范围12个月内没有三次以上查无实据的政府采购投诉</w:t>
      </w:r>
      <w:r>
        <w:rPr>
          <w:rFonts w:hint="eastAsia" w:ascii="仿宋" w:hAnsi="仿宋" w:eastAsia="仿宋" w:cs="仿宋"/>
          <w:color w:val="auto"/>
          <w:sz w:val="28"/>
          <w:szCs w:val="28"/>
          <w:lang w:eastAsia="zh-CN"/>
        </w:rPr>
        <w:t>；</w:t>
      </w:r>
    </w:p>
    <w:p w14:paraId="63BBC178">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u w:val="single"/>
          <w:lang w:val="en-US" w:eastAsia="zh-CN"/>
        </w:rPr>
      </w:pPr>
      <w:r>
        <w:rPr>
          <w:rFonts w:hint="eastAsia" w:ascii="仿宋" w:hAnsi="仿宋" w:eastAsia="仿宋" w:cs="仿宋"/>
          <w:color w:val="auto"/>
          <w:sz w:val="28"/>
          <w:szCs w:val="28"/>
          <w:lang w:eastAsia="zh-CN"/>
        </w:rPr>
        <w:t>九、根据政府采购相关法律法规的规定需要作出的其他承诺：</w:t>
      </w:r>
      <w:r>
        <w:rPr>
          <w:rFonts w:hint="eastAsia" w:ascii="仿宋" w:hAnsi="仿宋" w:eastAsia="仿宋" w:cs="仿宋"/>
          <w:color w:val="auto"/>
          <w:sz w:val="28"/>
          <w:szCs w:val="28"/>
          <w:u w:val="single"/>
          <w:lang w:val="en-US" w:eastAsia="zh-CN"/>
        </w:rPr>
        <w:t>按照</w:t>
      </w:r>
      <w:r>
        <w:rPr>
          <w:rFonts w:hint="eastAsia" w:ascii="仿宋" w:hAnsi="仿宋" w:eastAsia="仿宋" w:cs="仿宋"/>
          <w:color w:val="auto"/>
          <w:sz w:val="28"/>
          <w:szCs w:val="28"/>
          <w:u w:val="single"/>
          <w:lang w:eastAsia="zh-CN"/>
        </w:rPr>
        <w:t>相关法律法规的规定</w:t>
      </w:r>
      <w:r>
        <w:rPr>
          <w:rFonts w:hint="eastAsia" w:ascii="仿宋" w:hAnsi="仿宋" w:eastAsia="仿宋" w:cs="仿宋"/>
          <w:color w:val="auto"/>
          <w:sz w:val="28"/>
          <w:szCs w:val="28"/>
          <w:u w:val="single"/>
          <w:lang w:val="en-US" w:eastAsia="zh-CN"/>
        </w:rPr>
        <w:t>执行。</w:t>
      </w:r>
    </w:p>
    <w:p w14:paraId="59FA22ED">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1C87E7D1">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十一、承诺本单位同意将以上承诺事项上网公示。</w:t>
      </w:r>
    </w:p>
    <w:p w14:paraId="2FA13A1A">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p>
    <w:p w14:paraId="30876A72">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承诺单位 (盖章)：</w:t>
      </w:r>
    </w:p>
    <w:p w14:paraId="19508EEE">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法定代表人</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lang w:eastAsia="zh-CN"/>
        </w:rPr>
        <w:t>负责人（</w:t>
      </w:r>
      <w:r>
        <w:rPr>
          <w:rFonts w:hint="eastAsia" w:ascii="仿宋" w:hAnsi="仿宋" w:eastAsia="仿宋" w:cs="仿宋"/>
          <w:color w:val="auto"/>
          <w:sz w:val="28"/>
          <w:szCs w:val="28"/>
          <w:lang w:val="en-US" w:eastAsia="zh-CN"/>
        </w:rPr>
        <w:t>签字或盖章</w:t>
      </w:r>
      <w:r>
        <w:rPr>
          <w:rFonts w:hint="eastAsia" w:ascii="仿宋" w:hAnsi="仿宋" w:eastAsia="仿宋" w:cs="仿宋"/>
          <w:color w:val="auto"/>
          <w:sz w:val="28"/>
          <w:szCs w:val="28"/>
          <w:lang w:eastAsia="zh-CN"/>
        </w:rPr>
        <w:t>）：</w:t>
      </w:r>
    </w:p>
    <w:p w14:paraId="524C8316">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承诺日期：</w:t>
      </w:r>
    </w:p>
    <w:p w14:paraId="511124B9">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p>
    <w:p w14:paraId="744B854D">
      <w:pPr>
        <w:autoSpaceDE w:val="0"/>
        <w:autoSpaceDN w:val="0"/>
        <w:adjustRightInd w:val="0"/>
        <w:spacing w:line="336" w:lineRule="auto"/>
        <w:ind w:firstLine="560" w:firstLineChars="200"/>
        <w:jc w:val="left"/>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注：法定代表人或负责人、主体名称发生变更的应当重新做出承诺。</w:t>
      </w:r>
    </w:p>
    <w:p w14:paraId="504DEA7F">
      <w:pPr>
        <w:pStyle w:val="3"/>
        <w:rPr>
          <w:rFonts w:hint="eastAsia" w:ascii="宋体" w:hAnsi="宋体" w:eastAsia="宋体" w:cs="宋体"/>
          <w:sz w:val="28"/>
          <w:szCs w:val="28"/>
          <w:lang w:val="en-US" w:eastAsia="zh-CN"/>
        </w:rPr>
      </w:pPr>
    </w:p>
    <w:p w14:paraId="5A07E6B8">
      <w:pPr>
        <w:pStyle w:val="3"/>
        <w:rPr>
          <w:rFonts w:hint="eastAsia" w:ascii="宋体" w:hAnsi="宋体" w:eastAsia="宋体" w:cs="宋体"/>
          <w:sz w:val="28"/>
          <w:szCs w:val="28"/>
          <w:lang w:val="en-US" w:eastAsia="zh-CN"/>
        </w:rPr>
      </w:pPr>
    </w:p>
    <w:p w14:paraId="4CBCCFB1">
      <w:pPr>
        <w:pStyle w:val="3"/>
        <w:rPr>
          <w:rFonts w:hint="eastAsia" w:ascii="宋体" w:hAnsi="宋体" w:eastAsia="宋体" w:cs="宋体"/>
          <w:sz w:val="28"/>
          <w:szCs w:val="28"/>
          <w:lang w:val="en-US" w:eastAsia="zh-CN"/>
        </w:rPr>
      </w:pPr>
    </w:p>
    <w:p w14:paraId="6F82FCA3">
      <w:pPr>
        <w:pStyle w:val="3"/>
        <w:rPr>
          <w:rFonts w:hint="eastAsia" w:ascii="宋体" w:hAnsi="宋体" w:eastAsia="宋体" w:cs="宋体"/>
          <w:sz w:val="28"/>
          <w:szCs w:val="28"/>
          <w:lang w:val="en-US" w:eastAsia="zh-CN"/>
        </w:rPr>
      </w:pPr>
    </w:p>
    <w:p w14:paraId="094FDDDD">
      <w:pPr>
        <w:pStyle w:val="3"/>
        <w:rPr>
          <w:rFonts w:hint="eastAsia" w:ascii="宋体" w:hAnsi="宋体" w:eastAsia="宋体" w:cs="宋体"/>
          <w:sz w:val="28"/>
          <w:szCs w:val="28"/>
          <w:lang w:val="en-US" w:eastAsia="zh-CN"/>
        </w:rPr>
      </w:pPr>
    </w:p>
    <w:p w14:paraId="0F5A4686">
      <w:pPr>
        <w:jc w:val="center"/>
        <w:rPr>
          <w:rFonts w:hint="eastAsia" w:ascii="仿宋" w:hAnsi="仿宋" w:eastAsia="仿宋" w:cs="Times New Roman"/>
          <w:b/>
          <w:sz w:val="28"/>
          <w:szCs w:val="28"/>
        </w:rPr>
      </w:pPr>
      <w:r>
        <w:rPr>
          <w:rFonts w:hint="eastAsia" w:ascii="仿宋" w:hAnsi="仿宋" w:eastAsia="仿宋" w:cs="Times New Roman"/>
          <w:b/>
          <w:sz w:val="28"/>
          <w:szCs w:val="28"/>
        </w:rPr>
        <w:t>具有履行本合同所必需的设备和专业技术能力的声明</w:t>
      </w:r>
    </w:p>
    <w:p w14:paraId="324E71A6">
      <w:pPr>
        <w:widowControl/>
        <w:spacing w:line="240" w:lineRule="auto"/>
        <w:jc w:val="left"/>
        <w:rPr>
          <w:rFonts w:hint="eastAsia" w:ascii="仿宋" w:hAnsi="仿宋" w:eastAsia="仿宋" w:cs="Times New Roman"/>
          <w:sz w:val="28"/>
          <w:szCs w:val="28"/>
        </w:rPr>
      </w:pPr>
      <w:r>
        <w:rPr>
          <w:rFonts w:hint="eastAsia" w:ascii="仿宋" w:hAnsi="仿宋" w:eastAsia="仿宋" w:cs="Times New Roman"/>
          <w:sz w:val="28"/>
          <w:szCs w:val="28"/>
        </w:rPr>
        <w:t>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（采购代理机构）：</w:t>
      </w:r>
    </w:p>
    <w:p w14:paraId="1EE09F9B">
      <w:pPr>
        <w:widowControl/>
        <w:spacing w:line="240" w:lineRule="auto"/>
        <w:jc w:val="left"/>
        <w:rPr>
          <w:rFonts w:hint="eastAsia" w:ascii="仿宋" w:hAnsi="仿宋" w:eastAsia="仿宋" w:cs="Times New Roman"/>
          <w:sz w:val="28"/>
          <w:szCs w:val="28"/>
        </w:rPr>
      </w:pPr>
    </w:p>
    <w:p w14:paraId="089EBC35">
      <w:pPr>
        <w:widowControl/>
        <w:spacing w:line="240" w:lineRule="auto"/>
        <w:jc w:val="left"/>
        <w:rPr>
          <w:rFonts w:hint="eastAsia" w:ascii="仿宋" w:hAnsi="仿宋" w:eastAsia="仿宋" w:cs="Times New Roman"/>
          <w:sz w:val="28"/>
          <w:szCs w:val="28"/>
        </w:rPr>
      </w:pPr>
    </w:p>
    <w:p w14:paraId="10DA7915">
      <w:pPr>
        <w:widowControl/>
        <w:spacing w:line="240" w:lineRule="auto"/>
        <w:jc w:val="left"/>
        <w:rPr>
          <w:rFonts w:hint="eastAsia" w:ascii="仿宋" w:hAnsi="仿宋" w:eastAsia="仿宋" w:cs="Times New Roman"/>
          <w:sz w:val="28"/>
          <w:szCs w:val="28"/>
        </w:rPr>
      </w:pPr>
    </w:p>
    <w:p w14:paraId="30C0E404">
      <w:pPr>
        <w:widowControl/>
        <w:spacing w:line="240" w:lineRule="auto"/>
        <w:jc w:val="center"/>
        <w:rPr>
          <w:rFonts w:hint="eastAsia" w:ascii="仿宋" w:hAnsi="仿宋" w:eastAsia="仿宋" w:cs="Times New Roman"/>
          <w:sz w:val="28"/>
          <w:szCs w:val="28"/>
        </w:rPr>
      </w:pPr>
      <w:r>
        <w:rPr>
          <w:rFonts w:hint="eastAsia" w:ascii="仿宋" w:hAnsi="仿宋" w:eastAsia="仿宋" w:cs="Times New Roman"/>
          <w:sz w:val="28"/>
          <w:szCs w:val="28"/>
        </w:rPr>
        <w:t>(示例略)</w:t>
      </w:r>
    </w:p>
    <w:p w14:paraId="3B53B3E1">
      <w:pPr>
        <w:widowControl/>
        <w:spacing w:line="240" w:lineRule="auto"/>
        <w:jc w:val="left"/>
        <w:rPr>
          <w:rFonts w:hint="eastAsia" w:ascii="仿宋" w:hAnsi="仿宋" w:eastAsia="仿宋" w:cs="Times New Roman"/>
          <w:sz w:val="28"/>
          <w:szCs w:val="28"/>
        </w:rPr>
      </w:pPr>
    </w:p>
    <w:p w14:paraId="0DE582AD">
      <w:pPr>
        <w:widowControl/>
        <w:spacing w:line="240" w:lineRule="auto"/>
        <w:jc w:val="left"/>
        <w:rPr>
          <w:rFonts w:hint="eastAsia" w:ascii="仿宋" w:hAnsi="仿宋" w:eastAsia="仿宋" w:cs="Times New Roman"/>
          <w:sz w:val="28"/>
          <w:szCs w:val="28"/>
        </w:rPr>
      </w:pPr>
    </w:p>
    <w:p w14:paraId="0F352AB3">
      <w:pPr>
        <w:widowControl/>
        <w:spacing w:line="240" w:lineRule="auto"/>
        <w:jc w:val="left"/>
        <w:rPr>
          <w:rFonts w:hint="eastAsia" w:ascii="仿宋" w:hAnsi="仿宋" w:eastAsia="仿宋" w:cs="Times New Roman"/>
          <w:sz w:val="28"/>
          <w:szCs w:val="28"/>
        </w:rPr>
      </w:pPr>
    </w:p>
    <w:p w14:paraId="0B4347F6">
      <w:pPr>
        <w:widowControl/>
        <w:spacing w:line="240" w:lineRule="auto"/>
        <w:jc w:val="left"/>
        <w:rPr>
          <w:rFonts w:hint="eastAsia" w:ascii="Times New Roman" w:hAnsi="Times New Roman" w:eastAsia="仿宋" w:cs="Times New Roman"/>
          <w:sz w:val="28"/>
          <w:szCs w:val="28"/>
        </w:rPr>
      </w:pPr>
    </w:p>
    <w:p w14:paraId="3A64104C">
      <w:pPr>
        <w:spacing w:line="336" w:lineRule="auto"/>
        <w:ind w:firstLine="560" w:firstLineChars="200"/>
        <w:rPr>
          <w:rFonts w:hint="eastAsia" w:ascii="仿宋" w:hAnsi="仿宋" w:eastAsia="仿宋" w:cs="Times New Roman"/>
          <w:sz w:val="28"/>
          <w:szCs w:val="28"/>
          <w:u w:val="single"/>
        </w:rPr>
      </w:pPr>
      <w:r>
        <w:rPr>
          <w:rFonts w:hint="eastAsia" w:ascii="仿宋" w:hAnsi="仿宋" w:eastAsia="仿宋" w:cs="Times New Roman"/>
          <w:sz w:val="28"/>
          <w:szCs w:val="28"/>
          <w:lang w:val="en-US" w:eastAsia="zh-CN"/>
        </w:rPr>
        <w:t>投标人</w:t>
      </w:r>
      <w:r>
        <w:rPr>
          <w:rFonts w:hint="eastAsia" w:ascii="仿宋" w:hAnsi="仿宋" w:eastAsia="仿宋" w:cs="Times New Roman"/>
          <w:sz w:val="28"/>
          <w:szCs w:val="28"/>
        </w:rPr>
        <w:t>名称</w:t>
      </w:r>
      <w:r>
        <w:rPr>
          <w:rFonts w:ascii="仿宋" w:hAnsi="仿宋" w:eastAsia="仿宋" w:cs="Times New Roman"/>
          <w:sz w:val="28"/>
          <w:szCs w:val="28"/>
        </w:rPr>
        <w:t>(</w:t>
      </w:r>
      <w:r>
        <w:rPr>
          <w:rFonts w:hint="eastAsia" w:ascii="仿宋" w:hAnsi="仿宋" w:eastAsia="仿宋" w:cs="Times New Roman"/>
          <w:sz w:val="28"/>
          <w:szCs w:val="28"/>
        </w:rPr>
        <w:t>公章</w:t>
      </w:r>
      <w:r>
        <w:rPr>
          <w:rFonts w:ascii="仿宋" w:hAnsi="仿宋" w:eastAsia="仿宋" w:cs="Times New Roman"/>
          <w:sz w:val="28"/>
          <w:szCs w:val="28"/>
        </w:rPr>
        <w:t>)</w:t>
      </w:r>
      <w:r>
        <w:rPr>
          <w:rFonts w:hint="eastAsia" w:ascii="仿宋" w:hAnsi="仿宋" w:eastAsia="仿宋" w:cs="Times New Roman"/>
          <w:sz w:val="28"/>
          <w:szCs w:val="28"/>
        </w:rPr>
        <w:t>：</w:t>
      </w:r>
      <w:r>
        <w:rPr>
          <w:rFonts w:hint="eastAsia" w:ascii="仿宋" w:hAnsi="仿宋" w:eastAsia="仿宋" w:cs="Times New Roman"/>
          <w:sz w:val="28"/>
          <w:szCs w:val="28"/>
          <w:u w:val="single"/>
        </w:rPr>
        <w:t xml:space="preserve">                </w:t>
      </w:r>
    </w:p>
    <w:p w14:paraId="5C1F050E">
      <w:pPr>
        <w:spacing w:line="336" w:lineRule="auto"/>
        <w:ind w:firstLine="560" w:firstLineChars="200"/>
        <w:rPr>
          <w:rFonts w:ascii="仿宋" w:hAnsi="仿宋" w:eastAsia="仿宋" w:cs="Times New Roman"/>
          <w:sz w:val="28"/>
          <w:szCs w:val="28"/>
        </w:rPr>
      </w:pPr>
      <w:r>
        <w:rPr>
          <w:rFonts w:hint="eastAsia" w:ascii="仿宋" w:hAnsi="仿宋" w:eastAsia="仿宋" w:cs="Times New Roman"/>
          <w:sz w:val="28"/>
          <w:szCs w:val="28"/>
        </w:rPr>
        <w:t>日期：</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月</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日</w:t>
      </w:r>
    </w:p>
    <w:p w14:paraId="24AE3456">
      <w:pPr>
        <w:autoSpaceDE w:val="0"/>
        <w:autoSpaceDN w:val="0"/>
        <w:adjustRightInd w:val="0"/>
        <w:spacing w:line="336" w:lineRule="auto"/>
        <w:jc w:val="left"/>
        <w:rPr>
          <w:rFonts w:hint="eastAsia" w:ascii="仿宋" w:hAnsi="仿宋" w:eastAsia="仿宋" w:cs="Times New Roman"/>
          <w:sz w:val="28"/>
          <w:szCs w:val="28"/>
        </w:rPr>
      </w:pPr>
    </w:p>
    <w:p w14:paraId="2ABA0B55">
      <w:pPr>
        <w:autoSpaceDE w:val="0"/>
        <w:autoSpaceDN w:val="0"/>
        <w:adjustRightInd w:val="0"/>
        <w:spacing w:line="336" w:lineRule="auto"/>
        <w:ind w:firstLine="560" w:firstLineChars="200"/>
        <w:jc w:val="left"/>
        <w:rPr>
          <w:rFonts w:hint="eastAsia" w:ascii="仿宋" w:hAnsi="仿宋" w:eastAsia="仿宋" w:cs="Times New Roman"/>
          <w:sz w:val="28"/>
          <w:szCs w:val="28"/>
        </w:rPr>
      </w:pPr>
    </w:p>
    <w:p w14:paraId="6660B647">
      <w:pPr>
        <w:autoSpaceDE w:val="0"/>
        <w:autoSpaceDN w:val="0"/>
        <w:adjustRightInd w:val="0"/>
        <w:spacing w:line="336" w:lineRule="auto"/>
        <w:ind w:firstLine="560" w:firstLineChars="200"/>
        <w:jc w:val="left"/>
        <w:rPr>
          <w:rFonts w:hint="eastAsia" w:ascii="仿宋" w:hAnsi="仿宋" w:eastAsia="仿宋" w:cs="Times New Roman"/>
          <w:sz w:val="28"/>
          <w:szCs w:val="28"/>
        </w:rPr>
      </w:pPr>
    </w:p>
    <w:p w14:paraId="09D61B6A">
      <w:pPr>
        <w:pStyle w:val="4"/>
        <w:spacing w:line="336" w:lineRule="auto"/>
        <w:ind w:firstLine="560" w:firstLineChars="200"/>
        <w:jc w:val="center"/>
        <w:rPr>
          <w:rFonts w:hint="eastAsia" w:ascii="仿宋" w:hAnsi="仿宋" w:eastAsia="仿宋" w:cs="Times New Roman"/>
          <w:b/>
          <w:bCs/>
          <w:sz w:val="28"/>
          <w:szCs w:val="28"/>
        </w:rPr>
      </w:pPr>
      <w:r>
        <w:rPr>
          <w:rFonts w:ascii="仿宋" w:hAnsi="仿宋" w:eastAsia="仿宋" w:cs="SSJ-PK74820000023-Identity-H"/>
          <w:kern w:val="0"/>
          <w:sz w:val="28"/>
          <w:szCs w:val="28"/>
        </w:rPr>
        <w:br w:type="page"/>
      </w:r>
      <w:r>
        <w:rPr>
          <w:rFonts w:hint="eastAsia" w:ascii="仿宋" w:hAnsi="仿宋" w:eastAsia="仿宋" w:cs="Times New Roman"/>
          <w:b/>
          <w:bCs/>
          <w:sz w:val="28"/>
          <w:szCs w:val="28"/>
        </w:rPr>
        <w:t>参加本次采购活动前三年内，在经营活动中</w:t>
      </w:r>
    </w:p>
    <w:p w14:paraId="6A9E7432">
      <w:pPr>
        <w:pStyle w:val="4"/>
        <w:spacing w:line="336" w:lineRule="auto"/>
        <w:ind w:firstLine="562" w:firstLineChars="200"/>
        <w:jc w:val="center"/>
        <w:rPr>
          <w:rFonts w:hint="eastAsia" w:ascii="仿宋" w:hAnsi="仿宋" w:eastAsia="仿宋" w:cs="Times New Roman"/>
          <w:b/>
          <w:bCs/>
          <w:sz w:val="28"/>
          <w:szCs w:val="28"/>
        </w:rPr>
      </w:pPr>
      <w:r>
        <w:rPr>
          <w:rFonts w:hint="eastAsia" w:ascii="仿宋" w:hAnsi="仿宋" w:eastAsia="仿宋" w:cs="Times New Roman"/>
          <w:b/>
          <w:bCs/>
          <w:sz w:val="28"/>
          <w:szCs w:val="28"/>
        </w:rPr>
        <w:t>没有重大违法记录声明函</w:t>
      </w:r>
    </w:p>
    <w:p w14:paraId="13A2FD3D">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本单位郑重声明：</w:t>
      </w:r>
    </w:p>
    <w:p w14:paraId="20B6E513">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我单位在参加采购活动前三年内在经营活动中没有《政府采购法》第二十二条第一款第(五)项所称重大违法记录，包括：</w:t>
      </w:r>
    </w:p>
    <w:p w14:paraId="0D5403D9">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我单位未因经营活动中的违法行为受到刑事处罚或者责令停产停业、吊销许可证或者执照、较大数额罚款等行政处罚。</w:t>
      </w:r>
    </w:p>
    <w:p w14:paraId="70D58537">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1、我方</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（填“未被列入”或“被列入”）失信被执行人名单。</w:t>
      </w:r>
    </w:p>
    <w:p w14:paraId="28DA5D29">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2、我方</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（填“未被列入”或“被列入”）重大税收违法案件当事人名单。</w:t>
      </w:r>
    </w:p>
    <w:p w14:paraId="6385F01A">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3、我方</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（填“未被列入”或“被列入”）政府采购严重违法失信行为记录名单。</w:t>
      </w:r>
    </w:p>
    <w:p w14:paraId="729856A0">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我单位已就上述不良信用行为进行了查询。我单位承诺：合同签订前，若我单位具有不良信用记录情形，贵方可取消我单位成交资格或者不授予合同，所有责任由我单位自行承担。同时，我单位愿意无条件接受监管部门的调查处理。</w:t>
      </w:r>
    </w:p>
    <w:p w14:paraId="68E75F93">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特此声明！</w:t>
      </w:r>
    </w:p>
    <w:p w14:paraId="2EC2CB88">
      <w:pPr>
        <w:pStyle w:val="4"/>
        <w:spacing w:line="336" w:lineRule="auto"/>
        <w:ind w:firstLine="560" w:firstLineChars="200"/>
        <w:rPr>
          <w:rFonts w:hint="eastAsia" w:ascii="仿宋" w:hAnsi="仿宋" w:eastAsia="仿宋" w:cs="Times New Roman"/>
          <w:sz w:val="28"/>
          <w:szCs w:val="28"/>
        </w:rPr>
      </w:pPr>
    </w:p>
    <w:p w14:paraId="3BFD273F">
      <w:pPr>
        <w:pStyle w:val="4"/>
        <w:spacing w:line="336" w:lineRule="auto"/>
        <w:ind w:firstLine="560" w:firstLineChars="200"/>
        <w:rPr>
          <w:rFonts w:hint="default" w:ascii="仿宋" w:hAnsi="仿宋" w:eastAsia="仿宋" w:cs="Times New Roman"/>
          <w:sz w:val="28"/>
          <w:szCs w:val="28"/>
          <w:lang w:val="en-US" w:eastAsia="zh-CN"/>
        </w:rPr>
      </w:pPr>
      <w:r>
        <w:rPr>
          <w:rFonts w:hint="eastAsia" w:ascii="仿宋" w:hAnsi="仿宋" w:eastAsia="仿宋" w:cs="Times New Roman"/>
          <w:sz w:val="28"/>
          <w:szCs w:val="28"/>
          <w:lang w:val="en-US" w:eastAsia="zh-CN"/>
        </w:rPr>
        <w:t>投标人</w:t>
      </w:r>
      <w:r>
        <w:rPr>
          <w:rFonts w:hint="eastAsia" w:ascii="仿宋" w:hAnsi="仿宋" w:eastAsia="仿宋" w:cs="Times New Roman"/>
          <w:sz w:val="28"/>
          <w:szCs w:val="28"/>
        </w:rPr>
        <w:t>名称(公章)：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p>
    <w:p w14:paraId="1D5E91BD">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日期：</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月</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日</w:t>
      </w:r>
    </w:p>
    <w:p w14:paraId="471F4ED8">
      <w:pPr>
        <w:pStyle w:val="4"/>
        <w:spacing w:line="336" w:lineRule="auto"/>
        <w:ind w:firstLine="562" w:firstLineChars="200"/>
        <w:rPr>
          <w:rFonts w:hint="eastAsia" w:ascii="仿宋" w:hAnsi="仿宋" w:eastAsia="仿宋" w:cs="Times New Roman"/>
          <w:b/>
          <w:bCs/>
          <w:sz w:val="28"/>
          <w:szCs w:val="28"/>
        </w:rPr>
      </w:pPr>
    </w:p>
    <w:p w14:paraId="4D08A9DD">
      <w:pPr>
        <w:pStyle w:val="4"/>
        <w:spacing w:line="336" w:lineRule="auto"/>
        <w:ind w:firstLine="562" w:firstLineChars="200"/>
        <w:rPr>
          <w:rFonts w:hint="eastAsia" w:ascii="仿宋" w:hAnsi="仿宋" w:eastAsia="仿宋" w:cs="Times New Roman"/>
          <w:b/>
          <w:bCs/>
          <w:sz w:val="28"/>
          <w:szCs w:val="28"/>
        </w:rPr>
      </w:pPr>
      <w:r>
        <w:rPr>
          <w:rFonts w:hint="eastAsia" w:ascii="仿宋" w:hAnsi="仿宋" w:eastAsia="仿宋" w:cs="Times New Roman"/>
          <w:b/>
          <w:bCs/>
          <w:sz w:val="28"/>
          <w:szCs w:val="28"/>
        </w:rPr>
        <w:t>备注：</w:t>
      </w:r>
    </w:p>
    <w:p w14:paraId="3F7F42F8">
      <w:pPr>
        <w:pStyle w:val="4"/>
        <w:spacing w:line="336" w:lineRule="auto"/>
        <w:ind w:firstLine="562" w:firstLineChars="200"/>
        <w:rPr>
          <w:rFonts w:hint="eastAsia" w:ascii="仿宋" w:hAnsi="仿宋" w:eastAsia="仿宋" w:cs="Times New Roman"/>
          <w:b/>
          <w:bCs/>
          <w:sz w:val="28"/>
          <w:szCs w:val="28"/>
        </w:rPr>
      </w:pPr>
      <w:r>
        <w:rPr>
          <w:rFonts w:hint="eastAsia" w:ascii="仿宋" w:hAnsi="仿宋" w:eastAsia="仿宋" w:cs="Times New Roman"/>
          <w:b/>
          <w:bCs/>
          <w:sz w:val="28"/>
          <w:szCs w:val="28"/>
        </w:rPr>
        <w:t>1、供应商在参加采购活动前3年内因违法经营被禁止在一定期限内参加采购活动，期限届满的，可以参加政府采购活动，但应提供期限届满的证明材料。</w:t>
      </w:r>
    </w:p>
    <w:p w14:paraId="68BAE651">
      <w:pPr>
        <w:spacing w:line="336" w:lineRule="auto"/>
        <w:ind w:firstLine="562" w:firstLineChars="200"/>
        <w:rPr>
          <w:rFonts w:hint="eastAsia" w:ascii="仿宋" w:hAnsi="仿宋" w:eastAsia="仿宋" w:cs="Times New Roman"/>
          <w:b/>
          <w:bCs/>
          <w:sz w:val="28"/>
          <w:szCs w:val="28"/>
        </w:rPr>
      </w:pPr>
      <w:r>
        <w:rPr>
          <w:rFonts w:hint="eastAsia" w:ascii="仿宋" w:hAnsi="仿宋" w:eastAsia="仿宋" w:cs="Times New Roman"/>
          <w:b/>
          <w:bCs/>
          <w:sz w:val="28"/>
          <w:szCs w:val="28"/>
        </w:rPr>
        <w:t>2、《中华人民共和国政府采购法实施条例》第十九条 重大违法记录，是指供应商因违法经营受到刑事处罚或者责令停产停业、吊销许可证</w:t>
      </w:r>
      <w:r>
        <w:rPr>
          <w:rFonts w:hint="eastAsia" w:ascii="仿宋" w:hAnsi="仿宋" w:eastAsia="仿宋" w:cs="Times New Roman"/>
          <w:b/>
          <w:bCs/>
          <w:sz w:val="28"/>
          <w:szCs w:val="28"/>
          <w:lang w:val="en-US" w:eastAsia="zh-CN"/>
        </w:rPr>
        <w:t>或</w:t>
      </w:r>
      <w:r>
        <w:rPr>
          <w:rFonts w:hint="eastAsia" w:ascii="仿宋" w:hAnsi="仿宋" w:eastAsia="仿宋" w:cs="Times New Roman"/>
          <w:b/>
          <w:bCs/>
          <w:sz w:val="28"/>
          <w:szCs w:val="28"/>
        </w:rPr>
        <w:t>者执照、较大数额罚款等行政处罚。</w:t>
      </w:r>
    </w:p>
    <w:p w14:paraId="3B522387">
      <w:pPr>
        <w:spacing w:line="336" w:lineRule="auto"/>
        <w:ind w:firstLine="562" w:firstLineChars="200"/>
        <w:rPr>
          <w:rFonts w:ascii="仿宋" w:hAnsi="仿宋" w:eastAsia="仿宋" w:cs="Times New Roman"/>
          <w:sz w:val="28"/>
          <w:szCs w:val="28"/>
        </w:rPr>
      </w:pPr>
      <w:r>
        <w:rPr>
          <w:rFonts w:hint="eastAsia" w:ascii="仿宋" w:hAnsi="仿宋" w:eastAsia="仿宋" w:cs="Times New Roman"/>
          <w:b/>
          <w:bCs/>
          <w:sz w:val="28"/>
          <w:szCs w:val="28"/>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5FE5EF63">
      <w:pPr>
        <w:pStyle w:val="4"/>
        <w:jc w:val="center"/>
        <w:rPr>
          <w:rFonts w:ascii="仿宋" w:hAnsi="仿宋" w:eastAsia="仿宋" w:cs="Times New Roman"/>
          <w:b/>
          <w:sz w:val="28"/>
          <w:szCs w:val="28"/>
        </w:rPr>
      </w:pPr>
      <w:r>
        <w:rPr>
          <w:rFonts w:ascii="仿宋" w:hAnsi="仿宋" w:eastAsia="仿宋" w:cs="Times New Roman"/>
          <w:sz w:val="28"/>
          <w:szCs w:val="28"/>
        </w:rPr>
        <w:br w:type="page"/>
      </w:r>
      <w:r>
        <w:rPr>
          <w:rFonts w:hint="eastAsia" w:ascii="仿宋" w:hAnsi="仿宋" w:eastAsia="仿宋" w:cs="Times New Roman"/>
          <w:sz w:val="28"/>
          <w:szCs w:val="28"/>
        </w:rPr>
        <w:t xml:space="preserve">   </w:t>
      </w:r>
      <w:r>
        <w:rPr>
          <w:rFonts w:hint="eastAsia" w:ascii="仿宋" w:hAnsi="仿宋" w:eastAsia="仿宋" w:cs="Times New Roman"/>
          <w:b/>
          <w:sz w:val="28"/>
          <w:szCs w:val="28"/>
        </w:rPr>
        <w:t>法定代表人授权委托书</w:t>
      </w:r>
      <w:r>
        <w:rPr>
          <w:rFonts w:ascii="仿宋" w:hAnsi="仿宋" w:eastAsia="仿宋" w:cs="Times New Roman"/>
          <w:b/>
          <w:sz w:val="28"/>
          <w:szCs w:val="28"/>
        </w:rPr>
        <w:t>(</w:t>
      </w:r>
      <w:r>
        <w:rPr>
          <w:rFonts w:hint="eastAsia" w:ascii="仿宋" w:hAnsi="仿宋" w:eastAsia="仿宋" w:cs="Times New Roman"/>
          <w:b/>
          <w:sz w:val="28"/>
          <w:szCs w:val="28"/>
        </w:rPr>
        <w:t>授权代表参加</w:t>
      </w:r>
      <w:r>
        <w:rPr>
          <w:rFonts w:hint="eastAsia" w:ascii="仿宋" w:hAnsi="仿宋" w:eastAsia="仿宋" w:cs="Times New Roman"/>
          <w:b/>
          <w:sz w:val="28"/>
          <w:szCs w:val="28"/>
          <w:lang w:eastAsia="zh-CN"/>
        </w:rPr>
        <w:t>投标</w:t>
      </w:r>
      <w:r>
        <w:rPr>
          <w:rFonts w:ascii="仿宋" w:hAnsi="仿宋" w:eastAsia="仿宋" w:cs="Times New Roman"/>
          <w:b/>
          <w:sz w:val="28"/>
          <w:szCs w:val="28"/>
        </w:rPr>
        <w:t>)</w:t>
      </w:r>
    </w:p>
    <w:p w14:paraId="6B99EEAC">
      <w:pPr>
        <w:pStyle w:val="4"/>
        <w:spacing w:line="560" w:lineRule="exact"/>
        <w:rPr>
          <w:rFonts w:ascii="仿宋" w:hAnsi="仿宋" w:eastAsia="仿宋" w:cs="Times New Roman"/>
          <w:sz w:val="28"/>
          <w:szCs w:val="28"/>
        </w:rPr>
      </w:pPr>
      <w:r>
        <w:rPr>
          <w:rFonts w:hint="eastAsia" w:ascii="仿宋" w:hAnsi="仿宋" w:eastAsia="仿宋" w:cs="Times New Roman"/>
          <w:sz w:val="28"/>
          <w:szCs w:val="28"/>
        </w:rPr>
        <w:t>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rPr>
        <w:t>采购代理机构</w:t>
      </w:r>
      <w:r>
        <w:rPr>
          <w:rFonts w:ascii="仿宋" w:hAnsi="仿宋" w:eastAsia="仿宋" w:cs="Times New Roman"/>
          <w:sz w:val="28"/>
          <w:szCs w:val="28"/>
        </w:rPr>
        <w:t>)</w:t>
      </w:r>
    </w:p>
    <w:p w14:paraId="1E99D460">
      <w:pPr>
        <w:pStyle w:val="4"/>
        <w:keepNext w:val="0"/>
        <w:keepLines w:val="0"/>
        <w:pageBreakBefore w:val="0"/>
        <w:widowControl w:val="0"/>
        <w:kinsoku/>
        <w:wordWrap w:val="0"/>
        <w:overflowPunct/>
        <w:topLinePunct w:val="0"/>
        <w:autoSpaceDE/>
        <w:autoSpaceDN/>
        <w:bidi w:val="0"/>
        <w:adjustRightInd/>
        <w:snapToGrid/>
        <w:spacing w:line="560" w:lineRule="exact"/>
        <w:ind w:firstLine="840" w:firstLineChars="300"/>
        <w:textAlignment w:val="auto"/>
        <w:rPr>
          <w:rFonts w:ascii="仿宋" w:hAnsi="仿宋" w:eastAsia="仿宋" w:cs="Times New Roman"/>
          <w:sz w:val="28"/>
          <w:szCs w:val="28"/>
        </w:rPr>
      </w:pP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lang w:val="en-US" w:eastAsia="zh-CN"/>
        </w:rPr>
        <w:t>投标人</w:t>
      </w:r>
      <w:r>
        <w:rPr>
          <w:rFonts w:hint="eastAsia" w:ascii="仿宋" w:hAnsi="仿宋" w:eastAsia="仿宋" w:cs="Times New Roman"/>
          <w:sz w:val="28"/>
          <w:szCs w:val="28"/>
        </w:rPr>
        <w:t>名称</w:t>
      </w:r>
      <w:r>
        <w:rPr>
          <w:rFonts w:ascii="仿宋" w:hAnsi="仿宋" w:eastAsia="仿宋" w:cs="Times New Roman"/>
          <w:sz w:val="28"/>
          <w:szCs w:val="28"/>
        </w:rPr>
        <w:t>)</w:t>
      </w:r>
      <w:r>
        <w:rPr>
          <w:rFonts w:hint="eastAsia" w:ascii="仿宋" w:hAnsi="仿宋" w:eastAsia="仿宋" w:cs="Times New Roman"/>
          <w:sz w:val="28"/>
          <w:szCs w:val="28"/>
        </w:rPr>
        <w:t>的法定代表人</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rPr>
        <w:t>姓名、职务</w:t>
      </w:r>
      <w:r>
        <w:rPr>
          <w:rFonts w:ascii="仿宋" w:hAnsi="仿宋" w:eastAsia="仿宋" w:cs="Times New Roman"/>
          <w:sz w:val="28"/>
          <w:szCs w:val="28"/>
        </w:rPr>
        <w:t>)</w:t>
      </w:r>
      <w:r>
        <w:rPr>
          <w:rFonts w:hint="eastAsia" w:ascii="仿宋" w:hAnsi="仿宋" w:eastAsia="仿宋" w:cs="Times New Roman"/>
          <w:sz w:val="28"/>
          <w:szCs w:val="28"/>
        </w:rPr>
        <w:t>授权</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lang w:eastAsia="zh-CN"/>
        </w:rPr>
        <w:t>投标</w:t>
      </w:r>
      <w:r>
        <w:rPr>
          <w:rFonts w:hint="eastAsia" w:ascii="仿宋" w:hAnsi="仿宋" w:eastAsia="仿宋" w:cs="Times New Roman"/>
          <w:sz w:val="28"/>
          <w:szCs w:val="28"/>
        </w:rPr>
        <w:t>代表姓名</w:t>
      </w:r>
      <w:r>
        <w:rPr>
          <w:rFonts w:ascii="仿宋" w:hAnsi="仿宋" w:eastAsia="仿宋" w:cs="Times New Roman"/>
          <w:sz w:val="28"/>
          <w:szCs w:val="28"/>
        </w:rPr>
        <w:t>)</w:t>
      </w:r>
      <w:r>
        <w:rPr>
          <w:rFonts w:hint="eastAsia" w:ascii="仿宋" w:hAnsi="仿宋" w:eastAsia="仿宋" w:cs="Times New Roman"/>
          <w:sz w:val="28"/>
          <w:szCs w:val="28"/>
        </w:rPr>
        <w:t>为本公司的</w:t>
      </w:r>
      <w:r>
        <w:rPr>
          <w:rFonts w:hint="eastAsia" w:ascii="仿宋" w:hAnsi="仿宋" w:eastAsia="仿宋" w:cs="Times New Roman"/>
          <w:sz w:val="28"/>
          <w:szCs w:val="28"/>
          <w:lang w:eastAsia="zh-CN"/>
        </w:rPr>
        <w:t>投标</w:t>
      </w:r>
      <w:r>
        <w:rPr>
          <w:rFonts w:hint="eastAsia" w:ascii="仿宋" w:hAnsi="仿宋" w:eastAsia="仿宋" w:cs="Times New Roman"/>
          <w:sz w:val="28"/>
          <w:szCs w:val="28"/>
        </w:rPr>
        <w:t>代表，就</w:t>
      </w:r>
      <w:r>
        <w:rPr>
          <w:rFonts w:hint="eastAsia" w:ascii="仿宋" w:hAnsi="仿宋" w:eastAsia="仿宋" w:cs="Times New Roman"/>
          <w:sz w:val="28"/>
          <w:szCs w:val="28"/>
          <w:lang w:val="en-US" w:eastAsia="zh-CN"/>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u w:val="non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rPr>
        <w:t>项目名称</w:t>
      </w:r>
      <w:r>
        <w:rPr>
          <w:rFonts w:ascii="仿宋" w:hAnsi="仿宋" w:eastAsia="仿宋" w:cs="Times New Roman"/>
          <w:sz w:val="28"/>
          <w:szCs w:val="28"/>
        </w:rPr>
        <w:t>)</w:t>
      </w:r>
      <w:r>
        <w:rPr>
          <w:rFonts w:hint="eastAsia" w:ascii="仿宋" w:hAnsi="仿宋" w:eastAsia="仿宋" w:cs="Times New Roman"/>
          <w:sz w:val="28"/>
          <w:szCs w:val="28"/>
          <w:lang w:eastAsia="zh-CN"/>
        </w:rPr>
        <w:t>投标</w:t>
      </w:r>
      <w:r>
        <w:rPr>
          <w:rFonts w:hint="eastAsia" w:ascii="仿宋" w:hAnsi="仿宋" w:eastAsia="仿宋" w:cs="Times New Roman"/>
          <w:sz w:val="28"/>
          <w:szCs w:val="28"/>
        </w:rPr>
        <w:t>及相关事务代表本公司处理与之有关的一切事务。代理人无转委托权。</w:t>
      </w:r>
    </w:p>
    <w:p w14:paraId="4497CDF6">
      <w:pPr>
        <w:pStyle w:val="4"/>
        <w:spacing w:line="5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本授权书自响应文件递交截止时间起有效期</w:t>
      </w:r>
      <w:r>
        <w:rPr>
          <w:rFonts w:hint="eastAsia" w:ascii="仿宋" w:hAnsi="仿宋" w:eastAsia="仿宋" w:cs="Times New Roman"/>
          <w:sz w:val="28"/>
          <w:szCs w:val="28"/>
          <w:u w:val="single"/>
        </w:rPr>
        <w:t>90</w:t>
      </w:r>
      <w:r>
        <w:rPr>
          <w:rFonts w:hint="eastAsia" w:ascii="仿宋" w:hAnsi="仿宋" w:eastAsia="仿宋" w:cs="Times New Roman"/>
          <w:sz w:val="28"/>
          <w:szCs w:val="28"/>
        </w:rPr>
        <w:t>天。</w:t>
      </w:r>
    </w:p>
    <w:p w14:paraId="5522C36E">
      <w:pPr>
        <w:pStyle w:val="4"/>
        <w:spacing w:line="560" w:lineRule="exact"/>
        <w:ind w:firstLine="560" w:firstLineChars="200"/>
        <w:rPr>
          <w:rFonts w:ascii="仿宋" w:hAnsi="仿宋" w:eastAsia="仿宋" w:cs="Times New Roman"/>
          <w:sz w:val="28"/>
          <w:szCs w:val="28"/>
        </w:rPr>
      </w:pPr>
    </w:p>
    <w:p w14:paraId="1DAB067B">
      <w:pPr>
        <w:pStyle w:val="4"/>
        <w:spacing w:line="560"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特此声明。</w:t>
      </w:r>
    </w:p>
    <w:tbl>
      <w:tblPr>
        <w:tblStyle w:val="6"/>
        <w:tblW w:w="529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1C1D6AA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6DB42F1C">
            <w:pPr>
              <w:pStyle w:val="4"/>
              <w:jc w:val="center"/>
              <w:rPr>
                <w:rFonts w:ascii="仿宋" w:hAnsi="仿宋" w:eastAsia="仿宋" w:cs="Times New Roman"/>
                <w:sz w:val="24"/>
                <w:szCs w:val="24"/>
              </w:rPr>
            </w:pPr>
            <w:r>
              <w:rPr>
                <w:rFonts w:hint="eastAsia" w:ascii="仿宋" w:hAnsi="仿宋" w:eastAsia="仿宋" w:cs="Times New Roman"/>
                <w:sz w:val="24"/>
                <w:szCs w:val="24"/>
              </w:rPr>
              <w:t>法定代表人身份证明复印件</w:t>
            </w:r>
          </w:p>
          <w:p w14:paraId="37943269">
            <w:pPr>
              <w:pStyle w:val="4"/>
              <w:jc w:val="center"/>
              <w:rPr>
                <w:rFonts w:ascii="仿宋" w:hAnsi="仿宋" w:eastAsia="仿宋" w:cs="Times New Roman"/>
                <w:sz w:val="28"/>
                <w:szCs w:val="28"/>
              </w:rPr>
            </w:pPr>
            <w:r>
              <w:rPr>
                <w:rFonts w:hint="eastAsia" w:ascii="仿宋" w:hAnsi="仿宋" w:eastAsia="仿宋" w:cs="Times New Roman"/>
                <w:sz w:val="24"/>
                <w:szCs w:val="24"/>
              </w:rPr>
              <w:t>（正反面复印/完整复印）</w:t>
            </w:r>
          </w:p>
        </w:tc>
      </w:tr>
    </w:tbl>
    <w:p w14:paraId="33171F11">
      <w:pPr>
        <w:pStyle w:val="4"/>
        <w:ind w:firstLine="560" w:firstLineChars="200"/>
        <w:rPr>
          <w:rFonts w:hint="eastAsia" w:ascii="仿宋" w:hAnsi="仿宋" w:eastAsia="仿宋" w:cs="Times New Roman"/>
          <w:sz w:val="28"/>
          <w:szCs w:val="28"/>
        </w:rPr>
      </w:pPr>
    </w:p>
    <w:tbl>
      <w:tblPr>
        <w:tblStyle w:val="6"/>
        <w:tblW w:w="522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591ADD5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51B548EE">
            <w:pPr>
              <w:pStyle w:val="4"/>
              <w:jc w:val="center"/>
              <w:rPr>
                <w:rFonts w:ascii="仿宋" w:hAnsi="仿宋" w:eastAsia="仿宋" w:cs="Times New Roman"/>
                <w:sz w:val="24"/>
                <w:szCs w:val="24"/>
              </w:rPr>
            </w:pPr>
            <w:r>
              <w:rPr>
                <w:rFonts w:hint="eastAsia" w:ascii="仿宋" w:hAnsi="仿宋" w:eastAsia="仿宋" w:cs="Times New Roman"/>
                <w:sz w:val="24"/>
                <w:szCs w:val="24"/>
              </w:rPr>
              <w:t>授权代表身份证明复印件</w:t>
            </w:r>
          </w:p>
          <w:p w14:paraId="4CDA905B">
            <w:pPr>
              <w:pStyle w:val="4"/>
              <w:jc w:val="center"/>
              <w:rPr>
                <w:rFonts w:hint="eastAsia" w:ascii="仿宋" w:hAnsi="仿宋" w:eastAsia="仿宋" w:cs="Times New Roman"/>
                <w:sz w:val="28"/>
                <w:szCs w:val="28"/>
              </w:rPr>
            </w:pPr>
            <w:r>
              <w:rPr>
                <w:rFonts w:hint="eastAsia" w:ascii="仿宋" w:hAnsi="仿宋" w:eastAsia="仿宋" w:cs="Times New Roman"/>
                <w:sz w:val="24"/>
                <w:szCs w:val="24"/>
              </w:rPr>
              <w:t>（正反面复印/完整复印）</w:t>
            </w:r>
          </w:p>
        </w:tc>
      </w:tr>
    </w:tbl>
    <w:p w14:paraId="4EDF73E8">
      <w:pPr>
        <w:pStyle w:val="4"/>
        <w:spacing w:line="560" w:lineRule="exact"/>
        <w:ind w:firstLine="560" w:firstLineChars="200"/>
        <w:rPr>
          <w:rFonts w:hint="default" w:ascii="仿宋" w:hAnsi="仿宋" w:eastAsia="仿宋" w:cs="Times New Roman"/>
          <w:sz w:val="28"/>
          <w:szCs w:val="28"/>
          <w:lang w:val="en-US" w:eastAsia="zh-CN"/>
        </w:rPr>
      </w:pPr>
      <w:r>
        <w:rPr>
          <w:rFonts w:hint="eastAsia" w:ascii="仿宋" w:hAnsi="仿宋" w:eastAsia="仿宋" w:cs="Times New Roman"/>
          <w:sz w:val="28"/>
          <w:szCs w:val="28"/>
          <w:lang w:val="en-US" w:eastAsia="zh-CN"/>
        </w:rPr>
        <w:t>投标人</w:t>
      </w:r>
      <w:bookmarkStart w:id="0" w:name="_GoBack"/>
      <w:bookmarkEnd w:id="0"/>
      <w:r>
        <w:rPr>
          <w:rFonts w:hint="eastAsia" w:ascii="仿宋" w:hAnsi="仿宋" w:eastAsia="仿宋" w:cs="Times New Roman"/>
          <w:sz w:val="28"/>
          <w:szCs w:val="28"/>
        </w:rPr>
        <w:t>名称(公章)：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p>
    <w:p w14:paraId="19384681">
      <w:pPr>
        <w:pStyle w:val="4"/>
        <w:spacing w:line="560" w:lineRule="exact"/>
        <w:ind w:firstLine="560" w:firstLineChars="200"/>
        <w:rPr>
          <w:rFonts w:hint="default" w:ascii="仿宋" w:hAnsi="仿宋" w:eastAsia="仿宋" w:cs="Times New Roman"/>
          <w:sz w:val="28"/>
          <w:szCs w:val="28"/>
          <w:lang w:val="en-US" w:eastAsia="zh-CN"/>
        </w:rPr>
      </w:pPr>
      <w:r>
        <w:rPr>
          <w:rFonts w:hint="eastAsia" w:ascii="仿宋" w:hAnsi="仿宋" w:eastAsia="仿宋" w:cs="Times New Roman"/>
          <w:sz w:val="28"/>
          <w:szCs w:val="28"/>
        </w:rPr>
        <w:t>法定代表人(签字或盖章)：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手机号码: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p>
    <w:p w14:paraId="7E8721B7">
      <w:pPr>
        <w:pStyle w:val="4"/>
        <w:spacing w:line="560"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身份证号码：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 xml:space="preserve">                        </w:t>
      </w:r>
    </w:p>
    <w:p w14:paraId="364680F9">
      <w:pPr>
        <w:pStyle w:val="4"/>
        <w:spacing w:line="560"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授权代表(签字或盖章)：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手机号码: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 xml:space="preserve">               </w:t>
      </w:r>
    </w:p>
    <w:p w14:paraId="7A3A003A">
      <w:pPr>
        <w:pStyle w:val="4"/>
        <w:spacing w:line="5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身份证号码：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 xml:space="preserve">                      </w:t>
      </w:r>
    </w:p>
    <w:p w14:paraId="3B3B4600">
      <w:pPr>
        <w:spacing w:line="336" w:lineRule="auto"/>
        <w:ind w:firstLine="4480" w:firstLineChars="1600"/>
        <w:rPr>
          <w:rFonts w:hint="eastAsia" w:ascii="仿宋" w:hAnsi="仿宋" w:eastAsia="仿宋" w:cs="Times New Roman"/>
          <w:sz w:val="28"/>
          <w:szCs w:val="28"/>
        </w:rPr>
      </w:pPr>
    </w:p>
    <w:p w14:paraId="05F24683">
      <w:pPr>
        <w:spacing w:line="336" w:lineRule="auto"/>
        <w:ind w:firstLine="4480" w:firstLineChars="1600"/>
        <w:rPr>
          <w:rFonts w:ascii="仿宋" w:hAnsi="仿宋" w:eastAsia="仿宋" w:cs="Times New Roman"/>
          <w:sz w:val="28"/>
          <w:szCs w:val="28"/>
        </w:rPr>
      </w:pPr>
      <w:r>
        <w:rPr>
          <w:rFonts w:hint="eastAsia" w:ascii="仿宋" w:hAnsi="仿宋" w:eastAsia="仿宋" w:cs="Times New Roman"/>
          <w:sz w:val="28"/>
          <w:szCs w:val="28"/>
        </w:rPr>
        <w:t>日期：</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月</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日</w:t>
      </w:r>
    </w:p>
    <w:p w14:paraId="534DBC37">
      <w:pPr>
        <w:pStyle w:val="4"/>
        <w:spacing w:line="560" w:lineRule="exact"/>
        <w:ind w:firstLine="560" w:firstLineChars="200"/>
        <w:jc w:val="right"/>
        <w:rPr>
          <w:rFonts w:ascii="仿宋" w:hAnsi="仿宋" w:eastAsia="仿宋" w:cs="Times New Roman"/>
          <w:sz w:val="28"/>
          <w:szCs w:val="28"/>
        </w:rPr>
      </w:pPr>
    </w:p>
    <w:p w14:paraId="618F6330">
      <w:pPr>
        <w:pStyle w:val="4"/>
        <w:ind w:firstLine="560" w:firstLineChars="200"/>
        <w:rPr>
          <w:rFonts w:hint="eastAsia" w:ascii="仿宋" w:hAnsi="仿宋" w:eastAsia="仿宋" w:cs="Times New Roman"/>
          <w:sz w:val="28"/>
          <w:szCs w:val="28"/>
        </w:rPr>
      </w:pPr>
    </w:p>
    <w:p w14:paraId="37979D89">
      <w:pPr>
        <w:pStyle w:val="4"/>
        <w:ind w:firstLine="562" w:firstLineChars="200"/>
        <w:jc w:val="center"/>
        <w:rPr>
          <w:rFonts w:hint="eastAsia" w:ascii="仿宋" w:hAnsi="仿宋" w:eastAsia="仿宋" w:cs="Times New Roman"/>
          <w:b/>
          <w:sz w:val="28"/>
          <w:szCs w:val="28"/>
        </w:rPr>
      </w:pPr>
    </w:p>
    <w:p w14:paraId="2AB498BA">
      <w:pPr>
        <w:pStyle w:val="4"/>
        <w:ind w:firstLine="562" w:firstLineChars="200"/>
        <w:jc w:val="center"/>
        <w:rPr>
          <w:rFonts w:ascii="仿宋" w:hAnsi="仿宋" w:eastAsia="仿宋" w:cs="Times New Roman"/>
          <w:sz w:val="28"/>
          <w:szCs w:val="28"/>
        </w:rPr>
      </w:pPr>
      <w:r>
        <w:rPr>
          <w:rFonts w:hint="eastAsia" w:ascii="仿宋" w:hAnsi="仿宋" w:eastAsia="仿宋" w:cs="Times New Roman"/>
          <w:b/>
          <w:sz w:val="28"/>
          <w:szCs w:val="28"/>
        </w:rPr>
        <w:t>授权委托书</w:t>
      </w:r>
      <w:r>
        <w:rPr>
          <w:rFonts w:ascii="仿宋" w:hAnsi="仿宋" w:eastAsia="仿宋" w:cs="Times New Roman"/>
          <w:b/>
          <w:sz w:val="28"/>
          <w:szCs w:val="28"/>
        </w:rPr>
        <w:t>(</w:t>
      </w:r>
      <w:r>
        <w:rPr>
          <w:rFonts w:hint="eastAsia" w:ascii="仿宋" w:hAnsi="仿宋" w:eastAsia="仿宋" w:cs="Times New Roman"/>
          <w:b/>
          <w:sz w:val="28"/>
          <w:szCs w:val="28"/>
        </w:rPr>
        <w:t>格式二</w:t>
      </w:r>
      <w:r>
        <w:rPr>
          <w:rFonts w:ascii="仿宋" w:hAnsi="仿宋" w:eastAsia="仿宋" w:cs="Times New Roman"/>
          <w:b/>
          <w:sz w:val="28"/>
          <w:szCs w:val="28"/>
        </w:rPr>
        <w:t>)(</w:t>
      </w:r>
      <w:r>
        <w:rPr>
          <w:rFonts w:hint="eastAsia" w:ascii="仿宋" w:hAnsi="仿宋" w:eastAsia="仿宋" w:cs="Times New Roman"/>
          <w:b/>
          <w:sz w:val="28"/>
          <w:szCs w:val="28"/>
        </w:rPr>
        <w:t>适用于自然人</w:t>
      </w:r>
      <w:r>
        <w:rPr>
          <w:rFonts w:hint="eastAsia" w:ascii="仿宋" w:hAnsi="仿宋" w:eastAsia="仿宋" w:cs="Times New Roman"/>
          <w:b/>
          <w:sz w:val="28"/>
          <w:szCs w:val="28"/>
          <w:lang w:val="en-US" w:eastAsia="zh-CN"/>
        </w:rPr>
        <w:t>投标</w:t>
      </w:r>
      <w:r>
        <w:rPr>
          <w:rFonts w:ascii="仿宋" w:hAnsi="仿宋" w:eastAsia="仿宋" w:cs="Times New Roman"/>
          <w:b/>
          <w:sz w:val="28"/>
          <w:szCs w:val="28"/>
        </w:rPr>
        <w:t>)</w:t>
      </w:r>
    </w:p>
    <w:p w14:paraId="793D278B">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致：</w:t>
      </w:r>
      <w:r>
        <w:rPr>
          <w:rFonts w:ascii="仿宋" w:hAnsi="仿宋" w:eastAsia="仿宋" w:cs="Times New Roman"/>
          <w:sz w:val="28"/>
          <w:szCs w:val="28"/>
        </w:rPr>
        <w:t>____________(</w:t>
      </w:r>
      <w:r>
        <w:rPr>
          <w:rFonts w:hint="eastAsia" w:ascii="仿宋" w:hAnsi="仿宋" w:eastAsia="仿宋" w:cs="Times New Roman"/>
          <w:sz w:val="28"/>
          <w:szCs w:val="28"/>
        </w:rPr>
        <w:t>采购代理机构</w:t>
      </w:r>
      <w:r>
        <w:rPr>
          <w:rFonts w:ascii="仿宋" w:hAnsi="仿宋" w:eastAsia="仿宋" w:cs="Times New Roman"/>
          <w:sz w:val="28"/>
          <w:szCs w:val="28"/>
        </w:rPr>
        <w:t>)</w:t>
      </w:r>
    </w:p>
    <w:p w14:paraId="41F295B6">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我</w:t>
      </w:r>
      <w:r>
        <w:rPr>
          <w:rFonts w:ascii="仿宋" w:hAnsi="仿宋" w:eastAsia="仿宋" w:cs="Times New Roman"/>
          <w:sz w:val="28"/>
          <w:szCs w:val="28"/>
        </w:rPr>
        <w:t>________(</w:t>
      </w:r>
      <w:r>
        <w:rPr>
          <w:rFonts w:hint="eastAsia" w:ascii="仿宋" w:hAnsi="仿宋" w:eastAsia="仿宋" w:cs="Times New Roman"/>
          <w:sz w:val="28"/>
          <w:szCs w:val="28"/>
        </w:rPr>
        <w:t>姓名</w:t>
      </w:r>
      <w:r>
        <w:rPr>
          <w:rFonts w:ascii="仿宋" w:hAnsi="仿宋" w:eastAsia="仿宋" w:cs="Times New Roman"/>
          <w:sz w:val="28"/>
          <w:szCs w:val="28"/>
        </w:rPr>
        <w:t>)</w:t>
      </w:r>
      <w:r>
        <w:rPr>
          <w:rFonts w:hint="eastAsia" w:ascii="仿宋" w:hAnsi="仿宋" w:eastAsia="仿宋" w:cs="Times New Roman"/>
          <w:sz w:val="28"/>
          <w:szCs w:val="28"/>
        </w:rPr>
        <w:t>系自然人，现授权委托</w:t>
      </w:r>
      <w:r>
        <w:rPr>
          <w:rFonts w:ascii="仿宋" w:hAnsi="仿宋" w:eastAsia="仿宋" w:cs="Times New Roman"/>
          <w:sz w:val="28"/>
          <w:szCs w:val="28"/>
        </w:rPr>
        <w:t>________(</w:t>
      </w:r>
      <w:r>
        <w:rPr>
          <w:rFonts w:hint="eastAsia" w:ascii="仿宋" w:hAnsi="仿宋" w:eastAsia="仿宋" w:cs="Times New Roman"/>
          <w:sz w:val="28"/>
          <w:szCs w:val="28"/>
        </w:rPr>
        <w:t>姓名</w:t>
      </w:r>
      <w:r>
        <w:rPr>
          <w:rFonts w:ascii="仿宋" w:hAnsi="仿宋" w:eastAsia="仿宋" w:cs="Times New Roman"/>
          <w:sz w:val="28"/>
          <w:szCs w:val="28"/>
        </w:rPr>
        <w:t>)</w:t>
      </w:r>
      <w:r>
        <w:rPr>
          <w:rFonts w:hint="eastAsia" w:ascii="仿宋" w:hAnsi="仿宋" w:eastAsia="仿宋" w:cs="Times New Roman"/>
          <w:sz w:val="28"/>
          <w:szCs w:val="28"/>
        </w:rPr>
        <w:t>以本人名义参加</w:t>
      </w:r>
      <w:r>
        <w:rPr>
          <w:rFonts w:ascii="仿宋" w:hAnsi="仿宋" w:eastAsia="仿宋" w:cs="Times New Roman"/>
          <w:sz w:val="28"/>
          <w:szCs w:val="28"/>
        </w:rPr>
        <w:t>____________(</w:t>
      </w:r>
      <w:r>
        <w:rPr>
          <w:rFonts w:hint="eastAsia" w:ascii="仿宋" w:hAnsi="仿宋" w:eastAsia="仿宋" w:cs="Times New Roman"/>
          <w:sz w:val="28"/>
          <w:szCs w:val="28"/>
        </w:rPr>
        <w:t>项目名称</w:t>
      </w:r>
      <w:r>
        <w:rPr>
          <w:rFonts w:ascii="仿宋" w:hAnsi="仿宋" w:eastAsia="仿宋" w:cs="Times New Roman"/>
          <w:sz w:val="28"/>
          <w:szCs w:val="28"/>
        </w:rPr>
        <w:t>)</w:t>
      </w:r>
      <w:r>
        <w:rPr>
          <w:rFonts w:hint="eastAsia" w:ascii="仿宋" w:hAnsi="仿宋" w:eastAsia="仿宋" w:cs="Times New Roman"/>
          <w:sz w:val="28"/>
          <w:szCs w:val="28"/>
        </w:rPr>
        <w:t>的</w:t>
      </w:r>
      <w:r>
        <w:rPr>
          <w:rFonts w:hint="eastAsia" w:ascii="仿宋" w:hAnsi="仿宋" w:eastAsia="仿宋" w:cs="Times New Roman"/>
          <w:sz w:val="28"/>
          <w:szCs w:val="28"/>
          <w:lang w:val="en-US" w:eastAsia="zh-CN"/>
        </w:rPr>
        <w:t>投标</w:t>
      </w:r>
      <w:r>
        <w:rPr>
          <w:rFonts w:hint="eastAsia" w:ascii="仿宋" w:hAnsi="仿宋" w:eastAsia="仿宋" w:cs="Times New Roman"/>
          <w:sz w:val="28"/>
          <w:szCs w:val="28"/>
        </w:rPr>
        <w:t>活动，并代表本人全权办理针对上述项目的</w:t>
      </w:r>
      <w:r>
        <w:rPr>
          <w:rFonts w:hint="eastAsia" w:ascii="仿宋" w:hAnsi="仿宋" w:eastAsia="仿宋" w:cs="Times New Roman"/>
          <w:sz w:val="28"/>
          <w:szCs w:val="28"/>
          <w:lang w:val="en-US" w:eastAsia="zh-CN"/>
        </w:rPr>
        <w:t>投标</w:t>
      </w:r>
      <w:r>
        <w:rPr>
          <w:rFonts w:hint="eastAsia" w:ascii="仿宋" w:hAnsi="仿宋" w:eastAsia="仿宋" w:cs="Times New Roman"/>
          <w:sz w:val="28"/>
          <w:szCs w:val="28"/>
        </w:rPr>
        <w:t>、签约等具体事务和签署相关文件。</w:t>
      </w:r>
    </w:p>
    <w:p w14:paraId="64998050">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本人对被授权人的签字事项负全部责任，代理人无转委托权。</w:t>
      </w:r>
    </w:p>
    <w:p w14:paraId="43CC8E6C">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授权委托代理期限：本授权书自响应文件递交截止时间起有效期90天。</w:t>
      </w:r>
    </w:p>
    <w:p w14:paraId="6DF5A5AA">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特此委托。</w:t>
      </w:r>
    </w:p>
    <w:p w14:paraId="31227705">
      <w:pPr>
        <w:pStyle w:val="4"/>
        <w:ind w:firstLine="560" w:firstLineChars="200"/>
        <w:rPr>
          <w:rFonts w:ascii="仿宋" w:hAnsi="仿宋" w:eastAsia="仿宋" w:cs="Times New Roman"/>
          <w:sz w:val="28"/>
          <w:szCs w:val="28"/>
        </w:rPr>
      </w:pPr>
    </w:p>
    <w:p w14:paraId="3F40E58C">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我已在下面签字，以资证明。</w:t>
      </w:r>
    </w:p>
    <w:p w14:paraId="28DB4C94">
      <w:pPr>
        <w:pStyle w:val="4"/>
        <w:ind w:firstLine="560" w:firstLineChars="200"/>
        <w:rPr>
          <w:rFonts w:ascii="仿宋" w:hAnsi="仿宋" w:eastAsia="仿宋" w:cs="Times New Roman"/>
          <w:sz w:val="28"/>
          <w:szCs w:val="28"/>
        </w:rPr>
      </w:pPr>
    </w:p>
    <w:p w14:paraId="68AD52A2">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自然人签字并在签名处加盖食指指印：　　</w:t>
      </w:r>
    </w:p>
    <w:p w14:paraId="1B815D1D">
      <w:pPr>
        <w:pStyle w:val="4"/>
        <w:ind w:firstLine="560" w:firstLineChars="200"/>
        <w:rPr>
          <w:rFonts w:ascii="仿宋" w:hAnsi="仿宋" w:eastAsia="仿宋" w:cs="Times New Roman"/>
          <w:sz w:val="28"/>
          <w:szCs w:val="28"/>
        </w:rPr>
      </w:pPr>
    </w:p>
    <w:p w14:paraId="0FA781C5">
      <w:pPr>
        <w:pStyle w:val="4"/>
        <w:ind w:firstLine="560" w:firstLineChars="200"/>
        <w:rPr>
          <w:rFonts w:ascii="仿宋" w:hAnsi="仿宋" w:eastAsia="仿宋" w:cs="Times New Roman"/>
          <w:sz w:val="28"/>
          <w:szCs w:val="28"/>
        </w:rPr>
      </w:pPr>
    </w:p>
    <w:p w14:paraId="67671175">
      <w:pPr>
        <w:pStyle w:val="4"/>
        <w:ind w:firstLine="4200" w:firstLineChars="1500"/>
        <w:rPr>
          <w:rFonts w:ascii="仿宋" w:hAnsi="仿宋" w:eastAsia="仿宋" w:cs="Times New Roman"/>
          <w:sz w:val="28"/>
          <w:szCs w:val="28"/>
        </w:rPr>
      </w:pPr>
      <w:r>
        <w:rPr>
          <w:rFonts w:hint="eastAsia" w:ascii="仿宋" w:hAnsi="仿宋" w:eastAsia="仿宋" w:cs="Times New Roman"/>
          <w:sz w:val="28"/>
          <w:szCs w:val="28"/>
        </w:rPr>
        <w:t>　　　年　　月　　日</w:t>
      </w:r>
    </w:p>
    <w:p w14:paraId="5C3BA616">
      <w:pPr>
        <w:pStyle w:val="4"/>
        <w:jc w:val="left"/>
        <w:rPr>
          <w:rFonts w:hint="eastAsia" w:ascii="仿宋" w:hAnsi="仿宋" w:eastAsia="仿宋" w:cs="Times New Roman"/>
          <w:sz w:val="28"/>
          <w:szCs w:val="28"/>
        </w:rPr>
      </w:pPr>
    </w:p>
    <w:p w14:paraId="3B72177F">
      <w:pPr>
        <w:pStyle w:val="4"/>
        <w:jc w:val="left"/>
        <w:rPr>
          <w:rFonts w:hint="eastAsia" w:ascii="仿宋" w:hAnsi="仿宋" w:eastAsia="仿宋" w:cs="Times New Roman"/>
          <w:sz w:val="28"/>
          <w:szCs w:val="28"/>
        </w:rPr>
      </w:pPr>
    </w:p>
    <w:p w14:paraId="48F8BF78">
      <w:pPr>
        <w:pStyle w:val="4"/>
        <w:jc w:val="left"/>
        <w:rPr>
          <w:rFonts w:hint="eastAsia" w:ascii="仿宋" w:hAnsi="仿宋" w:eastAsia="仿宋" w:cs="Times New Roman"/>
          <w:sz w:val="28"/>
          <w:szCs w:val="28"/>
        </w:rPr>
      </w:pPr>
    </w:p>
    <w:p w14:paraId="4AE9F287">
      <w:pPr>
        <w:pStyle w:val="4"/>
        <w:jc w:val="left"/>
        <w:rPr>
          <w:rFonts w:hint="eastAsia" w:ascii="仿宋" w:hAnsi="仿宋" w:eastAsia="仿宋" w:cs="Times New Roman"/>
          <w:sz w:val="28"/>
          <w:szCs w:val="28"/>
        </w:rPr>
      </w:pPr>
    </w:p>
    <w:p w14:paraId="0B1D58BA">
      <w:pPr>
        <w:autoSpaceDE w:val="0"/>
        <w:autoSpaceDN w:val="0"/>
        <w:adjustRightInd w:val="0"/>
        <w:spacing w:line="336" w:lineRule="auto"/>
        <w:jc w:val="center"/>
        <w:rPr>
          <w:rFonts w:hint="eastAsia" w:ascii="仿宋" w:hAnsi="仿宋" w:eastAsia="仿宋" w:cs="Times New Roman"/>
          <w:sz w:val="28"/>
          <w:szCs w:val="28"/>
        </w:rPr>
      </w:pPr>
    </w:p>
    <w:p w14:paraId="08C10FC7">
      <w:pPr>
        <w:keepNext w:val="0"/>
        <w:keepLines w:val="0"/>
        <w:widowControl/>
        <w:suppressLineNumbers w:val="0"/>
        <w:jc w:val="center"/>
        <w:rPr>
          <w:rFonts w:ascii="仿宋" w:hAnsi="仿宋" w:eastAsia="仿宋" w:cs="仿宋"/>
          <w:b/>
          <w:bCs/>
          <w:color w:val="000000"/>
          <w:kern w:val="0"/>
          <w:sz w:val="30"/>
          <w:szCs w:val="30"/>
          <w:highlight w:val="none"/>
          <w:lang w:val="en-US" w:eastAsia="zh-CN" w:bidi="ar"/>
        </w:rPr>
      </w:pPr>
      <w:r>
        <w:rPr>
          <w:rFonts w:ascii="仿宋" w:hAnsi="仿宋" w:eastAsia="仿宋" w:cs="仿宋"/>
          <w:b/>
          <w:bCs/>
          <w:color w:val="000000"/>
          <w:kern w:val="0"/>
          <w:sz w:val="30"/>
          <w:szCs w:val="30"/>
          <w:highlight w:val="none"/>
          <w:lang w:val="en-US" w:eastAsia="zh-CN" w:bidi="ar"/>
        </w:rPr>
        <w:t>直接控股和管理关系清单</w:t>
      </w:r>
      <w:r>
        <w:rPr>
          <w:rFonts w:ascii="仿宋" w:hAnsi="仿宋" w:eastAsia="仿宋" w:cs="仿宋"/>
          <w:b/>
          <w:bCs/>
          <w:color w:val="000000"/>
          <w:kern w:val="0"/>
          <w:sz w:val="30"/>
          <w:szCs w:val="30"/>
          <w:highlight w:val="none"/>
          <w:lang w:val="en-US" w:eastAsia="zh-CN" w:bidi="ar"/>
        </w:rPr>
        <w:br w:type="textWrapping"/>
      </w:r>
    </w:p>
    <w:p w14:paraId="4784E1EE">
      <w:pPr>
        <w:keepNext w:val="0"/>
        <w:keepLines w:val="0"/>
        <w:widowControl/>
        <w:suppressLineNumbers w:val="0"/>
        <w:ind w:left="600" w:hanging="560" w:hangingChars="200"/>
        <w:jc w:val="both"/>
        <w:rPr>
          <w:rFonts w:hint="eastAsia" w:ascii="仿宋" w:hAnsi="仿宋" w:eastAsia="仿宋" w:cs="仿宋"/>
          <w:b w:val="0"/>
          <w:bCs w:val="0"/>
          <w:color w:val="000000"/>
          <w:kern w:val="0"/>
          <w:sz w:val="30"/>
          <w:szCs w:val="30"/>
          <w:highlight w:val="none"/>
          <w:lang w:val="en-US" w:eastAsia="zh-CN" w:bidi="ar"/>
        </w:rPr>
      </w:pPr>
      <w:r>
        <w:rPr>
          <w:rFonts w:hint="eastAsia" w:ascii="仿宋" w:hAnsi="仿宋" w:eastAsia="仿宋" w:cs="仿宋"/>
          <w:b w:val="0"/>
          <w:bCs w:val="0"/>
          <w:color w:val="000000"/>
          <w:kern w:val="0"/>
          <w:sz w:val="28"/>
          <w:szCs w:val="28"/>
          <w:highlight w:val="none"/>
          <w:lang w:val="en-US" w:eastAsia="zh-CN" w:bidi="ar"/>
        </w:rPr>
        <w:t>陕西正信招标有限公司：</w:t>
      </w:r>
      <w:r>
        <w:rPr>
          <w:rFonts w:hint="eastAsia" w:ascii="仿宋" w:hAnsi="仿宋" w:eastAsia="仿宋" w:cs="仿宋"/>
          <w:b w:val="0"/>
          <w:bCs w:val="0"/>
          <w:color w:val="000000"/>
          <w:kern w:val="0"/>
          <w:sz w:val="28"/>
          <w:szCs w:val="28"/>
          <w:highlight w:val="none"/>
          <w:lang w:val="en-US" w:eastAsia="zh-CN" w:bidi="ar"/>
        </w:rPr>
        <w:br w:type="textWrapping"/>
      </w:r>
      <w:r>
        <w:rPr>
          <w:rFonts w:hint="eastAsia" w:ascii="仿宋" w:hAnsi="仿宋" w:eastAsia="仿宋" w:cs="仿宋"/>
          <w:b w:val="0"/>
          <w:bCs w:val="0"/>
          <w:color w:val="000000"/>
          <w:kern w:val="0"/>
          <w:sz w:val="28"/>
          <w:szCs w:val="28"/>
          <w:highlight w:val="none"/>
          <w:lang w:val="en-US" w:eastAsia="zh-CN" w:bidi="ar"/>
        </w:rPr>
        <w:t>我方与以下单位存在直接控股、管理关系：</w:t>
      </w:r>
    </w:p>
    <w:tbl>
      <w:tblPr>
        <w:tblStyle w:val="7"/>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7F282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20B2F296">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存在直接控股、管理关系的相关单位</w:t>
            </w:r>
          </w:p>
        </w:tc>
      </w:tr>
      <w:tr w14:paraId="38F84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CABA42A">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序号</w:t>
            </w:r>
          </w:p>
        </w:tc>
        <w:tc>
          <w:tcPr>
            <w:tcW w:w="4040" w:type="dxa"/>
            <w:noWrap w:val="0"/>
            <w:vAlign w:val="center"/>
          </w:tcPr>
          <w:p w14:paraId="7F37E0BF">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直接控股股东名称及出资比例</w:t>
            </w:r>
          </w:p>
        </w:tc>
        <w:tc>
          <w:tcPr>
            <w:tcW w:w="3080" w:type="dxa"/>
            <w:noWrap w:val="0"/>
            <w:vAlign w:val="center"/>
          </w:tcPr>
          <w:p w14:paraId="4E0AA3A3">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直接管理关系单位名称</w:t>
            </w:r>
          </w:p>
        </w:tc>
        <w:tc>
          <w:tcPr>
            <w:tcW w:w="900" w:type="dxa"/>
            <w:noWrap w:val="0"/>
            <w:vAlign w:val="center"/>
          </w:tcPr>
          <w:p w14:paraId="697B5B8F">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备注</w:t>
            </w:r>
          </w:p>
        </w:tc>
      </w:tr>
      <w:tr w14:paraId="1BC1E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99315AE">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1</w:t>
            </w:r>
          </w:p>
        </w:tc>
        <w:tc>
          <w:tcPr>
            <w:tcW w:w="4040" w:type="dxa"/>
            <w:noWrap w:val="0"/>
            <w:vAlign w:val="top"/>
          </w:tcPr>
          <w:p w14:paraId="3A900F07">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4511C082">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104BBE3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6EA75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42307F4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w:t>
            </w:r>
          </w:p>
        </w:tc>
        <w:tc>
          <w:tcPr>
            <w:tcW w:w="4040" w:type="dxa"/>
            <w:noWrap w:val="0"/>
            <w:vAlign w:val="top"/>
          </w:tcPr>
          <w:p w14:paraId="43BAB5DF">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3C0C5CFD">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3A9FA0A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14A2B4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C842C80">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3</w:t>
            </w:r>
          </w:p>
        </w:tc>
        <w:tc>
          <w:tcPr>
            <w:tcW w:w="4040" w:type="dxa"/>
            <w:noWrap w:val="0"/>
            <w:vAlign w:val="top"/>
          </w:tcPr>
          <w:p w14:paraId="46F6D44E">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7CC203E5">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43280C1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77614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5C2FA75">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w:t>
            </w:r>
          </w:p>
        </w:tc>
        <w:tc>
          <w:tcPr>
            <w:tcW w:w="4040" w:type="dxa"/>
            <w:noWrap w:val="0"/>
            <w:vAlign w:val="top"/>
          </w:tcPr>
          <w:p w14:paraId="317F2E51">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116BDBB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6E7F1197">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bl>
    <w:p w14:paraId="74B5AFDF">
      <w:pPr>
        <w:spacing w:line="336" w:lineRule="auto"/>
        <w:ind w:left="420" w:leftChars="200" w:firstLine="0" w:firstLineChars="0"/>
        <w:rPr>
          <w:rFonts w:hint="eastAsia" w:ascii="仿宋" w:hAnsi="仿宋" w:eastAsia="仿宋" w:cs="仿宋"/>
          <w:sz w:val="28"/>
          <w:szCs w:val="28"/>
          <w:highlight w:val="none"/>
          <w:lang w:eastAsia="zh-CN"/>
        </w:rPr>
      </w:pPr>
    </w:p>
    <w:p w14:paraId="453F72DC">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t>投标人名称(公章)：____________</w:t>
      </w:r>
    </w:p>
    <w:p w14:paraId="494766BB">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6B7F1FB">
      <w:pPr>
        <w:pStyle w:val="3"/>
        <w:rPr>
          <w:rFonts w:hint="eastAsia"/>
          <w:highlight w:val="none"/>
          <w:lang w:eastAsia="zh-CN"/>
        </w:rPr>
      </w:pPr>
    </w:p>
    <w:p w14:paraId="3F4AB926">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rPr>
        <w:t>备注：</w:t>
      </w:r>
      <w:r>
        <w:rPr>
          <w:rFonts w:hint="eastAsia" w:ascii="仿宋" w:hAnsi="仿宋" w:eastAsia="仿宋" w:cs="宋体"/>
          <w:b w:val="0"/>
          <w:bCs/>
          <w:kern w:val="0"/>
          <w:sz w:val="28"/>
          <w:szCs w:val="28"/>
          <w:highlight w:val="none"/>
          <w:lang w:val="zh-CN" w:eastAsia="zh-CN"/>
        </w:rPr>
        <w:t>1.直接控股股东：是指其出资额占有限责任公司资本总额百分之五十以上或者其持有的股份占股份有限公司股份总额百分之五十以上的股东；出资额或者持有股份的比例虽然不足百分之五</w:t>
      </w:r>
      <w:r>
        <w:rPr>
          <w:rFonts w:hint="eastAsia" w:ascii="仿宋" w:hAnsi="仿宋" w:cs="宋体"/>
          <w:b w:val="0"/>
          <w:bCs/>
          <w:kern w:val="0"/>
          <w:sz w:val="28"/>
          <w:szCs w:val="28"/>
          <w:highlight w:val="none"/>
          <w:lang w:val="zh-CN" w:eastAsia="zh-CN"/>
        </w:rPr>
        <w:t>，</w:t>
      </w:r>
      <w:r>
        <w:rPr>
          <w:rFonts w:hint="eastAsia" w:ascii="仿宋" w:hAnsi="仿宋" w:eastAsia="仿宋" w:cs="宋体"/>
          <w:b w:val="0"/>
          <w:bCs/>
          <w:kern w:val="0"/>
          <w:sz w:val="28"/>
          <w:szCs w:val="28"/>
          <w:highlight w:val="none"/>
          <w:lang w:val="zh-CN" w:eastAsia="zh-CN"/>
        </w:rPr>
        <w:t xml:space="preserve">但依其出资额或者持有的股份所享有的表决权已足以对股东会、股东大会的决议产生重大影响的股东。 </w:t>
      </w:r>
    </w:p>
    <w:p w14:paraId="1B10A887">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eastAsia="zh-CN"/>
        </w:rPr>
        <w:t>2.</w:t>
      </w:r>
      <w:r>
        <w:rPr>
          <w:rFonts w:hint="eastAsia" w:ascii="仿宋" w:hAnsi="仿宋" w:cs="宋体"/>
          <w:b w:val="0"/>
          <w:bCs/>
          <w:kern w:val="0"/>
          <w:sz w:val="28"/>
          <w:szCs w:val="28"/>
          <w:highlight w:val="none"/>
          <w:lang w:val="en-US" w:eastAsia="zh-CN"/>
        </w:rPr>
        <w:t>直接</w:t>
      </w:r>
      <w:r>
        <w:rPr>
          <w:rFonts w:hint="eastAsia" w:ascii="仿宋" w:hAnsi="仿宋" w:eastAsia="仿宋" w:cs="宋体"/>
          <w:b w:val="0"/>
          <w:bCs/>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2827CA79">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19D0E495">
      <w:pPr>
        <w:kinsoku w:val="0"/>
        <w:spacing w:line="336" w:lineRule="auto"/>
        <w:ind w:firstLine="560" w:firstLineChars="200"/>
        <w:jc w:val="left"/>
        <w:rPr>
          <w:rFonts w:hint="eastAsia" w:ascii="仿宋" w:hAnsi="仿宋" w:cs="宋体"/>
          <w:b w:val="0"/>
          <w:bCs/>
          <w:kern w:val="0"/>
          <w:sz w:val="28"/>
          <w:szCs w:val="28"/>
          <w:highlight w:val="none"/>
          <w:lang w:val="zh-CN" w:eastAsia="zh-CN"/>
        </w:rPr>
      </w:pPr>
      <w:r>
        <w:rPr>
          <w:rFonts w:hint="eastAsia" w:ascii="仿宋" w:hAnsi="仿宋" w:eastAsia="仿宋" w:cs="宋体"/>
          <w:b w:val="0"/>
          <w:bCs/>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r>
        <w:rPr>
          <w:rFonts w:hint="eastAsia" w:ascii="仿宋" w:hAnsi="仿宋" w:cs="宋体"/>
          <w:b w:val="0"/>
          <w:bCs/>
          <w:kern w:val="0"/>
          <w:sz w:val="28"/>
          <w:szCs w:val="28"/>
          <w:highlight w:val="none"/>
          <w:lang w:val="zh-CN" w:eastAsia="zh-CN"/>
        </w:rPr>
        <w:t>。</w:t>
      </w:r>
    </w:p>
    <w:p w14:paraId="4D964894">
      <w:pPr>
        <w:rPr>
          <w:rFonts w:hint="eastAsia" w:ascii="仿宋" w:hAnsi="仿宋" w:cs="宋体"/>
          <w:b w:val="0"/>
          <w:bCs/>
          <w:kern w:val="0"/>
          <w:sz w:val="28"/>
          <w:szCs w:val="28"/>
          <w:highlight w:val="none"/>
          <w:lang w:val="zh-CN" w:eastAsia="zh-CN"/>
        </w:rPr>
      </w:pPr>
      <w:r>
        <w:rPr>
          <w:rFonts w:hint="eastAsia" w:ascii="仿宋" w:hAnsi="仿宋" w:cs="宋体"/>
          <w:b w:val="0"/>
          <w:bCs/>
          <w:kern w:val="0"/>
          <w:sz w:val="28"/>
          <w:szCs w:val="28"/>
          <w:highlight w:val="none"/>
          <w:lang w:val="zh-CN" w:eastAsia="zh-CN"/>
        </w:rPr>
        <w:br w:type="page"/>
      </w:r>
    </w:p>
    <w:p w14:paraId="3790546D">
      <w:pPr>
        <w:keepNext w:val="0"/>
        <w:keepLines w:val="0"/>
        <w:widowControl/>
        <w:suppressLineNumbers w:val="0"/>
        <w:jc w:val="center"/>
        <w:rPr>
          <w:rFonts w:hint="eastAsia" w:ascii="仿宋" w:hAnsi="仿宋" w:eastAsia="仿宋" w:cs="仿宋"/>
          <w:highlight w:val="none"/>
        </w:rPr>
      </w:pPr>
      <w:r>
        <w:rPr>
          <w:rFonts w:hint="eastAsia" w:ascii="仿宋" w:hAnsi="仿宋" w:eastAsia="仿宋"/>
          <w:color w:val="FF0000"/>
          <w:sz w:val="28"/>
          <w:szCs w:val="28"/>
          <w:highlight w:val="none"/>
        </w:rPr>
        <w:br w:type="textWrapping"/>
      </w:r>
      <w:r>
        <w:rPr>
          <w:rFonts w:hint="eastAsia" w:ascii="仿宋" w:hAnsi="仿宋" w:eastAsia="仿宋" w:cs="仿宋"/>
          <w:b/>
          <w:bCs/>
          <w:color w:val="000000"/>
          <w:kern w:val="0"/>
          <w:sz w:val="30"/>
          <w:szCs w:val="30"/>
          <w:highlight w:val="none"/>
          <w:lang w:val="en-US" w:eastAsia="zh-CN" w:bidi="ar"/>
        </w:rPr>
        <w:t>本项目不接受联合体投标，不允许分包</w:t>
      </w:r>
      <w:r>
        <w:rPr>
          <w:rFonts w:hint="eastAsia" w:ascii="仿宋" w:hAnsi="仿宋" w:eastAsia="仿宋" w:cs="仿宋"/>
          <w:b/>
          <w:bCs/>
          <w:color w:val="000000"/>
          <w:kern w:val="0"/>
          <w:sz w:val="30"/>
          <w:szCs w:val="30"/>
          <w:highlight w:val="none"/>
          <w:lang w:val="en-US" w:eastAsia="zh-CN" w:bidi="ar"/>
        </w:rPr>
        <w:br w:type="textWrapping"/>
      </w:r>
    </w:p>
    <w:p w14:paraId="13F9D1E6">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本单位郑重声明，参加陕西正信招标有限公司的</w:t>
      </w:r>
      <w:r>
        <w:rPr>
          <w:rFonts w:hint="eastAsia" w:ascii="仿宋" w:hAnsi="仿宋" w:eastAsia="仿宋" w:cs="仿宋"/>
          <w:color w:val="000000"/>
          <w:kern w:val="0"/>
          <w:sz w:val="28"/>
          <w:szCs w:val="28"/>
          <w:highlight w:val="none"/>
          <w:u w:val="single"/>
          <w:lang w:val="en-US" w:eastAsia="zh-CN" w:bidi="ar"/>
        </w:rPr>
        <w:t xml:space="preserve">   项目名称    </w:t>
      </w:r>
      <w:r>
        <w:rPr>
          <w:rFonts w:hint="eastAsia" w:ascii="仿宋" w:hAnsi="仿宋" w:eastAsia="仿宋" w:cs="仿宋"/>
          <w:color w:val="000000"/>
          <w:kern w:val="0"/>
          <w:sz w:val="28"/>
          <w:szCs w:val="28"/>
          <w:highlight w:val="none"/>
          <w:lang w:val="en-US" w:eastAsia="zh-CN" w:bidi="ar"/>
        </w:rPr>
        <w:t>（项目编号：</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）包号：</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 xml:space="preserve">采购活动，为非联合体投标，本项目实施过程由本单位独立承担。 </w:t>
      </w:r>
    </w:p>
    <w:p w14:paraId="29995D05">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本单位对上述声明的真实性负责。如有虚假，将依法承担相应责任。</w:t>
      </w:r>
    </w:p>
    <w:p w14:paraId="4317CED3">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t>投标人名称(公章)：____________</w:t>
      </w:r>
    </w:p>
    <w:p w14:paraId="04498C80">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77EADEA">
      <w:pPr>
        <w:keepNext w:val="0"/>
        <w:keepLines w:val="0"/>
        <w:widowControl/>
        <w:suppressLineNumbers w:val="0"/>
        <w:ind w:firstLine="560" w:firstLineChars="200"/>
        <w:jc w:val="left"/>
        <w:rPr>
          <w:rFonts w:hint="eastAsia" w:ascii="仿宋" w:hAnsi="仿宋" w:eastAsia="仿宋" w:cs="仿宋"/>
          <w:b/>
          <w:bCs/>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p>
    <w:p w14:paraId="3FCADC05">
      <w:pPr>
        <w:pStyle w:val="2"/>
        <w:rPr>
          <w:rFonts w:hint="eastAsia" w:ascii="仿宋" w:hAnsi="仿宋" w:eastAsia="仿宋" w:cs="仿宋"/>
        </w:rPr>
      </w:pPr>
    </w:p>
    <w:p w14:paraId="133E99A5">
      <w:pPr>
        <w:kinsoku w:val="0"/>
        <w:spacing w:line="336" w:lineRule="auto"/>
        <w:ind w:firstLine="420" w:firstLineChars="200"/>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14946F72"/>
    <w:rsid w:val="277D3B63"/>
    <w:rsid w:val="2A517F3F"/>
    <w:rsid w:val="36F50F23"/>
    <w:rsid w:val="44E649FA"/>
    <w:rsid w:val="514823A6"/>
    <w:rsid w:val="6E3A4FDF"/>
    <w:rsid w:val="765E58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4">
    <w:name w:val="Plain Text"/>
    <w:basedOn w:val="1"/>
    <w:qFormat/>
    <w:uiPriority w:val="99"/>
    <w:rPr>
      <w:rFonts w:ascii="宋体" w:hAnsi="Courier New"/>
      <w:szCs w:val="21"/>
    </w:rPr>
  </w:style>
  <w:style w:type="paragraph" w:styleId="5">
    <w:name w:val="toc 4"/>
    <w:next w:val="1"/>
    <w:unhideWhenUsed/>
    <w:qFormat/>
    <w:uiPriority w:val="39"/>
    <w:pPr>
      <w:widowControl w:val="0"/>
      <w:ind w:left="1260" w:leftChars="600"/>
      <w:jc w:val="both"/>
    </w:pPr>
    <w:rPr>
      <w:rFonts w:ascii="宋体" w:hAnsi="Times New Roman" w:eastAsia="宋体" w:cs="Times New Roman"/>
      <w:sz w:val="24"/>
      <w:lang w:val="en-US" w:eastAsia="zh-CN" w:bidi="ar-SA"/>
    </w:rPr>
  </w:style>
  <w:style w:type="table" w:styleId="7">
    <w:name w:val="Table Grid"/>
    <w:basedOn w:val="6"/>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2539</Words>
  <Characters>2643</Characters>
  <Lines>0</Lines>
  <Paragraphs>0</Paragraphs>
  <TotalTime>0</TotalTime>
  <ScaleCrop>false</ScaleCrop>
  <LinksUpToDate>false</LinksUpToDate>
  <CharactersWithSpaces>3014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2023-12-27T11:08:00Z</dcterms:created>
  <dc:creator>admin</dc:creator>
  <cp:lastModifiedBy>puppet</cp:lastModifiedBy>
  <dcterms:modified xsi:type="dcterms:W3CDTF">2025-07-29T08:27:53Z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3630C0961A0B4FA1AF7D7FF1A54E4388_12</vt:lpwstr>
  </property>
  <property fmtid="{D5CDD505-2E9C-101B-9397-08002B2CF9AE}" pid="4" name="KSOTemplateDocerSaveRecord">
    <vt:lpwstr>eyJoZGlkIjoiOWZlOTI0MzU1MTE4MDlkNWMzNDM3YTg4ZmE1ODFmZDgiLCJ1c2VySWQiOiI2NjUzNDI1ODcifQ==</vt:lpwstr>
  </property>
</Properties>
</file>