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1D6AC">
      <w:pPr>
        <w:tabs>
          <w:tab w:val="left" w:pos="5865"/>
        </w:tabs>
        <w:adjustRightInd w:val="0"/>
        <w:snapToGrid w:val="0"/>
        <w:spacing w:line="360" w:lineRule="auto"/>
        <w:jc w:val="center"/>
        <w:outlineLvl w:val="0"/>
        <w:rPr>
          <w:rFonts w:hint="eastAsia" w:ascii="Times New Roman" w:hAnsi="Times New Roman" w:eastAsia="宋体" w:cs="Times New Roman"/>
          <w:sz w:val="36"/>
          <w:szCs w:val="36"/>
          <w:lang w:val="en-US" w:eastAsia="zh-CN"/>
        </w:rPr>
      </w:pPr>
      <w:bookmarkStart w:id="0" w:name="_Toc115449389"/>
      <w:r>
        <w:rPr>
          <w:rFonts w:ascii="Times New Roman" w:hAnsi="Times New Roman" w:eastAsia="宋体" w:cs="Times New Roman"/>
          <w:b/>
          <w:sz w:val="36"/>
          <w:szCs w:val="36"/>
        </w:rPr>
        <w:t>工程量清单</w:t>
      </w:r>
      <w:bookmarkEnd w:id="0"/>
      <w:bookmarkStart w:id="1" w:name="_Toc222031051"/>
      <w:bookmarkStart w:id="2" w:name="_Toc229305408"/>
      <w:bookmarkStart w:id="3" w:name="_Toc259524399"/>
      <w:bookmarkStart w:id="4" w:name="_Toc222033900"/>
      <w:bookmarkStart w:id="5" w:name="_Toc222029549"/>
      <w:bookmarkStart w:id="6" w:name="_Toc221951654"/>
      <w:bookmarkStart w:id="7" w:name="_Toc222032718"/>
      <w:r>
        <w:rPr>
          <w:rFonts w:hint="eastAsia" w:ascii="Times New Roman" w:hAnsi="Times New Roman" w:eastAsia="宋体" w:cs="Times New Roman"/>
          <w:b/>
          <w:sz w:val="36"/>
          <w:szCs w:val="36"/>
          <w:lang w:val="en-US" w:eastAsia="zh-CN"/>
        </w:rPr>
        <w:t>编制说明</w:t>
      </w:r>
    </w:p>
    <w:bookmarkEnd w:id="1"/>
    <w:bookmarkEnd w:id="2"/>
    <w:bookmarkEnd w:id="3"/>
    <w:bookmarkEnd w:id="4"/>
    <w:bookmarkEnd w:id="5"/>
    <w:bookmarkEnd w:id="6"/>
    <w:bookmarkEnd w:id="7"/>
    <w:p w14:paraId="50A553AF">
      <w:pPr>
        <w:adjustRightInd w:val="0"/>
        <w:snapToGrid w:val="0"/>
        <w:spacing w:line="360" w:lineRule="auto"/>
        <w:ind w:firstLine="482" w:firstLineChars="200"/>
        <w:outlineLvl w:val="0"/>
        <w:rPr>
          <w:rFonts w:ascii="Times New Roman" w:hAnsi="Times New Roman" w:eastAsia="宋体" w:cs="Times New Roman"/>
          <w:b/>
          <w:sz w:val="24"/>
          <w:szCs w:val="24"/>
        </w:rPr>
      </w:pPr>
      <w:bookmarkStart w:id="8" w:name="_Toc382385937"/>
      <w:bookmarkStart w:id="9" w:name="_Toc285029012"/>
      <w:bookmarkStart w:id="10" w:name="_Toc265657538"/>
      <w:bookmarkStart w:id="11" w:name="_Toc263370644"/>
      <w:bookmarkStart w:id="12" w:name="_Toc307417494"/>
      <w:bookmarkStart w:id="13" w:name="_Toc307416197"/>
      <w:bookmarkStart w:id="14" w:name="_Toc309859926"/>
      <w:bookmarkStart w:id="15" w:name="_Toc267473117"/>
      <w:bookmarkStart w:id="16" w:name="_Toc382386129"/>
      <w:bookmarkStart w:id="17" w:name="_Toc184635125"/>
      <w:bookmarkStart w:id="18" w:name="_Toc307415769"/>
      <w:bookmarkStart w:id="19" w:name="_Toc383101953"/>
      <w:bookmarkStart w:id="20" w:name="_Toc307485261"/>
      <w:bookmarkStart w:id="21" w:name="_Toc115449390"/>
      <w:r>
        <w:rPr>
          <w:rFonts w:ascii="Times New Roman" w:hAnsi="Times New Roman" w:eastAsia="宋体" w:cs="Times New Roman"/>
          <w:b/>
          <w:sz w:val="24"/>
          <w:szCs w:val="24"/>
        </w:rPr>
        <w:t>1.工程量清单说明</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883A3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1.1工程量清单应与招标文件中的投标人须知、通用合同条款、专用合同条款、技术标准和要求（合同技术条款）、图纸等一起阅读和理解。</w:t>
      </w:r>
    </w:p>
    <w:p w14:paraId="122D2692">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1.2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14:paraId="692D6E8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1.3工程量清单中各项目的工作内容和要求应符合相关技术标准和要求（合同技术条款）的规定。</w:t>
      </w:r>
    </w:p>
    <w:p w14:paraId="0EF51EF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1.4工程价款的支付遵循合同条款的约定。</w:t>
      </w:r>
    </w:p>
    <w:p w14:paraId="6CB08905">
      <w:pPr>
        <w:adjustRightInd w:val="0"/>
        <w:snapToGrid w:val="0"/>
        <w:spacing w:line="360" w:lineRule="auto"/>
        <w:ind w:firstLine="482" w:firstLineChars="200"/>
        <w:outlineLvl w:val="0"/>
        <w:rPr>
          <w:rFonts w:ascii="Times New Roman" w:hAnsi="Times New Roman" w:eastAsia="宋体" w:cs="Times New Roman"/>
          <w:b/>
          <w:sz w:val="24"/>
          <w:szCs w:val="24"/>
        </w:rPr>
      </w:pPr>
      <w:bookmarkStart w:id="22" w:name="_Toc307415770"/>
      <w:bookmarkStart w:id="23" w:name="_Toc307416198"/>
      <w:bookmarkStart w:id="24" w:name="_Toc307485262"/>
      <w:bookmarkStart w:id="25" w:name="_Toc383101954"/>
      <w:bookmarkStart w:id="26" w:name="_Toc285029013"/>
      <w:bookmarkStart w:id="27" w:name="_Toc382385938"/>
      <w:bookmarkStart w:id="28" w:name="_Toc115449391"/>
      <w:bookmarkStart w:id="29" w:name="_Toc184635126"/>
      <w:bookmarkStart w:id="30" w:name="_Toc267473118"/>
      <w:bookmarkStart w:id="31" w:name="_Toc382386130"/>
      <w:bookmarkStart w:id="32" w:name="_Toc307417495"/>
      <w:bookmarkStart w:id="33" w:name="_Toc309859927"/>
      <w:bookmarkStart w:id="34" w:name="_Toc263370645"/>
      <w:bookmarkStart w:id="35" w:name="_Toc265657539"/>
      <w:r>
        <w:rPr>
          <w:rFonts w:ascii="Times New Roman" w:hAnsi="Times New Roman" w:eastAsia="宋体" w:cs="Times New Roman"/>
          <w:b/>
          <w:sz w:val="24"/>
          <w:szCs w:val="24"/>
        </w:rPr>
        <w:t>2.投标报</w:t>
      </w:r>
      <w:bookmarkStart w:id="56" w:name="_GoBack"/>
      <w:bookmarkEnd w:id="56"/>
      <w:r>
        <w:rPr>
          <w:rFonts w:ascii="Times New Roman" w:hAnsi="Times New Roman" w:eastAsia="宋体" w:cs="Times New Roman"/>
          <w:b/>
          <w:sz w:val="24"/>
          <w:szCs w:val="24"/>
        </w:rPr>
        <w:t>价说明</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85689F">
      <w:pPr>
        <w:adjustRightInd w:val="0"/>
        <w:snapToGrid w:val="0"/>
        <w:spacing w:line="360" w:lineRule="auto"/>
        <w:ind w:firstLine="482" w:firstLineChars="200"/>
        <w:rPr>
          <w:rFonts w:ascii="Times New Roman" w:hAnsi="Times New Roman" w:eastAsia="宋体" w:cs="Times New Roman"/>
          <w:b/>
          <w:sz w:val="24"/>
          <w:szCs w:val="24"/>
        </w:rPr>
      </w:pPr>
      <w:bookmarkStart w:id="36" w:name="_Toc309859928"/>
      <w:bookmarkStart w:id="37" w:name="_Toc307417496"/>
      <w:bookmarkStart w:id="38" w:name="_Toc285029014"/>
      <w:bookmarkStart w:id="39" w:name="_Toc307415771"/>
      <w:bookmarkStart w:id="40" w:name="_Toc265657540"/>
      <w:bookmarkStart w:id="41" w:name="_Toc263370646"/>
      <w:bookmarkStart w:id="42" w:name="_Toc307485263"/>
      <w:bookmarkStart w:id="43" w:name="_Toc267473119"/>
      <w:bookmarkStart w:id="44" w:name="_Toc307416199"/>
      <w:r>
        <w:rPr>
          <w:rFonts w:ascii="Times New Roman" w:hAnsi="Times New Roman" w:eastAsia="宋体" w:cs="Times New Roman"/>
          <w:b/>
          <w:sz w:val="24"/>
          <w:szCs w:val="24"/>
        </w:rPr>
        <w:t>2.1工程量清单报价表组成</w:t>
      </w:r>
      <w:bookmarkEnd w:id="36"/>
      <w:bookmarkEnd w:id="37"/>
      <w:bookmarkEnd w:id="38"/>
      <w:bookmarkEnd w:id="39"/>
      <w:bookmarkEnd w:id="40"/>
      <w:bookmarkEnd w:id="41"/>
      <w:bookmarkEnd w:id="42"/>
      <w:bookmarkEnd w:id="43"/>
      <w:bookmarkEnd w:id="44"/>
    </w:p>
    <w:p w14:paraId="580B738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工程量清单报价表由以下表格组成：</w:t>
      </w:r>
    </w:p>
    <w:p w14:paraId="4A5AEA3D">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1）投标总价；</w:t>
      </w:r>
    </w:p>
    <w:p w14:paraId="1CD8FFDA">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2）工程项目总价表；</w:t>
      </w:r>
    </w:p>
    <w:p w14:paraId="4BDC11EE">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3）分组工程量清单；</w:t>
      </w:r>
    </w:p>
    <w:p w14:paraId="54A8B917">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4）计日工项目报价表；</w:t>
      </w:r>
    </w:p>
    <w:p w14:paraId="67D19B31">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5）工程单价汇总表；</w:t>
      </w:r>
    </w:p>
    <w:p w14:paraId="6F3B9FF5">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6）工程单价费（税）率汇总表；</w:t>
      </w:r>
    </w:p>
    <w:p w14:paraId="5D746F31">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7）投标人生产电、风、水、砂石基础单价汇总表；</w:t>
      </w:r>
    </w:p>
    <w:p w14:paraId="56DA87F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8）投标人生产混凝土配合比材料费表；</w:t>
      </w:r>
    </w:p>
    <w:p w14:paraId="189DD390">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9）投标人自行采购主要材料预算价格汇总表；</w:t>
      </w:r>
    </w:p>
    <w:p w14:paraId="79C9F8D3">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10）投标人自备施工机械台时（班）费汇总表；</w:t>
      </w:r>
    </w:p>
    <w:p w14:paraId="545BBBB9">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11）工程单价计算表；</w:t>
      </w:r>
    </w:p>
    <w:p w14:paraId="5E3D98D3">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12）人工费单价汇总表。</w:t>
      </w:r>
    </w:p>
    <w:p w14:paraId="7C1CB0B6">
      <w:pPr>
        <w:adjustRightInd w:val="0"/>
        <w:snapToGrid w:val="0"/>
        <w:spacing w:line="360" w:lineRule="auto"/>
        <w:ind w:firstLine="482" w:firstLineChars="200"/>
        <w:rPr>
          <w:rFonts w:ascii="Times New Roman" w:hAnsi="Times New Roman" w:eastAsia="宋体" w:cs="Times New Roman"/>
          <w:b/>
          <w:sz w:val="24"/>
          <w:szCs w:val="24"/>
        </w:rPr>
      </w:pPr>
      <w:bookmarkStart w:id="45" w:name="_Toc307417497"/>
      <w:bookmarkStart w:id="46" w:name="_Toc267473120"/>
      <w:bookmarkStart w:id="47" w:name="_Toc307416200"/>
      <w:bookmarkStart w:id="48" w:name="_Toc307415772"/>
      <w:bookmarkStart w:id="49" w:name="_Toc263370647"/>
      <w:bookmarkStart w:id="50" w:name="_Toc285029015"/>
      <w:bookmarkStart w:id="51" w:name="_Toc307485264"/>
      <w:bookmarkStart w:id="52" w:name="_Toc265657541"/>
      <w:bookmarkStart w:id="53" w:name="_Toc309859929"/>
      <w:r>
        <w:rPr>
          <w:rFonts w:ascii="Times New Roman" w:hAnsi="Times New Roman" w:eastAsia="宋体" w:cs="Times New Roman"/>
          <w:b/>
          <w:sz w:val="24"/>
          <w:szCs w:val="24"/>
        </w:rPr>
        <w:t>2.2工程量清单报价表填写规定</w:t>
      </w:r>
      <w:bookmarkEnd w:id="45"/>
      <w:bookmarkEnd w:id="46"/>
      <w:bookmarkEnd w:id="47"/>
      <w:bookmarkEnd w:id="48"/>
      <w:bookmarkEnd w:id="49"/>
      <w:bookmarkEnd w:id="50"/>
      <w:bookmarkEnd w:id="51"/>
      <w:bookmarkEnd w:id="52"/>
      <w:bookmarkEnd w:id="53"/>
    </w:p>
    <w:p w14:paraId="73B4430E">
      <w:pPr>
        <w:adjustRightInd w:val="0"/>
        <w:snapToGrid w:val="0"/>
        <w:spacing w:line="360" w:lineRule="auto"/>
        <w:ind w:right="57"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14:paraId="657D638C">
      <w:pPr>
        <w:adjustRightInd w:val="0"/>
        <w:snapToGrid w:val="0"/>
        <w:spacing w:line="360" w:lineRule="auto"/>
        <w:ind w:firstLine="600" w:firstLineChars="250"/>
        <w:rPr>
          <w:rFonts w:ascii="Times New Roman" w:hAnsi="Times New Roman" w:eastAsia="宋体" w:cs="Times New Roman"/>
          <w:sz w:val="24"/>
          <w:szCs w:val="24"/>
        </w:rPr>
      </w:pPr>
      <w:r>
        <w:rPr>
          <w:rFonts w:ascii="Times New Roman" w:hAnsi="Times New Roman" w:eastAsia="宋体" w:cs="Times New Roman"/>
          <w:sz w:val="24"/>
          <w:szCs w:val="24"/>
        </w:rPr>
        <w:t>2）工程量清单中的工程单价是完成工程量清单中一个质量合格的规定计量单位项目所需的直接工程费、间接费、企业利润和税金，并考虑到风险因素。投标人应根据规定的工程单价组成内容确定工程单价。除另有规定外，对有效工程量以外的超挖、超填工程量，施工附加量，加工、运输损耗量等，所消耗的人工、材料和机械费用，均应摊人相应有效工程量的工程单价内。</w:t>
      </w:r>
    </w:p>
    <w:p w14:paraId="1FAEE770">
      <w:pPr>
        <w:adjustRightInd w:val="0"/>
        <w:snapToGrid w:val="0"/>
        <w:spacing w:line="360" w:lineRule="auto"/>
        <w:ind w:right="57"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3）投标金额（价格）均应以人民币表示。</w:t>
      </w:r>
    </w:p>
    <w:p w14:paraId="13F16478">
      <w:pPr>
        <w:adjustRightInd w:val="0"/>
        <w:snapToGrid w:val="0"/>
        <w:spacing w:line="360" w:lineRule="auto"/>
        <w:ind w:right="57"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4）投标总价应按工程项目总价表合计金额填写。</w:t>
      </w:r>
    </w:p>
    <w:p w14:paraId="2EA80C96">
      <w:pPr>
        <w:adjustRightInd w:val="0"/>
        <w:snapToGrid w:val="0"/>
        <w:spacing w:line="360" w:lineRule="auto"/>
        <w:ind w:right="57"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5）工程项目总价表中组号和工程项目名称按招标文件工程量清单中的相应内容填写，并按分组工程量清单报价表中相应项目合计金额填写。</w:t>
      </w:r>
    </w:p>
    <w:p w14:paraId="7FF7AAC8">
      <w:pPr>
        <w:adjustRightInd w:val="0"/>
        <w:snapToGrid w:val="0"/>
        <w:spacing w:line="360" w:lineRule="auto"/>
        <w:ind w:right="57" w:firstLine="480" w:firstLineChars="200"/>
        <w:rPr>
          <w:rFonts w:ascii="Times New Roman" w:hAnsi="Times New Roman" w:eastAsia="宋体" w:cs="Times New Roman"/>
          <w:bCs/>
          <w:sz w:val="24"/>
          <w:szCs w:val="24"/>
        </w:rPr>
      </w:pPr>
      <w:r>
        <w:rPr>
          <w:rFonts w:ascii="Times New Roman" w:hAnsi="Times New Roman" w:eastAsia="宋体" w:cs="Times New Roman"/>
          <w:sz w:val="24"/>
          <w:szCs w:val="24"/>
        </w:rPr>
        <w:t>6）分组工程量清单报价表中的序号、项目名称、计量单位、工程数量，按招标文件分组工程量清单报价表的相应内容填写，并填写相应项目的单价和合价。</w:t>
      </w:r>
    </w:p>
    <w:p w14:paraId="163B9240">
      <w:pPr>
        <w:adjustRightInd w:val="0"/>
        <w:snapToGrid w:val="0"/>
        <w:spacing w:line="360" w:lineRule="auto"/>
        <w:rPr>
          <w:rFonts w:ascii="Times New Roman" w:hAnsi="Times New Roman" w:eastAsia="宋体" w:cs="Times New Roman"/>
          <w:sz w:val="24"/>
          <w:szCs w:val="24"/>
        </w:rPr>
      </w:pPr>
      <w:bookmarkStart w:id="54" w:name="_Toc448506128"/>
      <w:bookmarkStart w:id="55" w:name="_Toc424118513"/>
      <w:r>
        <w:rPr>
          <w:rFonts w:ascii="Times New Roman" w:hAnsi="Times New Roman" w:eastAsia="宋体" w:cs="Times New Roman"/>
          <w:sz w:val="24"/>
          <w:szCs w:val="24"/>
        </w:rPr>
        <w:t>2.3其他说明</w:t>
      </w:r>
      <w:bookmarkEnd w:id="54"/>
      <w:bookmarkEnd w:id="55"/>
    </w:p>
    <w:p w14:paraId="06664D29">
      <w:pPr>
        <w:adjustRightInd w:val="0"/>
        <w:snapToGrid w:val="0"/>
        <w:spacing w:line="360" w:lineRule="auto"/>
        <w:ind w:right="56"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2.3.1 工程量清单中投标人没有填入单价或价格的子目，其费用视为已分摊在工程量清单中其他相关子目的单价或价格之中。</w:t>
      </w:r>
    </w:p>
    <w:p w14:paraId="1DAAE24E">
      <w:pPr>
        <w:adjustRightInd w:val="0"/>
        <w:snapToGrid w:val="0"/>
        <w:spacing w:line="360" w:lineRule="auto"/>
        <w:ind w:right="56"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2.3.2 如单价与工程量的乘积与合价不一致，以所报的单价为准，若单价中出现明显的错误，在这种情况下业主则以所报的合价为准，并修改相应项单价。</w:t>
      </w:r>
    </w:p>
    <w:p w14:paraId="28908EC1">
      <w:pPr>
        <w:adjustRightInd w:val="0"/>
        <w:snapToGrid w:val="0"/>
        <w:spacing w:line="360" w:lineRule="auto"/>
        <w:ind w:right="56"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2.3.3 工程量报价单中各项均以人民币报价。</w:t>
      </w:r>
    </w:p>
    <w:p w14:paraId="306497A7">
      <w:pPr>
        <w:adjustRightInd w:val="0"/>
        <w:snapToGrid w:val="0"/>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2.3.4投标人在投标报价时若出现工程量清单数量错误或未按招标文件规定的总价计列，视为未响应招标文件中工程量清单的要求，其投标文件将被否决。</w:t>
      </w:r>
    </w:p>
    <w:p w14:paraId="7E4B4D6D">
      <w:pPr>
        <w:adjustRightInd w:val="0"/>
        <w:snapToGrid w:val="0"/>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2.3.5投标人在投标截止时间前修改投标函中的投标总报价，应同时修改本章“工程量清单”中的相应报价，否则在评审时，视为有两个报价，否决其投标资格。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_x000B__x000C_">
    <w:altName w:val="Times New Roman"/>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FD"/>
    <w:rsid w:val="000454BC"/>
    <w:rsid w:val="0019134C"/>
    <w:rsid w:val="004A2994"/>
    <w:rsid w:val="005507FD"/>
    <w:rsid w:val="00574C49"/>
    <w:rsid w:val="00B86534"/>
    <w:rsid w:val="48250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nhideWhenUsed="0" w:uiPriority="0" w:semiHidden="0" w:name="Signature"/>
    <w:lsdException w:qFormat="1" w:uiPriority="1" w:name="Default Paragraph Font"/>
    <w:lsdException w:unhideWhenUsed="0" w:uiPriority="0"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outlineLvl w:val="0"/>
    </w:pPr>
    <w:rPr>
      <w:rFonts w:ascii="Times New Roman" w:hAnsi="Times New Roman" w:eastAsia="仿宋_GB2312" w:cs="Times New Roman"/>
      <w:spacing w:val="20"/>
      <w:sz w:val="32"/>
      <w:szCs w:val="24"/>
    </w:rPr>
  </w:style>
  <w:style w:type="paragraph" w:styleId="3">
    <w:name w:val="heading 2"/>
    <w:basedOn w:val="1"/>
    <w:next w:val="1"/>
    <w:link w:val="45"/>
    <w:qFormat/>
    <w:uiPriority w:val="0"/>
    <w:pPr>
      <w:outlineLvl w:val="1"/>
    </w:pPr>
    <w:rPr>
      <w:rFonts w:ascii="Times New Roman" w:hAnsi="Times New Roman" w:eastAsia="仿宋_GB2312" w:cs="Times New Roman"/>
      <w:spacing w:val="20"/>
      <w:sz w:val="32"/>
      <w:szCs w:val="24"/>
    </w:rPr>
  </w:style>
  <w:style w:type="paragraph" w:styleId="4">
    <w:name w:val="heading 3"/>
    <w:basedOn w:val="1"/>
    <w:next w:val="1"/>
    <w:link w:val="46"/>
    <w:qFormat/>
    <w:uiPriority w:val="0"/>
    <w:pPr>
      <w:outlineLvl w:val="2"/>
    </w:pPr>
    <w:rPr>
      <w:rFonts w:ascii="Times New Roman" w:hAnsi="Times New Roman" w:eastAsia="仿宋_GB2312" w:cs="Times New Roman"/>
      <w:spacing w:val="20"/>
      <w:sz w:val="32"/>
      <w:szCs w:val="24"/>
    </w:rPr>
  </w:style>
  <w:style w:type="paragraph" w:styleId="5">
    <w:name w:val="heading 4"/>
    <w:basedOn w:val="1"/>
    <w:next w:val="1"/>
    <w:link w:val="47"/>
    <w:qFormat/>
    <w:uiPriority w:val="0"/>
    <w:pPr>
      <w:keepNext/>
      <w:keepLines/>
      <w:tabs>
        <w:tab w:val="left" w:pos="1290"/>
        <w:tab w:val="left" w:pos="1574"/>
      </w:tabs>
      <w:spacing w:before="280" w:after="290" w:line="376" w:lineRule="auto"/>
      <w:ind w:left="1574" w:hanging="864"/>
      <w:outlineLvl w:val="3"/>
    </w:pPr>
    <w:rPr>
      <w:rFonts w:ascii="宋体" w:hAnsi="宋体" w:eastAsia="宋体" w:cs="Times New Roman"/>
      <w:b/>
      <w:bCs/>
      <w:sz w:val="24"/>
      <w:szCs w:val="28"/>
    </w:rPr>
  </w:style>
  <w:style w:type="paragraph" w:styleId="6">
    <w:name w:val="heading 5"/>
    <w:basedOn w:val="1"/>
    <w:next w:val="1"/>
    <w:link w:val="48"/>
    <w:qFormat/>
    <w:uiPriority w:val="0"/>
    <w:pPr>
      <w:keepNext/>
      <w:keepLines/>
      <w:tabs>
        <w:tab w:val="left" w:pos="1008"/>
      </w:tabs>
      <w:spacing w:before="280" w:after="290" w:line="376" w:lineRule="auto"/>
      <w:ind w:left="1008" w:hanging="1008"/>
      <w:outlineLvl w:val="4"/>
    </w:pPr>
    <w:rPr>
      <w:rFonts w:ascii="Times New Roman" w:hAnsi="Times New Roman" w:eastAsia="宋体" w:cs="Times New Roman"/>
      <w:b/>
      <w:bCs/>
      <w:sz w:val="28"/>
      <w:szCs w:val="28"/>
    </w:rPr>
  </w:style>
  <w:style w:type="paragraph" w:styleId="7">
    <w:name w:val="heading 6"/>
    <w:basedOn w:val="1"/>
    <w:next w:val="1"/>
    <w:link w:val="49"/>
    <w:qFormat/>
    <w:uiPriority w:val="0"/>
    <w:pPr>
      <w:keepNext/>
      <w:keepLines/>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50"/>
    <w:qFormat/>
    <w:uiPriority w:val="0"/>
    <w:pPr>
      <w:keepNext/>
      <w:keepLines/>
      <w:tabs>
        <w:tab w:val="left" w:pos="1296"/>
      </w:tabs>
      <w:spacing w:before="240" w:after="64" w:line="320" w:lineRule="auto"/>
      <w:ind w:left="1296" w:hanging="1296"/>
      <w:outlineLvl w:val="6"/>
    </w:pPr>
    <w:rPr>
      <w:rFonts w:ascii="Times New Roman" w:hAnsi="Times New Roman" w:eastAsia="宋体" w:cs="Times New Roman"/>
      <w:b/>
      <w:bCs/>
      <w:sz w:val="24"/>
      <w:szCs w:val="24"/>
    </w:rPr>
  </w:style>
  <w:style w:type="paragraph" w:styleId="9">
    <w:name w:val="heading 8"/>
    <w:basedOn w:val="1"/>
    <w:next w:val="1"/>
    <w:link w:val="51"/>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52"/>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11">
    <w:name w:val="Note Heading"/>
    <w:basedOn w:val="1"/>
    <w:next w:val="1"/>
    <w:link w:val="58"/>
    <w:uiPriority w:val="0"/>
    <w:pPr>
      <w:jc w:val="center"/>
    </w:pPr>
    <w:rPr>
      <w:rFonts w:ascii="Times New Roman" w:hAnsi="Times New Roman" w:eastAsia="宋体" w:cs="Times New Roman"/>
      <w:szCs w:val="20"/>
    </w:rPr>
  </w:style>
  <w:style w:type="paragraph" w:styleId="12">
    <w:name w:val="Normal Indent"/>
    <w:basedOn w:val="1"/>
    <w:uiPriority w:val="0"/>
    <w:pPr>
      <w:ind w:firstLine="420" w:firstLineChars="200"/>
    </w:pPr>
    <w:rPr>
      <w:rFonts w:ascii="Times New Roman" w:hAnsi="Times New Roman" w:eastAsia="宋体" w:cs="Times New Roman"/>
      <w:szCs w:val="24"/>
    </w:rPr>
  </w:style>
  <w:style w:type="paragraph" w:styleId="13">
    <w:name w:val="Document Map"/>
    <w:basedOn w:val="1"/>
    <w:link w:val="59"/>
    <w:uiPriority w:val="0"/>
    <w:pPr>
      <w:shd w:val="clear" w:color="auto" w:fill="000080"/>
    </w:pPr>
    <w:rPr>
      <w:rFonts w:ascii="Times New Roman" w:hAnsi="Times New Roman" w:eastAsia="宋体" w:cs="Times New Roman"/>
      <w:sz w:val="28"/>
      <w:szCs w:val="28"/>
    </w:rPr>
  </w:style>
  <w:style w:type="paragraph" w:styleId="14">
    <w:name w:val="annotation text"/>
    <w:basedOn w:val="1"/>
    <w:link w:val="60"/>
    <w:unhideWhenUsed/>
    <w:uiPriority w:val="0"/>
    <w:pPr>
      <w:jc w:val="left"/>
    </w:pPr>
    <w:rPr>
      <w:rFonts w:ascii="Times New Roman" w:hAnsi="Times New Roman" w:eastAsia="仿宋_GB2312" w:cs="Times New Roman"/>
      <w:spacing w:val="20"/>
      <w:sz w:val="32"/>
      <w:szCs w:val="24"/>
    </w:rPr>
  </w:style>
  <w:style w:type="paragraph" w:styleId="15">
    <w:name w:val="Body Text 3"/>
    <w:basedOn w:val="1"/>
    <w:link w:val="61"/>
    <w:qFormat/>
    <w:uiPriority w:val="0"/>
    <w:pPr>
      <w:spacing w:after="120"/>
    </w:pPr>
    <w:rPr>
      <w:rFonts w:ascii="Times New Roman" w:hAnsi="Times New Roman" w:eastAsia="仿宋_GB2312" w:cs="Times New Roman"/>
      <w:spacing w:val="20"/>
      <w:sz w:val="16"/>
      <w:szCs w:val="16"/>
    </w:rPr>
  </w:style>
  <w:style w:type="paragraph" w:styleId="16">
    <w:name w:val="Body Text"/>
    <w:basedOn w:val="17"/>
    <w:next w:val="1"/>
    <w:link w:val="56"/>
    <w:uiPriority w:val="0"/>
    <w:pPr>
      <w:spacing w:line="500" w:lineRule="exact"/>
    </w:pPr>
  </w:style>
  <w:style w:type="paragraph" w:customStyle="1" w:styleId="17">
    <w:name w:val="4"/>
    <w:basedOn w:val="1"/>
    <w:link w:val="57"/>
    <w:uiPriority w:val="0"/>
    <w:pPr>
      <w:spacing w:line="560" w:lineRule="exact"/>
      <w:ind w:firstLine="560" w:firstLineChars="200"/>
    </w:pPr>
    <w:rPr>
      <w:rFonts w:ascii="Times New Roman" w:hAnsi="宋体" w:eastAsia="宋体" w:cs="Times New Roman"/>
      <w:spacing w:val="20"/>
      <w:sz w:val="24"/>
      <w:szCs w:val="24"/>
    </w:rPr>
  </w:style>
  <w:style w:type="paragraph" w:styleId="18">
    <w:name w:val="Body Text Indent"/>
    <w:basedOn w:val="1"/>
    <w:link w:val="55"/>
    <w:uiPriority w:val="99"/>
    <w:pPr>
      <w:ind w:firstLine="1004" w:firstLineChars="250"/>
    </w:pPr>
    <w:rPr>
      <w:rFonts w:ascii="Times New Roman" w:hAnsi="Times New Roman" w:eastAsia="仿宋_GB2312" w:cs="Times New Roman"/>
      <w:b/>
      <w:spacing w:val="20"/>
      <w:sz w:val="36"/>
      <w:szCs w:val="36"/>
    </w:rPr>
  </w:style>
  <w:style w:type="paragraph" w:styleId="19">
    <w:name w:val="Block Text"/>
    <w:basedOn w:val="1"/>
    <w:qFormat/>
    <w:uiPriority w:val="0"/>
    <w:pPr>
      <w:spacing w:after="120"/>
      <w:ind w:left="1440" w:leftChars="700" w:right="1440" w:rightChars="700"/>
    </w:pPr>
    <w:rPr>
      <w:rFonts w:ascii="Times New Roman" w:hAnsi="Times New Roman" w:eastAsia="仿宋_GB2312" w:cs="Times New Roman"/>
      <w:spacing w:val="20"/>
      <w:sz w:val="32"/>
      <w:szCs w:val="24"/>
    </w:rPr>
  </w:style>
  <w:style w:type="paragraph" w:styleId="20">
    <w:name w:val="Plain Text"/>
    <w:basedOn w:val="1"/>
    <w:link w:val="62"/>
    <w:uiPriority w:val="99"/>
    <w:rPr>
      <w:rFonts w:ascii="宋体" w:hAnsi="Courier New" w:eastAsia="宋体" w:cs="Times New Roman"/>
      <w:spacing w:val="20"/>
      <w:szCs w:val="21"/>
    </w:rPr>
  </w:style>
  <w:style w:type="paragraph" w:styleId="21">
    <w:name w:val="Date"/>
    <w:basedOn w:val="1"/>
    <w:next w:val="1"/>
    <w:link w:val="63"/>
    <w:qFormat/>
    <w:uiPriority w:val="0"/>
    <w:pPr>
      <w:ind w:left="100" w:leftChars="2500"/>
    </w:pPr>
    <w:rPr>
      <w:rFonts w:ascii="Times New Roman" w:hAnsi="Times New Roman" w:eastAsia="仿宋_GB2312" w:cs="Times New Roman"/>
      <w:spacing w:val="20"/>
      <w:sz w:val="32"/>
      <w:szCs w:val="24"/>
    </w:rPr>
  </w:style>
  <w:style w:type="paragraph" w:styleId="22">
    <w:name w:val="Body Text Indent 2"/>
    <w:basedOn w:val="1"/>
    <w:link w:val="64"/>
    <w:uiPriority w:val="0"/>
    <w:pPr>
      <w:spacing w:line="500" w:lineRule="exact"/>
      <w:jc w:val="center"/>
    </w:pPr>
    <w:rPr>
      <w:rFonts w:ascii="Times New Roman" w:hAnsi="Times New Roman" w:eastAsia="黑体" w:cs="Times New Roman"/>
      <w:sz w:val="44"/>
      <w:szCs w:val="24"/>
    </w:rPr>
  </w:style>
  <w:style w:type="paragraph" w:styleId="23">
    <w:name w:val="Balloon Text"/>
    <w:basedOn w:val="1"/>
    <w:link w:val="65"/>
    <w:uiPriority w:val="0"/>
    <w:rPr>
      <w:rFonts w:ascii="Times New Roman" w:hAnsi="Times New Roman" w:eastAsia="仿宋_GB2312" w:cs="Times New Roman"/>
      <w:spacing w:val="20"/>
      <w:sz w:val="18"/>
      <w:szCs w:val="18"/>
    </w:rPr>
  </w:style>
  <w:style w:type="paragraph" w:styleId="24">
    <w:name w:val="footer"/>
    <w:basedOn w:val="1"/>
    <w:link w:val="43"/>
    <w:unhideWhenUsed/>
    <w:qFormat/>
    <w:uiPriority w:val="99"/>
    <w:pPr>
      <w:tabs>
        <w:tab w:val="center" w:pos="4153"/>
        <w:tab w:val="right" w:pos="8306"/>
      </w:tabs>
      <w:snapToGrid w:val="0"/>
      <w:jc w:val="left"/>
    </w:pPr>
    <w:rPr>
      <w:sz w:val="18"/>
      <w:szCs w:val="18"/>
    </w:rPr>
  </w:style>
  <w:style w:type="paragraph" w:styleId="25">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6">
    <w:name w:val="Signature"/>
    <w:basedOn w:val="1"/>
    <w:next w:val="1"/>
    <w:link w:val="66"/>
    <w:uiPriority w:val="0"/>
    <w:pPr>
      <w:spacing w:line="300" w:lineRule="atLeast"/>
      <w:jc w:val="center"/>
    </w:pPr>
    <w:rPr>
      <w:rFonts w:ascii="Times New Roman" w:hAnsi="Times New Roman" w:eastAsia="宋体" w:cs="Times New Roman"/>
      <w:spacing w:val="4"/>
      <w:sz w:val="24"/>
      <w:szCs w:val="20"/>
    </w:rPr>
  </w:style>
  <w:style w:type="paragraph" w:styleId="27">
    <w:name w:val="Body Text Indent 3"/>
    <w:basedOn w:val="1"/>
    <w:link w:val="67"/>
    <w:qFormat/>
    <w:uiPriority w:val="0"/>
    <w:pPr>
      <w:adjustRightInd w:val="0"/>
      <w:snapToGrid w:val="0"/>
      <w:spacing w:line="420" w:lineRule="exact"/>
      <w:ind w:firstLine="560" w:firstLineChars="200"/>
    </w:pPr>
    <w:rPr>
      <w:rFonts w:ascii="Times New Roman" w:hAnsi="Times New Roman" w:eastAsia="仿宋_GB2312" w:cs="Times New Roman"/>
      <w:sz w:val="28"/>
      <w:szCs w:val="24"/>
      <w:u w:val="single"/>
    </w:rPr>
  </w:style>
  <w:style w:type="paragraph" w:styleId="28">
    <w:name w:val="Body Text 2"/>
    <w:basedOn w:val="1"/>
    <w:link w:val="68"/>
    <w:uiPriority w:val="0"/>
    <w:pPr>
      <w:spacing w:after="120" w:line="480" w:lineRule="auto"/>
    </w:pPr>
    <w:rPr>
      <w:rFonts w:ascii="Times New Roman" w:hAnsi="Times New Roman" w:eastAsia="宋体" w:cs="Times New Roman"/>
      <w:szCs w:val="24"/>
    </w:rPr>
  </w:style>
  <w:style w:type="paragraph" w:styleId="29">
    <w:name w:val="HTML Preformatted"/>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70" w:lineRule="atLeast"/>
      <w:jc w:val="left"/>
    </w:pPr>
    <w:rPr>
      <w:rFonts w:ascii="Arial" w:hAnsi="Arial" w:eastAsia="宋体" w:cs="Times New Roman"/>
      <w:kern w:val="0"/>
      <w:sz w:val="11"/>
      <w:szCs w:val="11"/>
    </w:rPr>
  </w:style>
  <w:style w:type="paragraph" w:styleId="30">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link w:val="70"/>
    <w:qFormat/>
    <w:uiPriority w:val="0"/>
    <w:pPr>
      <w:spacing w:before="240" w:after="60"/>
      <w:jc w:val="center"/>
      <w:outlineLvl w:val="0"/>
    </w:pPr>
    <w:rPr>
      <w:rFonts w:ascii="Arial" w:hAnsi="Arial" w:eastAsia="宋体" w:cs="Times New Roman"/>
      <w:b/>
      <w:bCs/>
      <w:sz w:val="28"/>
      <w:szCs w:val="28"/>
    </w:rPr>
  </w:style>
  <w:style w:type="paragraph" w:styleId="32">
    <w:name w:val="annotation subject"/>
    <w:basedOn w:val="14"/>
    <w:next w:val="14"/>
    <w:link w:val="71"/>
    <w:unhideWhenUsed/>
    <w:uiPriority w:val="99"/>
    <w:rPr>
      <w:b/>
      <w:bCs/>
    </w:rPr>
  </w:style>
  <w:style w:type="paragraph" w:styleId="33">
    <w:name w:val="Body Text First Indent 2"/>
    <w:basedOn w:val="18"/>
    <w:link w:val="153"/>
    <w:semiHidden/>
    <w:unhideWhenUsed/>
    <w:qFormat/>
    <w:uiPriority w:val="99"/>
    <w:pPr>
      <w:spacing w:after="120"/>
      <w:ind w:left="420" w:leftChars="200" w:firstLine="420" w:firstLineChars="200"/>
    </w:pPr>
    <w:rPr>
      <w:rFonts w:asciiTheme="minorHAnsi" w:hAnsiTheme="minorHAnsi" w:cstheme="minorBidi"/>
    </w:rPr>
  </w:style>
  <w:style w:type="table" w:styleId="35">
    <w:name w:val="Table Grid"/>
    <w:basedOn w:val="34"/>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qFormat/>
    <w:uiPriority w:val="0"/>
  </w:style>
  <w:style w:type="character" w:styleId="39">
    <w:name w:val="FollowedHyperlink"/>
    <w:uiPriority w:val="99"/>
    <w:rPr>
      <w:color w:val="800080"/>
      <w:u w:val="single"/>
    </w:rPr>
  </w:style>
  <w:style w:type="character" w:styleId="40">
    <w:name w:val="Hyperlink"/>
    <w:qFormat/>
    <w:uiPriority w:val="99"/>
    <w:rPr>
      <w:rFonts w:ascii="Arial" w:hAnsi="Arial" w:eastAsia="黑体"/>
      <w:color w:val="0000FF"/>
      <w:kern w:val="2"/>
      <w:sz w:val="21"/>
      <w:szCs w:val="21"/>
      <w:u w:val="single"/>
      <w:lang w:val="en-US" w:eastAsia="zh-CN" w:bidi="ar-SA"/>
    </w:rPr>
  </w:style>
  <w:style w:type="character" w:styleId="41">
    <w:name w:val="annotation reference"/>
    <w:unhideWhenUsed/>
    <w:qFormat/>
    <w:uiPriority w:val="0"/>
    <w:rPr>
      <w:sz w:val="21"/>
      <w:szCs w:val="21"/>
    </w:rPr>
  </w:style>
  <w:style w:type="character" w:customStyle="1" w:styleId="42">
    <w:name w:val="页眉 字符"/>
    <w:basedOn w:val="36"/>
    <w:link w:val="25"/>
    <w:uiPriority w:val="99"/>
    <w:rPr>
      <w:sz w:val="18"/>
      <w:szCs w:val="18"/>
    </w:rPr>
  </w:style>
  <w:style w:type="character" w:customStyle="1" w:styleId="43">
    <w:name w:val="页脚 字符"/>
    <w:basedOn w:val="36"/>
    <w:link w:val="24"/>
    <w:uiPriority w:val="99"/>
    <w:rPr>
      <w:sz w:val="18"/>
      <w:szCs w:val="18"/>
    </w:rPr>
  </w:style>
  <w:style w:type="character" w:customStyle="1" w:styleId="44">
    <w:name w:val="标题 1 字符"/>
    <w:basedOn w:val="36"/>
    <w:link w:val="2"/>
    <w:qFormat/>
    <w:uiPriority w:val="9"/>
    <w:rPr>
      <w:rFonts w:ascii="Times New Roman" w:hAnsi="Times New Roman" w:eastAsia="仿宋_GB2312" w:cs="Times New Roman"/>
      <w:spacing w:val="20"/>
      <w:sz w:val="32"/>
      <w:szCs w:val="24"/>
    </w:rPr>
  </w:style>
  <w:style w:type="character" w:customStyle="1" w:styleId="45">
    <w:name w:val="标题 2 字符"/>
    <w:basedOn w:val="36"/>
    <w:link w:val="3"/>
    <w:uiPriority w:val="0"/>
    <w:rPr>
      <w:rFonts w:ascii="Times New Roman" w:hAnsi="Times New Roman" w:eastAsia="仿宋_GB2312" w:cs="Times New Roman"/>
      <w:spacing w:val="20"/>
      <w:sz w:val="32"/>
      <w:szCs w:val="24"/>
    </w:rPr>
  </w:style>
  <w:style w:type="character" w:customStyle="1" w:styleId="46">
    <w:name w:val="标题 3 字符"/>
    <w:basedOn w:val="36"/>
    <w:link w:val="4"/>
    <w:qFormat/>
    <w:uiPriority w:val="0"/>
    <w:rPr>
      <w:rFonts w:ascii="Times New Roman" w:hAnsi="Times New Roman" w:eastAsia="仿宋_GB2312" w:cs="Times New Roman"/>
      <w:spacing w:val="20"/>
      <w:sz w:val="32"/>
      <w:szCs w:val="24"/>
    </w:rPr>
  </w:style>
  <w:style w:type="character" w:customStyle="1" w:styleId="47">
    <w:name w:val="标题 4 字符"/>
    <w:basedOn w:val="36"/>
    <w:link w:val="5"/>
    <w:uiPriority w:val="0"/>
    <w:rPr>
      <w:rFonts w:ascii="宋体" w:hAnsi="宋体" w:eastAsia="宋体" w:cs="Times New Roman"/>
      <w:b/>
      <w:bCs/>
      <w:sz w:val="24"/>
      <w:szCs w:val="28"/>
    </w:rPr>
  </w:style>
  <w:style w:type="character" w:customStyle="1" w:styleId="48">
    <w:name w:val="标题 5 字符"/>
    <w:basedOn w:val="36"/>
    <w:link w:val="6"/>
    <w:qFormat/>
    <w:uiPriority w:val="0"/>
    <w:rPr>
      <w:rFonts w:ascii="Times New Roman" w:hAnsi="Times New Roman" w:eastAsia="宋体" w:cs="Times New Roman"/>
      <w:b/>
      <w:bCs/>
      <w:sz w:val="28"/>
      <w:szCs w:val="28"/>
    </w:rPr>
  </w:style>
  <w:style w:type="character" w:customStyle="1" w:styleId="49">
    <w:name w:val="标题 6 字符"/>
    <w:basedOn w:val="36"/>
    <w:link w:val="7"/>
    <w:uiPriority w:val="0"/>
    <w:rPr>
      <w:rFonts w:ascii="Arial" w:hAnsi="Arial" w:eastAsia="黑体" w:cs="Times New Roman"/>
      <w:b/>
      <w:bCs/>
      <w:sz w:val="24"/>
      <w:szCs w:val="24"/>
    </w:rPr>
  </w:style>
  <w:style w:type="character" w:customStyle="1" w:styleId="50">
    <w:name w:val="标题 7 字符"/>
    <w:basedOn w:val="36"/>
    <w:link w:val="8"/>
    <w:uiPriority w:val="0"/>
    <w:rPr>
      <w:rFonts w:ascii="Times New Roman" w:hAnsi="Times New Roman" w:eastAsia="宋体" w:cs="Times New Roman"/>
      <w:b/>
      <w:bCs/>
      <w:sz w:val="24"/>
      <w:szCs w:val="24"/>
    </w:rPr>
  </w:style>
  <w:style w:type="character" w:customStyle="1" w:styleId="51">
    <w:name w:val="标题 8 字符"/>
    <w:basedOn w:val="36"/>
    <w:link w:val="9"/>
    <w:qFormat/>
    <w:uiPriority w:val="0"/>
    <w:rPr>
      <w:rFonts w:ascii="Arial" w:hAnsi="Arial" w:eastAsia="黑体" w:cs="Times New Roman"/>
      <w:sz w:val="24"/>
      <w:szCs w:val="24"/>
    </w:rPr>
  </w:style>
  <w:style w:type="character" w:customStyle="1" w:styleId="52">
    <w:name w:val="标题 9 字符"/>
    <w:basedOn w:val="36"/>
    <w:link w:val="10"/>
    <w:uiPriority w:val="0"/>
    <w:rPr>
      <w:rFonts w:ascii="Arial" w:hAnsi="Arial" w:eastAsia="黑体" w:cs="Times New Roman"/>
      <w:szCs w:val="21"/>
    </w:rPr>
  </w:style>
  <w:style w:type="paragraph" w:customStyle="1" w:styleId="53">
    <w:name w:val="_Style 25"/>
    <w:basedOn w:val="1"/>
    <w:next w:val="54"/>
    <w:qFormat/>
    <w:uiPriority w:val="34"/>
    <w:pPr>
      <w:ind w:firstLine="420" w:firstLineChars="200"/>
    </w:pPr>
    <w:rPr>
      <w:rFonts w:ascii="Times New Roman" w:hAnsi="Times New Roman" w:eastAsia="宋体" w:cs="Times New Roman"/>
      <w:szCs w:val="24"/>
    </w:rPr>
  </w:style>
  <w:style w:type="paragraph" w:styleId="54">
    <w:name w:val="List Paragraph"/>
    <w:basedOn w:val="1"/>
    <w:qFormat/>
    <w:uiPriority w:val="34"/>
    <w:pPr>
      <w:ind w:firstLine="420" w:firstLineChars="200"/>
    </w:pPr>
  </w:style>
  <w:style w:type="character" w:customStyle="1" w:styleId="55">
    <w:name w:val="正文文本缩进 字符"/>
    <w:basedOn w:val="36"/>
    <w:link w:val="18"/>
    <w:uiPriority w:val="99"/>
    <w:rPr>
      <w:rFonts w:ascii="Times New Roman" w:hAnsi="Times New Roman" w:eastAsia="仿宋_GB2312" w:cs="Times New Roman"/>
      <w:b/>
      <w:spacing w:val="20"/>
      <w:sz w:val="36"/>
      <w:szCs w:val="36"/>
    </w:rPr>
  </w:style>
  <w:style w:type="character" w:customStyle="1" w:styleId="56">
    <w:name w:val="正文文本 字符"/>
    <w:basedOn w:val="36"/>
    <w:link w:val="16"/>
    <w:uiPriority w:val="0"/>
    <w:rPr>
      <w:rFonts w:ascii="Times New Roman" w:hAnsi="宋体" w:eastAsia="宋体" w:cs="Times New Roman"/>
      <w:spacing w:val="20"/>
      <w:sz w:val="24"/>
      <w:szCs w:val="24"/>
    </w:rPr>
  </w:style>
  <w:style w:type="character" w:customStyle="1" w:styleId="57">
    <w:name w:val="4 Char Char"/>
    <w:link w:val="17"/>
    <w:uiPriority w:val="0"/>
    <w:rPr>
      <w:rFonts w:ascii="Times New Roman" w:hAnsi="宋体" w:eastAsia="宋体" w:cs="Times New Roman"/>
      <w:spacing w:val="20"/>
      <w:sz w:val="24"/>
      <w:szCs w:val="24"/>
    </w:rPr>
  </w:style>
  <w:style w:type="character" w:customStyle="1" w:styleId="58">
    <w:name w:val="注释标题 字符"/>
    <w:basedOn w:val="36"/>
    <w:link w:val="11"/>
    <w:uiPriority w:val="0"/>
    <w:rPr>
      <w:rFonts w:ascii="Times New Roman" w:hAnsi="Times New Roman" w:eastAsia="宋体" w:cs="Times New Roman"/>
      <w:szCs w:val="20"/>
    </w:rPr>
  </w:style>
  <w:style w:type="character" w:customStyle="1" w:styleId="59">
    <w:name w:val="文档结构图 字符"/>
    <w:basedOn w:val="36"/>
    <w:link w:val="13"/>
    <w:uiPriority w:val="0"/>
    <w:rPr>
      <w:rFonts w:ascii="Times New Roman" w:hAnsi="Times New Roman" w:eastAsia="宋体" w:cs="Times New Roman"/>
      <w:sz w:val="28"/>
      <w:szCs w:val="28"/>
      <w:shd w:val="clear" w:color="auto" w:fill="000080"/>
    </w:rPr>
  </w:style>
  <w:style w:type="character" w:customStyle="1" w:styleId="60">
    <w:name w:val="批注文字 字符"/>
    <w:basedOn w:val="36"/>
    <w:link w:val="14"/>
    <w:uiPriority w:val="0"/>
    <w:rPr>
      <w:rFonts w:ascii="Times New Roman" w:hAnsi="Times New Roman" w:eastAsia="仿宋_GB2312" w:cs="Times New Roman"/>
      <w:spacing w:val="20"/>
      <w:sz w:val="32"/>
      <w:szCs w:val="24"/>
    </w:rPr>
  </w:style>
  <w:style w:type="character" w:customStyle="1" w:styleId="61">
    <w:name w:val="正文文本 3 字符"/>
    <w:basedOn w:val="36"/>
    <w:link w:val="15"/>
    <w:uiPriority w:val="0"/>
    <w:rPr>
      <w:rFonts w:ascii="Times New Roman" w:hAnsi="Times New Roman" w:eastAsia="仿宋_GB2312" w:cs="Times New Roman"/>
      <w:spacing w:val="20"/>
      <w:sz w:val="16"/>
      <w:szCs w:val="16"/>
    </w:rPr>
  </w:style>
  <w:style w:type="character" w:customStyle="1" w:styleId="62">
    <w:name w:val="纯文本 字符"/>
    <w:basedOn w:val="36"/>
    <w:link w:val="20"/>
    <w:qFormat/>
    <w:uiPriority w:val="99"/>
    <w:rPr>
      <w:rFonts w:ascii="宋体" w:hAnsi="Courier New" w:eastAsia="宋体" w:cs="Times New Roman"/>
      <w:spacing w:val="20"/>
      <w:szCs w:val="21"/>
    </w:rPr>
  </w:style>
  <w:style w:type="character" w:customStyle="1" w:styleId="63">
    <w:name w:val="日期 字符"/>
    <w:basedOn w:val="36"/>
    <w:link w:val="21"/>
    <w:qFormat/>
    <w:uiPriority w:val="0"/>
    <w:rPr>
      <w:rFonts w:ascii="Times New Roman" w:hAnsi="Times New Roman" w:eastAsia="仿宋_GB2312" w:cs="Times New Roman"/>
      <w:spacing w:val="20"/>
      <w:sz w:val="32"/>
      <w:szCs w:val="24"/>
    </w:rPr>
  </w:style>
  <w:style w:type="character" w:customStyle="1" w:styleId="64">
    <w:name w:val="正文文本缩进 2 字符"/>
    <w:basedOn w:val="36"/>
    <w:link w:val="22"/>
    <w:qFormat/>
    <w:uiPriority w:val="0"/>
    <w:rPr>
      <w:rFonts w:ascii="Times New Roman" w:hAnsi="Times New Roman" w:eastAsia="黑体" w:cs="Times New Roman"/>
      <w:sz w:val="44"/>
      <w:szCs w:val="24"/>
    </w:rPr>
  </w:style>
  <w:style w:type="character" w:customStyle="1" w:styleId="65">
    <w:name w:val="批注框文本 字符"/>
    <w:basedOn w:val="36"/>
    <w:link w:val="23"/>
    <w:qFormat/>
    <w:uiPriority w:val="0"/>
    <w:rPr>
      <w:rFonts w:ascii="Times New Roman" w:hAnsi="Times New Roman" w:eastAsia="仿宋_GB2312" w:cs="Times New Roman"/>
      <w:spacing w:val="20"/>
      <w:sz w:val="18"/>
      <w:szCs w:val="18"/>
    </w:rPr>
  </w:style>
  <w:style w:type="character" w:customStyle="1" w:styleId="66">
    <w:name w:val="签名 字符"/>
    <w:basedOn w:val="36"/>
    <w:link w:val="26"/>
    <w:uiPriority w:val="0"/>
    <w:rPr>
      <w:rFonts w:ascii="Times New Roman" w:hAnsi="Times New Roman" w:eastAsia="宋体" w:cs="Times New Roman"/>
      <w:spacing w:val="4"/>
      <w:sz w:val="24"/>
      <w:szCs w:val="20"/>
    </w:rPr>
  </w:style>
  <w:style w:type="character" w:customStyle="1" w:styleId="67">
    <w:name w:val="正文文本缩进 3 字符"/>
    <w:basedOn w:val="36"/>
    <w:link w:val="27"/>
    <w:uiPriority w:val="0"/>
    <w:rPr>
      <w:rFonts w:ascii="Times New Roman" w:hAnsi="Times New Roman" w:eastAsia="仿宋_GB2312" w:cs="Times New Roman"/>
      <w:sz w:val="28"/>
      <w:szCs w:val="24"/>
      <w:u w:val="single"/>
    </w:rPr>
  </w:style>
  <w:style w:type="character" w:customStyle="1" w:styleId="68">
    <w:name w:val="正文文本 2 字符"/>
    <w:basedOn w:val="36"/>
    <w:link w:val="28"/>
    <w:uiPriority w:val="0"/>
    <w:rPr>
      <w:rFonts w:ascii="Times New Roman" w:hAnsi="Times New Roman" w:eastAsia="宋体" w:cs="Times New Roman"/>
      <w:szCs w:val="24"/>
    </w:rPr>
  </w:style>
  <w:style w:type="character" w:customStyle="1" w:styleId="69">
    <w:name w:val="HTML 预设格式 字符"/>
    <w:basedOn w:val="36"/>
    <w:link w:val="29"/>
    <w:qFormat/>
    <w:uiPriority w:val="0"/>
    <w:rPr>
      <w:rFonts w:ascii="Arial" w:hAnsi="Arial" w:eastAsia="宋体" w:cs="Times New Roman"/>
      <w:kern w:val="0"/>
      <w:sz w:val="11"/>
      <w:szCs w:val="11"/>
    </w:rPr>
  </w:style>
  <w:style w:type="character" w:customStyle="1" w:styleId="70">
    <w:name w:val="标题 字符"/>
    <w:basedOn w:val="36"/>
    <w:link w:val="31"/>
    <w:uiPriority w:val="0"/>
    <w:rPr>
      <w:rFonts w:ascii="Arial" w:hAnsi="Arial" w:eastAsia="宋体" w:cs="Times New Roman"/>
      <w:b/>
      <w:bCs/>
      <w:sz w:val="28"/>
      <w:szCs w:val="28"/>
    </w:rPr>
  </w:style>
  <w:style w:type="character" w:customStyle="1" w:styleId="71">
    <w:name w:val="批注主题 字符"/>
    <w:basedOn w:val="60"/>
    <w:link w:val="32"/>
    <w:qFormat/>
    <w:uiPriority w:val="99"/>
    <w:rPr>
      <w:rFonts w:ascii="Times New Roman" w:hAnsi="Times New Roman" w:eastAsia="仿宋_GB2312" w:cs="Times New Roman"/>
      <w:b/>
      <w:bCs/>
      <w:spacing w:val="20"/>
      <w:sz w:val="32"/>
      <w:szCs w:val="24"/>
    </w:rPr>
  </w:style>
  <w:style w:type="character" w:customStyle="1" w:styleId="72">
    <w:name w:val="font41"/>
    <w:qFormat/>
    <w:uiPriority w:val="0"/>
    <w:rPr>
      <w:rFonts w:hint="eastAsia" w:ascii="宋体" w:hAnsi="宋体" w:eastAsia="宋体" w:cs="宋体"/>
      <w:b/>
      <w:color w:val="000000"/>
      <w:spacing w:val="0"/>
      <w:sz w:val="20"/>
      <w:szCs w:val="20"/>
      <w:u w:val="none"/>
    </w:rPr>
  </w:style>
  <w:style w:type="character" w:customStyle="1" w:styleId="73">
    <w:name w:val="签名 Char1"/>
    <w:qFormat/>
    <w:uiPriority w:val="0"/>
    <w:rPr>
      <w:rFonts w:eastAsia="仿宋_GB2312"/>
      <w:spacing w:val="20"/>
      <w:kern w:val="2"/>
      <w:sz w:val="32"/>
      <w:szCs w:val="24"/>
    </w:rPr>
  </w:style>
  <w:style w:type="character" w:customStyle="1" w:styleId="74">
    <w:name w:val="样式8 Char Char"/>
    <w:link w:val="75"/>
    <w:qFormat/>
    <w:uiPriority w:val="0"/>
    <w:rPr>
      <w:rFonts w:ascii="宋体" w:hAnsi="宋体"/>
      <w:color w:val="000000"/>
      <w:sz w:val="24"/>
      <w:szCs w:val="24"/>
    </w:rPr>
  </w:style>
  <w:style w:type="paragraph" w:customStyle="1" w:styleId="75">
    <w:name w:val="样式8"/>
    <w:basedOn w:val="1"/>
    <w:link w:val="74"/>
    <w:qFormat/>
    <w:uiPriority w:val="0"/>
    <w:pPr>
      <w:spacing w:line="560" w:lineRule="exact"/>
      <w:ind w:firstLine="480" w:firstLineChars="200"/>
    </w:pPr>
    <w:rPr>
      <w:rFonts w:ascii="宋体" w:hAnsi="宋体"/>
      <w:color w:val="000000"/>
      <w:sz w:val="24"/>
      <w:szCs w:val="24"/>
    </w:rPr>
  </w:style>
  <w:style w:type="character" w:customStyle="1" w:styleId="76">
    <w:name w:val="标题 2 Char Char"/>
    <w:qFormat/>
    <w:uiPriority w:val="0"/>
    <w:rPr>
      <w:rFonts w:ascii="Arial" w:hAnsi="Arial" w:eastAsia="黑体"/>
      <w:b/>
      <w:bCs/>
      <w:spacing w:val="30"/>
      <w:kern w:val="21"/>
      <w:sz w:val="32"/>
      <w:szCs w:val="32"/>
      <w:lang w:val="en-US" w:eastAsia="zh-CN" w:bidi="ar-SA"/>
    </w:rPr>
  </w:style>
  <w:style w:type="character" w:customStyle="1" w:styleId="77">
    <w:name w:val="4 Char"/>
    <w:qFormat/>
    <w:uiPriority w:val="0"/>
    <w:rPr>
      <w:rFonts w:hAnsi="宋体" w:eastAsia="宋体"/>
      <w:spacing w:val="20"/>
      <w:kern w:val="2"/>
      <w:sz w:val="24"/>
      <w:szCs w:val="24"/>
      <w:lang w:val="en-US" w:eastAsia="zh-CN" w:bidi="ar-SA"/>
    </w:rPr>
  </w:style>
  <w:style w:type="character" w:customStyle="1" w:styleId="78">
    <w:name w:val="2 Char Char"/>
    <w:link w:val="79"/>
    <w:qFormat/>
    <w:uiPriority w:val="0"/>
    <w:rPr>
      <w:rFonts w:eastAsia="黑体"/>
      <w:spacing w:val="20"/>
      <w:sz w:val="28"/>
      <w:szCs w:val="28"/>
    </w:rPr>
  </w:style>
  <w:style w:type="paragraph" w:customStyle="1" w:styleId="79">
    <w:name w:val="2"/>
    <w:basedOn w:val="3"/>
    <w:link w:val="78"/>
    <w:qFormat/>
    <w:uiPriority w:val="0"/>
    <w:pPr>
      <w:spacing w:line="560" w:lineRule="exact"/>
      <w:ind w:firstLine="640" w:firstLineChars="200"/>
    </w:pPr>
    <w:rPr>
      <w:rFonts w:eastAsia="黑体" w:asciiTheme="minorHAnsi" w:hAnsiTheme="minorHAnsi" w:cstheme="minorBidi"/>
      <w:sz w:val="28"/>
      <w:szCs w:val="28"/>
    </w:rPr>
  </w:style>
  <w:style w:type="character" w:customStyle="1" w:styleId="80">
    <w:name w:val="样式4 Char Char"/>
    <w:link w:val="81"/>
    <w:qFormat/>
    <w:uiPriority w:val="0"/>
    <w:rPr>
      <w:rFonts w:ascii="宋体" w:hAnsi="Courier New" w:eastAsia="宋体" w:cs="Courier New"/>
      <w:spacing w:val="20"/>
      <w:sz w:val="28"/>
      <w:szCs w:val="21"/>
    </w:rPr>
  </w:style>
  <w:style w:type="paragraph" w:customStyle="1" w:styleId="81">
    <w:name w:val="样式4"/>
    <w:basedOn w:val="20"/>
    <w:next w:val="19"/>
    <w:link w:val="80"/>
    <w:qFormat/>
    <w:uiPriority w:val="0"/>
    <w:rPr>
      <w:rFonts w:cs="Courier New"/>
      <w:sz w:val="28"/>
    </w:rPr>
  </w:style>
  <w:style w:type="character" w:customStyle="1" w:styleId="82">
    <w:name w:val="样式1"/>
    <w:qFormat/>
    <w:uiPriority w:val="0"/>
    <w:rPr>
      <w:rFonts w:ascii="宋体" w:hAnsi="宋体" w:eastAsia="宋体"/>
    </w:rPr>
  </w:style>
  <w:style w:type="character" w:customStyle="1" w:styleId="83">
    <w:name w:val="无间隔 字符"/>
    <w:link w:val="84"/>
    <w:qFormat/>
    <w:uiPriority w:val="0"/>
    <w:rPr>
      <w:rFonts w:ascii="Calibri" w:hAnsi="Calibri"/>
      <w:sz w:val="22"/>
    </w:rPr>
  </w:style>
  <w:style w:type="paragraph" w:styleId="84">
    <w:name w:val="No Spacing"/>
    <w:link w:val="83"/>
    <w:qFormat/>
    <w:uiPriority w:val="0"/>
    <w:rPr>
      <w:rFonts w:ascii="Calibri" w:hAnsi="Calibri" w:eastAsiaTheme="minorEastAsia" w:cstheme="minorBidi"/>
      <w:kern w:val="2"/>
      <w:sz w:val="22"/>
      <w:szCs w:val="22"/>
      <w:lang w:val="en-US" w:eastAsia="zh-CN" w:bidi="ar-SA"/>
    </w:rPr>
  </w:style>
  <w:style w:type="character" w:customStyle="1" w:styleId="85">
    <w:name w:val="p21"/>
    <w:qFormat/>
    <w:uiPriority w:val="0"/>
    <w:rPr>
      <w:sz w:val="9"/>
      <w:szCs w:val="9"/>
    </w:rPr>
  </w:style>
  <w:style w:type="character" w:customStyle="1" w:styleId="86">
    <w:name w:val="3 Char Char"/>
    <w:link w:val="87"/>
    <w:qFormat/>
    <w:uiPriority w:val="0"/>
    <w:rPr>
      <w:rFonts w:eastAsia="宋体"/>
      <w:b/>
      <w:spacing w:val="20"/>
      <w:sz w:val="24"/>
      <w:szCs w:val="24"/>
    </w:rPr>
  </w:style>
  <w:style w:type="paragraph" w:customStyle="1" w:styleId="87">
    <w:name w:val="3"/>
    <w:basedOn w:val="81"/>
    <w:next w:val="20"/>
    <w:link w:val="86"/>
    <w:qFormat/>
    <w:uiPriority w:val="0"/>
    <w:pPr>
      <w:spacing w:line="560" w:lineRule="exact"/>
      <w:ind w:firstLine="562" w:firstLineChars="200"/>
    </w:pPr>
    <w:rPr>
      <w:rFonts w:asciiTheme="minorHAnsi" w:hAnsiTheme="minorHAnsi" w:cstheme="minorBidi"/>
      <w:b/>
      <w:sz w:val="24"/>
      <w:szCs w:val="24"/>
    </w:rPr>
  </w:style>
  <w:style w:type="character" w:customStyle="1" w:styleId="88">
    <w:name w:val="font01"/>
    <w:qFormat/>
    <w:uiPriority w:val="0"/>
    <w:rPr>
      <w:rFonts w:hint="eastAsia" w:ascii="宋体" w:hAnsi="宋体" w:eastAsia="宋体"/>
      <w:color w:val="000000"/>
      <w:spacing w:val="0"/>
      <w:sz w:val="20"/>
      <w:szCs w:val="20"/>
      <w:u w:val="none"/>
      <w:vertAlign w:val="superscript"/>
    </w:rPr>
  </w:style>
  <w:style w:type="character" w:customStyle="1" w:styleId="89">
    <w:name w:val="font21"/>
    <w:qFormat/>
    <w:uiPriority w:val="0"/>
    <w:rPr>
      <w:rFonts w:hint="eastAsia" w:ascii="宋体" w:hAnsi="宋体" w:eastAsia="宋体" w:cs="宋体"/>
      <w:color w:val="000000"/>
      <w:spacing w:val="0"/>
      <w:sz w:val="20"/>
      <w:szCs w:val="20"/>
      <w:u w:val="none"/>
    </w:rPr>
  </w:style>
  <w:style w:type="character" w:customStyle="1" w:styleId="90">
    <w:name w:val="页脚 Char1"/>
    <w:semiHidden/>
    <w:qFormat/>
    <w:uiPriority w:val="99"/>
    <w:rPr>
      <w:kern w:val="2"/>
      <w:sz w:val="18"/>
      <w:szCs w:val="18"/>
    </w:rPr>
  </w:style>
  <w:style w:type="character" w:customStyle="1" w:styleId="91">
    <w:name w:val="标题 3 Char Char Char"/>
    <w:qFormat/>
    <w:uiPriority w:val="0"/>
    <w:rPr>
      <w:rFonts w:eastAsia="宋体"/>
      <w:b/>
      <w:bCs/>
      <w:kern w:val="2"/>
      <w:sz w:val="32"/>
      <w:szCs w:val="32"/>
      <w:u w:color="FFFFFF"/>
      <w:lang w:val="en-US" w:eastAsia="zh-CN" w:bidi="ar-SA"/>
    </w:rPr>
  </w:style>
  <w:style w:type="character" w:customStyle="1" w:styleId="92">
    <w:name w:val="3 Char"/>
    <w:qFormat/>
    <w:uiPriority w:val="0"/>
    <w:rPr>
      <w:rFonts w:eastAsia="宋体"/>
      <w:b/>
      <w:spacing w:val="20"/>
      <w:kern w:val="2"/>
      <w:sz w:val="24"/>
      <w:szCs w:val="24"/>
      <w:lang w:val="en-US" w:eastAsia="zh-CN" w:bidi="ar-SA"/>
    </w:rPr>
  </w:style>
  <w:style w:type="character" w:customStyle="1" w:styleId="93">
    <w:name w:val="font11"/>
    <w:qFormat/>
    <w:uiPriority w:val="0"/>
    <w:rPr>
      <w:rFonts w:hint="eastAsia" w:ascii="宋体" w:hAnsi="宋体" w:eastAsia="宋体" w:cs="宋体"/>
      <w:color w:val="000000"/>
      <w:spacing w:val="0"/>
      <w:sz w:val="20"/>
      <w:szCs w:val="20"/>
      <w:u w:val="none"/>
      <w:vertAlign w:val="superscript"/>
    </w:rPr>
  </w:style>
  <w:style w:type="character" w:customStyle="1" w:styleId="94">
    <w:name w:val="2 Char"/>
    <w:qFormat/>
    <w:uiPriority w:val="0"/>
    <w:rPr>
      <w:rFonts w:eastAsia="黑体"/>
      <w:spacing w:val="20"/>
      <w:kern w:val="2"/>
      <w:sz w:val="28"/>
      <w:szCs w:val="28"/>
      <w:lang w:val="en-US" w:eastAsia="zh-CN" w:bidi="ar-SA"/>
    </w:rPr>
  </w:style>
  <w:style w:type="character" w:customStyle="1" w:styleId="95">
    <w:name w:val="ht1"/>
    <w:qFormat/>
    <w:uiPriority w:val="0"/>
    <w:rPr>
      <w:rFonts w:ascii="黑体" w:eastAsia="黑体"/>
      <w:b/>
      <w:bCs/>
    </w:rPr>
  </w:style>
  <w:style w:type="character" w:customStyle="1" w:styleId="96">
    <w:name w:val="apple-converted-space"/>
    <w:qFormat/>
    <w:uiPriority w:val="0"/>
  </w:style>
  <w:style w:type="character" w:customStyle="1" w:styleId="97">
    <w:name w:val="font31"/>
    <w:qFormat/>
    <w:uiPriority w:val="0"/>
    <w:rPr>
      <w:rFonts w:hint="eastAsia" w:ascii="宋体" w:hAnsi="宋体" w:eastAsia="宋体" w:cs="宋体"/>
      <w:color w:val="000000"/>
      <w:spacing w:val="0"/>
      <w:sz w:val="20"/>
      <w:szCs w:val="20"/>
      <w:u w:val="none"/>
    </w:rPr>
  </w:style>
  <w:style w:type="paragraph" w:customStyle="1" w:styleId="98">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99">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样式 标题 2 + Times New Roman 小四 非加粗 段前: 0 磅 段后: 0 磅 行距: 1.5 倍行距"/>
    <w:basedOn w:val="3"/>
    <w:qFormat/>
    <w:uiPriority w:val="0"/>
    <w:rPr>
      <w:sz w:val="24"/>
    </w:rPr>
  </w:style>
  <w:style w:type="paragraph" w:customStyle="1" w:styleId="101">
    <w:name w:val="xl30"/>
    <w:basedOn w:val="1"/>
    <w:qFormat/>
    <w:uiPriority w:val="0"/>
    <w:pPr>
      <w:widowControl/>
      <w:spacing w:before="100" w:beforeAutospacing="1" w:after="100" w:afterAutospacing="1"/>
      <w:jc w:val="center"/>
    </w:pPr>
    <w:rPr>
      <w:rFonts w:hint="eastAsia" w:ascii="黑体" w:hAnsi="宋体" w:eastAsia="黑体" w:cs="Times New Roman"/>
      <w:kern w:val="0"/>
      <w:sz w:val="32"/>
      <w:szCs w:val="32"/>
    </w:rPr>
  </w:style>
  <w:style w:type="paragraph" w:customStyle="1" w:styleId="1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0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104">
    <w:name w:val="默认段落字体 Para Char Char Char Char"/>
    <w:basedOn w:val="1"/>
    <w:qFormat/>
    <w:uiPriority w:val="0"/>
    <w:rPr>
      <w:rFonts w:ascii="Times New Roman" w:hAnsi="Times New Roman" w:eastAsia="宋体" w:cs="Times New Roman"/>
      <w:szCs w:val="24"/>
    </w:rPr>
  </w:style>
  <w:style w:type="paragraph" w:customStyle="1" w:styleId="105">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106">
    <w:name w:val="列出段落2"/>
    <w:basedOn w:val="1"/>
    <w:qFormat/>
    <w:uiPriority w:val="34"/>
    <w:pPr>
      <w:ind w:firstLine="420" w:firstLineChars="200"/>
    </w:pPr>
    <w:rPr>
      <w:rFonts w:ascii="Times New Roman" w:hAnsi="Times New Roman" w:eastAsia="宋体" w:cs="Times New Roman"/>
      <w:szCs w:val="24"/>
    </w:rPr>
  </w:style>
  <w:style w:type="paragraph" w:customStyle="1" w:styleId="107">
    <w:name w:val="ggbody"/>
    <w:basedOn w:val="1"/>
    <w:qFormat/>
    <w:uiPriority w:val="99"/>
    <w:pPr>
      <w:widowControl/>
      <w:spacing w:before="100" w:beforeAutospacing="1" w:after="100" w:afterAutospacing="1" w:line="400" w:lineRule="atLeast"/>
      <w:jc w:val="left"/>
    </w:pPr>
    <w:rPr>
      <w:rFonts w:ascii="_x000B__x000C_" w:hAnsi="_x000B__x000C_" w:eastAsia="仿宋_GB2312" w:cs="Times New Roman"/>
      <w:color w:val="000000"/>
      <w:spacing w:val="20"/>
      <w:kern w:val="0"/>
      <w:sz w:val="32"/>
      <w:szCs w:val="21"/>
    </w:rPr>
  </w:style>
  <w:style w:type="paragraph" w:customStyle="1" w:styleId="10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9">
    <w:name w:val="xl31"/>
    <w:basedOn w:val="1"/>
    <w:qFormat/>
    <w:uiPriority w:val="0"/>
    <w:pPr>
      <w:widowControl/>
      <w:spacing w:before="100" w:beforeAutospacing="1" w:after="100" w:afterAutospacing="1"/>
      <w:jc w:val="center"/>
    </w:pPr>
    <w:rPr>
      <w:rFonts w:ascii="宋体" w:hAnsi="宋体" w:eastAsia="宋体" w:cs="Times New Roman"/>
      <w:kern w:val="0"/>
      <w:sz w:val="24"/>
      <w:szCs w:val="24"/>
    </w:rPr>
  </w:style>
  <w:style w:type="paragraph" w:customStyle="1" w:styleId="110">
    <w:name w:val="纯文本2"/>
    <w:basedOn w:val="1"/>
    <w:qFormat/>
    <w:uiPriority w:val="0"/>
    <w:pPr>
      <w:adjustRightInd w:val="0"/>
      <w:textAlignment w:val="baseline"/>
    </w:pPr>
    <w:rPr>
      <w:rFonts w:ascii="宋体" w:hAnsi="Courier New" w:eastAsia="宋体" w:cs="Times New Roman"/>
      <w:szCs w:val="20"/>
    </w:rPr>
  </w:style>
  <w:style w:type="paragraph" w:customStyle="1" w:styleId="111">
    <w:name w:val="xl32"/>
    <w:basedOn w:val="1"/>
    <w:qFormat/>
    <w:uiPriority w:val="0"/>
    <w:pPr>
      <w:widowControl/>
      <w:pBdr>
        <w:bottom w:val="single" w:color="auto" w:sz="4" w:space="0"/>
      </w:pBdr>
      <w:spacing w:before="100" w:beforeAutospacing="1" w:after="100" w:afterAutospacing="1"/>
      <w:jc w:val="center"/>
    </w:pPr>
    <w:rPr>
      <w:rFonts w:ascii="宋体" w:hAnsi="宋体" w:eastAsia="宋体" w:cs="Times New Roman"/>
      <w:kern w:val="0"/>
      <w:sz w:val="24"/>
      <w:szCs w:val="24"/>
    </w:rPr>
  </w:style>
  <w:style w:type="paragraph" w:customStyle="1" w:styleId="112">
    <w:name w:val="样式5"/>
    <w:basedOn w:val="2"/>
    <w:qFormat/>
    <w:uiPriority w:val="0"/>
    <w:pPr>
      <w:keepNext/>
      <w:keepLines/>
      <w:tabs>
        <w:tab w:val="left" w:pos="1980"/>
      </w:tabs>
      <w:spacing w:before="360" w:after="360"/>
      <w:ind w:left="1820" w:hanging="1820" w:hangingChars="412"/>
      <w:jc w:val="center"/>
    </w:pPr>
    <w:rPr>
      <w:rFonts w:ascii="宋体" w:hAnsi="宋体" w:eastAsia="黑体"/>
      <w:b/>
      <w:bCs/>
      <w:spacing w:val="0"/>
      <w:kern w:val="44"/>
      <w:sz w:val="44"/>
      <w:szCs w:val="44"/>
    </w:rPr>
  </w:style>
  <w:style w:type="paragraph" w:customStyle="1" w:styleId="113">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14">
    <w:name w:val="xl7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15">
    <w:name w:val="Char Char Char Char Char Char Char Char Char Char Char Char1 Char Char Char Char Char Char Char"/>
    <w:basedOn w:val="1"/>
    <w:qFormat/>
    <w:uiPriority w:val="0"/>
    <w:rPr>
      <w:rFonts w:ascii="Times New Roman" w:hAnsi="Times New Roman" w:eastAsia="仿宋_GB2312" w:cs="Times New Roman"/>
      <w:szCs w:val="20"/>
    </w:rPr>
  </w:style>
  <w:style w:type="paragraph" w:customStyle="1" w:styleId="116">
    <w:name w:val="样式 标题 3 + Arial 小四 段前: 0 磅 段后: 0 磅 行距: 单倍行距"/>
    <w:basedOn w:val="4"/>
    <w:qFormat/>
    <w:uiPriority w:val="0"/>
    <w:rPr>
      <w:rFonts w:ascii="Arial" w:hAnsi="Arial"/>
      <w:kern w:val="24"/>
      <w:szCs w:val="20"/>
    </w:rPr>
  </w:style>
  <w:style w:type="paragraph" w:customStyle="1" w:styleId="1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18">
    <w:name w:val="Char"/>
    <w:basedOn w:val="1"/>
    <w:qFormat/>
    <w:uiPriority w:val="0"/>
    <w:rPr>
      <w:rFonts w:ascii="Times New Roman" w:hAnsi="Times New Roman" w:eastAsia="宋体" w:cs="Times New Roman"/>
      <w:szCs w:val="24"/>
    </w:rPr>
  </w:style>
  <w:style w:type="paragraph" w:customStyle="1" w:styleId="119">
    <w:name w:val="contentartic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
    <w:name w:val="样式3"/>
    <w:basedOn w:val="1"/>
    <w:qFormat/>
    <w:uiPriority w:val="0"/>
    <w:rPr>
      <w:rFonts w:ascii="Times New Roman" w:hAnsi="Times New Roman" w:eastAsia="仿宋_GB2312" w:cs="Times New Roman"/>
      <w:spacing w:val="20"/>
      <w:sz w:val="24"/>
      <w:szCs w:val="24"/>
    </w:rPr>
  </w:style>
  <w:style w:type="paragraph" w:customStyle="1" w:styleId="121">
    <w:name w:val="font7"/>
    <w:basedOn w:val="1"/>
    <w:qFormat/>
    <w:uiPriority w:val="0"/>
    <w:pPr>
      <w:widowControl/>
      <w:spacing w:before="100" w:beforeAutospacing="1" w:after="100" w:afterAutospacing="1"/>
      <w:jc w:val="left"/>
    </w:pPr>
    <w:rPr>
      <w:rFonts w:hint="eastAsia" w:ascii="宋体" w:hAnsi="宋体" w:eastAsia="宋体" w:cs="Times New Roman"/>
      <w:kern w:val="0"/>
      <w:sz w:val="28"/>
      <w:szCs w:val="28"/>
    </w:rPr>
  </w:style>
  <w:style w:type="paragraph" w:customStyle="1" w:styleId="122">
    <w:name w:val="xl6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4">
    <w:name w:val="_Style 5"/>
    <w:basedOn w:val="1"/>
    <w:qFormat/>
    <w:uiPriority w:val="0"/>
    <w:rPr>
      <w:rFonts w:ascii="Times New Roman" w:hAnsi="Times New Roman" w:eastAsia="宋体" w:cs="Times New Roman"/>
      <w:szCs w:val="24"/>
    </w:rPr>
  </w:style>
  <w:style w:type="paragraph" w:customStyle="1" w:styleId="125">
    <w:name w:val="t_black_12_b"/>
    <w:basedOn w:val="1"/>
    <w:qFormat/>
    <w:uiPriority w:val="0"/>
    <w:pPr>
      <w:widowControl/>
      <w:jc w:val="left"/>
    </w:pPr>
    <w:rPr>
      <w:rFonts w:ascii="宋体" w:hAnsi="宋体" w:eastAsia="宋体" w:cs="宋体"/>
      <w:b/>
      <w:bCs/>
      <w:color w:val="212121"/>
      <w:kern w:val="0"/>
      <w:sz w:val="9"/>
      <w:szCs w:val="9"/>
    </w:rPr>
  </w:style>
  <w:style w:type="paragraph" w:customStyle="1" w:styleId="126">
    <w:name w:val="列出段落1"/>
    <w:qFormat/>
    <w:uiPriority w:val="34"/>
    <w:pPr>
      <w:ind w:firstLine="420" w:firstLineChars="200"/>
    </w:pPr>
    <w:rPr>
      <w:rFonts w:ascii="Times New Roman" w:hAnsi="Times New Roman" w:eastAsia="宋体" w:cs="Times New Roman"/>
      <w:kern w:val="0"/>
      <w:sz w:val="20"/>
      <w:szCs w:val="20"/>
      <w:lang w:val="en-US" w:eastAsia="zh-CN" w:bidi="ar-SA"/>
    </w:rPr>
  </w:style>
  <w:style w:type="paragraph" w:customStyle="1" w:styleId="127">
    <w:name w:val="Char Char Char Char Char Char Char Char Char Char Char Char1 Char Char Char Char Char Char Char11"/>
    <w:basedOn w:val="1"/>
    <w:qFormat/>
    <w:uiPriority w:val="0"/>
    <w:rPr>
      <w:rFonts w:ascii="Times New Roman" w:hAnsi="Times New Roman" w:eastAsia="仿宋_GB2312" w:cs="Times New Roman"/>
      <w:szCs w:val="20"/>
    </w:rPr>
  </w:style>
  <w:style w:type="paragraph" w:customStyle="1" w:styleId="128">
    <w:name w:val="表格"/>
    <w:basedOn w:val="1"/>
    <w:qFormat/>
    <w:uiPriority w:val="0"/>
    <w:pPr>
      <w:widowControl/>
      <w:spacing w:before="100" w:beforeAutospacing="1" w:after="100" w:afterAutospacing="1" w:line="360" w:lineRule="exact"/>
      <w:ind w:firstLine="9"/>
      <w:jc w:val="center"/>
    </w:pPr>
    <w:rPr>
      <w:rFonts w:ascii="仿宋_GB2312" w:hAnsi="宋体" w:eastAsia="仿宋_GB2312" w:cs="Times New Roman"/>
      <w:spacing w:val="-16"/>
      <w:kern w:val="0"/>
      <w:szCs w:val="20"/>
    </w:rPr>
  </w:style>
  <w:style w:type="paragraph" w:customStyle="1" w:styleId="12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0">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31">
    <w:name w:val="样式2"/>
    <w:basedOn w:val="16"/>
    <w:qFormat/>
    <w:uiPriority w:val="0"/>
    <w:pPr>
      <w:spacing w:line="800" w:lineRule="exact"/>
      <w:jc w:val="center"/>
    </w:pPr>
  </w:style>
  <w:style w:type="paragraph" w:customStyle="1" w:styleId="132">
    <w:name w:val="1"/>
    <w:basedOn w:val="87"/>
    <w:qFormat/>
    <w:uiPriority w:val="0"/>
    <w:pPr>
      <w:ind w:firstLine="0" w:firstLineChars="0"/>
      <w:jc w:val="center"/>
    </w:pPr>
    <w:rPr>
      <w:rFonts w:ascii="黑体" w:eastAsia="黑体"/>
      <w:b w:val="0"/>
      <w:sz w:val="30"/>
      <w:szCs w:val="30"/>
    </w:rPr>
  </w:style>
  <w:style w:type="paragraph" w:customStyle="1" w:styleId="13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34">
    <w:name w:val="样式 标题 2 + 无下划线 段前: 0 磅 段后: 0 磅 行距: 单倍行距"/>
    <w:basedOn w:val="3"/>
    <w:qFormat/>
    <w:uiPriority w:val="0"/>
    <w:rPr>
      <w:rFonts w:ascii="Arial" w:hAnsi="Arial"/>
      <w:sz w:val="24"/>
      <w:szCs w:val="20"/>
    </w:rPr>
  </w:style>
  <w:style w:type="paragraph" w:customStyle="1" w:styleId="135">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137">
    <w:name w:val="_Style 48"/>
    <w:basedOn w:val="1"/>
    <w:qFormat/>
    <w:uiPriority w:val="0"/>
    <w:rPr>
      <w:rFonts w:ascii="Times New Roman" w:hAnsi="Times New Roman" w:eastAsia="仿宋_GB2312" w:cs="Times New Roman"/>
      <w:szCs w:val="20"/>
    </w:rPr>
  </w:style>
  <w:style w:type="paragraph" w:customStyle="1" w:styleId="138">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139">
    <w:name w:val="纯文本1"/>
    <w:basedOn w:val="1"/>
    <w:qFormat/>
    <w:uiPriority w:val="0"/>
    <w:pPr>
      <w:adjustRightInd w:val="0"/>
      <w:textAlignment w:val="baseline"/>
    </w:pPr>
    <w:rPr>
      <w:rFonts w:ascii="宋体" w:hAnsi="Courier New" w:eastAsia="宋体" w:cs="Times New Roman"/>
      <w:szCs w:val="20"/>
    </w:rPr>
  </w:style>
  <w:style w:type="paragraph" w:customStyle="1" w:styleId="14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color w:val="000000"/>
      <w:kern w:val="0"/>
      <w:sz w:val="20"/>
      <w:szCs w:val="20"/>
    </w:rPr>
  </w:style>
  <w:style w:type="paragraph" w:customStyle="1" w:styleId="141">
    <w:name w:val="Char Char Char Char Char Char Char Char Char Char Char Char1 Char Char Char Char Char Char Char1"/>
    <w:basedOn w:val="1"/>
    <w:qFormat/>
    <w:uiPriority w:val="0"/>
    <w:rPr>
      <w:rFonts w:ascii="Times New Roman" w:hAnsi="Times New Roman" w:eastAsia="仿宋_GB2312" w:cs="Times New Roman"/>
      <w:szCs w:val="20"/>
    </w:rPr>
  </w:style>
  <w:style w:type="paragraph" w:customStyle="1" w:styleId="142">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43">
    <w:name w:val="_Style 42"/>
    <w:basedOn w:val="1"/>
    <w:qFormat/>
    <w:uiPriority w:val="0"/>
    <w:rPr>
      <w:rFonts w:ascii="Times New Roman" w:hAnsi="Times New Roman" w:eastAsia="仿宋_GB2312" w:cs="Times New Roman"/>
      <w:szCs w:val="20"/>
    </w:rPr>
  </w:style>
  <w:style w:type="paragraph" w:customStyle="1" w:styleId="1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145">
    <w:name w:val="纯文本11"/>
    <w:basedOn w:val="1"/>
    <w:qFormat/>
    <w:uiPriority w:val="0"/>
    <w:pPr>
      <w:adjustRightInd w:val="0"/>
      <w:textAlignment w:val="baseline"/>
    </w:pPr>
    <w:rPr>
      <w:rFonts w:ascii="宋体" w:hAnsi="Courier New" w:eastAsia="宋体" w:cs="Times New Roman"/>
      <w:szCs w:val="20"/>
    </w:rPr>
  </w:style>
  <w:style w:type="paragraph" w:customStyle="1" w:styleId="146">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47">
    <w:name w:val="样式 标题 2 + Times New Roman 四号 非加粗 段前: 5 磅 段后: 0 磅 行距: 固定值 20..."/>
    <w:basedOn w:val="3"/>
    <w:qFormat/>
    <w:uiPriority w:val="0"/>
    <w:pPr>
      <w:keepNext/>
      <w:keepLines/>
      <w:spacing w:before="100" w:line="400" w:lineRule="exact"/>
    </w:pPr>
    <w:rPr>
      <w:rFonts w:eastAsia="黑体" w:cs="宋体"/>
      <w:spacing w:val="0"/>
      <w:sz w:val="28"/>
      <w:szCs w:val="20"/>
    </w:rPr>
  </w:style>
  <w:style w:type="paragraph" w:customStyle="1" w:styleId="148">
    <w:name w:val="样式 标题 3 + (中文) 黑体 小四 非加粗 段前: 7.8 磅 段后: 0 磅 行距: 固定值 20 磅"/>
    <w:basedOn w:val="4"/>
    <w:qFormat/>
    <w:uiPriority w:val="0"/>
    <w:pPr>
      <w:keepNext/>
      <w:keepLines/>
      <w:spacing w:line="400" w:lineRule="exact"/>
      <w:jc w:val="left"/>
    </w:pPr>
    <w:rPr>
      <w:rFonts w:ascii="宋体" w:hAnsi="宋体" w:eastAsia="黑体" w:cs="宋体"/>
      <w:spacing w:val="0"/>
      <w:sz w:val="24"/>
      <w:szCs w:val="20"/>
    </w:rPr>
  </w:style>
  <w:style w:type="paragraph" w:customStyle="1" w:styleId="149">
    <w:name w:val="无间隔1"/>
    <w:qFormat/>
    <w:uiPriority w:val="0"/>
    <w:rPr>
      <w:rFonts w:ascii="Calibri" w:hAnsi="Calibri" w:eastAsia="宋体" w:cs="Times New Roman"/>
      <w:kern w:val="0"/>
      <w:sz w:val="22"/>
      <w:szCs w:val="22"/>
      <w:lang w:val="en-US" w:eastAsia="zh-CN" w:bidi="ar-SA"/>
    </w:rPr>
  </w:style>
  <w:style w:type="character" w:customStyle="1" w:styleId="150">
    <w:name w:val="标题 1 Char"/>
    <w:qFormat/>
    <w:uiPriority w:val="9"/>
    <w:rPr>
      <w:rFonts w:ascii="Times New Roman" w:hAnsi="Times New Roman"/>
      <w:kern w:val="44"/>
    </w:rPr>
  </w:style>
  <w:style w:type="paragraph" w:customStyle="1" w:styleId="151">
    <w:name w:val="22"/>
    <w:basedOn w:val="3"/>
    <w:next w:val="4"/>
    <w:qFormat/>
    <w:uiPriority w:val="0"/>
    <w:pPr>
      <w:ind w:firstLine="480" w:firstLineChars="200"/>
    </w:pPr>
    <w:rPr>
      <w:rFonts w:ascii="黑体"/>
      <w:sz w:val="24"/>
    </w:rPr>
  </w:style>
  <w:style w:type="character" w:customStyle="1" w:styleId="152">
    <w:name w:val="Unresolved Mention"/>
    <w:semiHidden/>
    <w:unhideWhenUsed/>
    <w:qFormat/>
    <w:uiPriority w:val="99"/>
    <w:rPr>
      <w:color w:val="605E5C"/>
      <w:shd w:val="clear" w:color="auto" w:fill="E1DFDD"/>
    </w:rPr>
  </w:style>
  <w:style w:type="character" w:customStyle="1" w:styleId="153">
    <w:name w:val="正文文本首行缩进 2 字符"/>
    <w:link w:val="33"/>
    <w:qFormat/>
    <w:uiPriority w:val="99"/>
    <w:rPr>
      <w:rFonts w:eastAsia="仿宋_GB2312"/>
      <w:b/>
      <w:spacing w:val="20"/>
      <w:kern w:val="2"/>
      <w:sz w:val="36"/>
      <w:szCs w:val="36"/>
    </w:rPr>
  </w:style>
  <w:style w:type="paragraph" w:customStyle="1" w:styleId="1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5">
    <w:name w:val="正文文本首行缩进 2 字符1"/>
    <w:basedOn w:val="55"/>
    <w:semiHidden/>
    <w:qFormat/>
    <w:uiPriority w:val="99"/>
    <w:rPr>
      <w:rFonts w:ascii="Times New Roman" w:hAnsi="Times New Roman" w:eastAsia="仿宋_GB2312" w:cs="Times New Roman"/>
      <w:spacing w:val="2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1194</Words>
  <Characters>1233</Characters>
  <Lines>9</Lines>
  <Paragraphs>2</Paragraphs>
  <TotalTime>5</TotalTime>
  <ScaleCrop>false</ScaleCrop>
  <LinksUpToDate>false</LinksUpToDate>
  <CharactersWithSpaces>1237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2024-09-18T08:41:00Z</dcterms:created>
  <dc:creator>NSY</dc:creator>
  <cp:lastModifiedBy>Jで</cp:lastModifiedBy>
  <dcterms:modified xsi:type="dcterms:W3CDTF">2025-02-28T08:08:03Z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eyJoZGlkIjoiOTM5ZDgyYTNmM2ZiZjk5MmIyMWRjY2E5ZWE5ZDgwNjQiLCJ1c2VySWQiOiIyNTYzMDYzOTAifQ==</vt:lpwstr>
  </property>
  <property fmtid="{D5CDD505-2E9C-101B-9397-08002B2CF9AE}" pid="3" name="KSOProductBuildVer">
    <vt:lpwstr>2052-12.1.0.19770</vt:lpwstr>
  </property>
  <property fmtid="{D5CDD505-2E9C-101B-9397-08002B2CF9AE}" pid="4" name="ICV">
    <vt:lpwstr>1ABE4ABE7EE4468DA7A418D01BA32C3E_12</vt:lpwstr>
  </property>
</Properties>
</file>