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84059" w14:textId="77777777" w:rsidR="00F64BDD" w:rsidRPr="00F64BDD" w:rsidRDefault="00F64BDD" w:rsidP="00F64BDD">
      <w:pPr>
        <w:pStyle w:val="null3"/>
        <w:jc w:val="center"/>
        <w:outlineLvl w:val="2"/>
        <w:rPr>
          <w:b/>
          <w:sz w:val="28"/>
        </w:rPr>
      </w:pPr>
      <w:r w:rsidRPr="00F64BDD">
        <w:rPr>
          <w:b/>
          <w:sz w:val="28"/>
        </w:rPr>
        <w:t>技术指标偏差表</w:t>
      </w:r>
    </w:p>
    <w:p w14:paraId="742951D3" w14:textId="77777777" w:rsidR="00F64BDD" w:rsidRPr="00F64BDD" w:rsidRDefault="00F64BDD" w:rsidP="00F64BDD">
      <w:pPr>
        <w:kinsoku w:val="0"/>
        <w:spacing w:line="500" w:lineRule="exact"/>
        <w:ind w:leftChars="-171" w:left="-359" w:firstLine="358"/>
        <w:rPr>
          <w:rFonts w:ascii="宋体" w:hAnsi="宋体" w:hint="eastAsia"/>
          <w:b/>
          <w:sz w:val="24"/>
        </w:rPr>
      </w:pPr>
      <w:r w:rsidRPr="00F64BDD">
        <w:rPr>
          <w:rFonts w:ascii="宋体" w:hAnsi="宋体" w:hint="eastAsia"/>
          <w:sz w:val="24"/>
        </w:rPr>
        <w:t>项目名称：</w:t>
      </w:r>
      <w:r w:rsidRPr="00F64BDD">
        <w:rPr>
          <w:rFonts w:ascii="宋体" w:hAnsi="宋体" w:hint="eastAsia"/>
          <w:sz w:val="24"/>
        </w:rPr>
        <w:t xml:space="preserve">                                                   </w:t>
      </w:r>
    </w:p>
    <w:p w14:paraId="70350509" w14:textId="77777777" w:rsidR="00F64BDD" w:rsidRPr="00F64BDD" w:rsidRDefault="00F64BDD" w:rsidP="00F64BDD">
      <w:pPr>
        <w:kinsoku w:val="0"/>
        <w:spacing w:line="540" w:lineRule="exact"/>
        <w:ind w:leftChars="-171" w:left="-359" w:firstLine="357"/>
        <w:rPr>
          <w:rFonts w:ascii="宋体" w:hAnsi="宋体" w:hint="eastAsia"/>
          <w:b/>
          <w:sz w:val="24"/>
        </w:rPr>
      </w:pPr>
      <w:r w:rsidRPr="00F64BDD">
        <w:rPr>
          <w:rFonts w:ascii="宋体" w:hAnsi="宋体" w:hint="eastAsia"/>
          <w:sz w:val="24"/>
        </w:rPr>
        <w:t>项目编号：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1800"/>
        <w:gridCol w:w="2152"/>
        <w:gridCol w:w="2115"/>
        <w:gridCol w:w="1372"/>
        <w:gridCol w:w="1416"/>
      </w:tblGrid>
      <w:tr w:rsidR="0039326A" w:rsidRPr="00632EEB" w14:paraId="0DC9AD13" w14:textId="77777777" w:rsidTr="0039326A">
        <w:trPr>
          <w:trHeight w:val="643"/>
          <w:jc w:val="center"/>
        </w:trPr>
        <w:tc>
          <w:tcPr>
            <w:tcW w:w="750" w:type="dxa"/>
            <w:vAlign w:val="center"/>
          </w:tcPr>
          <w:p w14:paraId="26DE88B5" w14:textId="77777777" w:rsidR="0039326A" w:rsidRPr="00632EEB" w:rsidRDefault="0039326A" w:rsidP="005B61D7">
            <w:pPr>
              <w:pStyle w:val="a7"/>
              <w:spacing w:line="460" w:lineRule="exact"/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632EE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800" w:type="dxa"/>
            <w:vAlign w:val="center"/>
          </w:tcPr>
          <w:p w14:paraId="422F5D66" w14:textId="77777777" w:rsidR="0039326A" w:rsidRPr="00632EEB" w:rsidRDefault="0039326A" w:rsidP="005B61D7">
            <w:pPr>
              <w:pStyle w:val="a7"/>
              <w:spacing w:line="460" w:lineRule="exact"/>
              <w:ind w:firstLineChars="200" w:firstLine="480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632EE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名称</w:t>
            </w:r>
          </w:p>
        </w:tc>
        <w:tc>
          <w:tcPr>
            <w:tcW w:w="2152" w:type="dxa"/>
            <w:tcBorders>
              <w:right w:val="single" w:sz="4" w:space="0" w:color="auto"/>
            </w:tcBorders>
            <w:vAlign w:val="center"/>
          </w:tcPr>
          <w:p w14:paraId="2E1EDD22" w14:textId="77777777" w:rsidR="0039326A" w:rsidRPr="00632EEB" w:rsidRDefault="0039326A" w:rsidP="005B61D7">
            <w:pPr>
              <w:pStyle w:val="a7"/>
              <w:spacing w:line="460" w:lineRule="exact"/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632EE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招 标 要 求</w:t>
            </w:r>
          </w:p>
          <w:p w14:paraId="71163B56" w14:textId="77777777" w:rsidR="0039326A" w:rsidRPr="00632EEB" w:rsidRDefault="0039326A" w:rsidP="005B61D7">
            <w:pPr>
              <w:pStyle w:val="a7"/>
              <w:spacing w:line="460" w:lineRule="exact"/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632EE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技 术 指 标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F5836" w14:textId="77777777" w:rsidR="0039326A" w:rsidRPr="00632EEB" w:rsidRDefault="0039326A" w:rsidP="005B61D7">
            <w:pPr>
              <w:pStyle w:val="a7"/>
              <w:spacing w:line="460" w:lineRule="exact"/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632EE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投 标 文 件</w:t>
            </w:r>
          </w:p>
          <w:p w14:paraId="05180722" w14:textId="77777777" w:rsidR="0039326A" w:rsidRPr="00632EEB" w:rsidRDefault="0039326A" w:rsidP="005B61D7">
            <w:pPr>
              <w:pStyle w:val="a7"/>
              <w:spacing w:line="460" w:lineRule="exact"/>
              <w:jc w:val="center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632EE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技 术 指 标</w:t>
            </w:r>
          </w:p>
        </w:tc>
        <w:tc>
          <w:tcPr>
            <w:tcW w:w="1372" w:type="dxa"/>
            <w:tcBorders>
              <w:left w:val="single" w:sz="4" w:space="0" w:color="auto"/>
            </w:tcBorders>
            <w:vAlign w:val="center"/>
          </w:tcPr>
          <w:p w14:paraId="05D64C0B" w14:textId="77777777" w:rsidR="0039326A" w:rsidRPr="00632EEB" w:rsidRDefault="0039326A" w:rsidP="005B61D7">
            <w:pPr>
              <w:pStyle w:val="a7"/>
              <w:spacing w:line="460" w:lineRule="exact"/>
              <w:ind w:firstLineChars="50" w:firstLine="120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632EE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偏离情况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vAlign w:val="center"/>
          </w:tcPr>
          <w:p w14:paraId="092FE750" w14:textId="77777777" w:rsidR="0039326A" w:rsidRPr="00632EEB" w:rsidRDefault="0039326A" w:rsidP="005B61D7">
            <w:pPr>
              <w:pStyle w:val="a7"/>
              <w:spacing w:line="460" w:lineRule="exact"/>
              <w:ind w:firstLineChars="50" w:firstLine="120"/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</w:pPr>
            <w:r w:rsidRPr="00632EEB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偏离说明</w:t>
            </w:r>
          </w:p>
        </w:tc>
      </w:tr>
      <w:tr w:rsidR="0039326A" w:rsidRPr="00632EEB" w14:paraId="2DCD95BC" w14:textId="77777777" w:rsidTr="0039326A">
        <w:trPr>
          <w:jc w:val="center"/>
        </w:trPr>
        <w:tc>
          <w:tcPr>
            <w:tcW w:w="750" w:type="dxa"/>
          </w:tcPr>
          <w:p w14:paraId="0D01708C" w14:textId="77777777" w:rsidR="0039326A" w:rsidRPr="00632EEB" w:rsidRDefault="0039326A" w:rsidP="005B61D7">
            <w:pPr>
              <w:pStyle w:val="a7"/>
              <w:spacing w:line="540" w:lineRule="exact"/>
              <w:ind w:leftChars="-57" w:left="-120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800" w:type="dxa"/>
          </w:tcPr>
          <w:p w14:paraId="0B4758A5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52" w:type="dxa"/>
            <w:vAlign w:val="center"/>
          </w:tcPr>
          <w:p w14:paraId="4B2064BE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34C5ACB5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1E7F73DF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 w14:paraId="1A8CFCDE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</w:tr>
      <w:tr w:rsidR="0039326A" w:rsidRPr="00632EEB" w14:paraId="2241F12A" w14:textId="77777777" w:rsidTr="0039326A">
        <w:trPr>
          <w:jc w:val="center"/>
        </w:trPr>
        <w:tc>
          <w:tcPr>
            <w:tcW w:w="750" w:type="dxa"/>
          </w:tcPr>
          <w:p w14:paraId="42F612E8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5401E4D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52" w:type="dxa"/>
          </w:tcPr>
          <w:p w14:paraId="37D76FE0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15" w:type="dxa"/>
          </w:tcPr>
          <w:p w14:paraId="5EEBC09C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72" w:type="dxa"/>
          </w:tcPr>
          <w:p w14:paraId="15491184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416" w:type="dxa"/>
          </w:tcPr>
          <w:p w14:paraId="2F31BD8F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</w:tr>
      <w:tr w:rsidR="0039326A" w:rsidRPr="00632EEB" w14:paraId="38F5A498" w14:textId="77777777" w:rsidTr="0039326A">
        <w:trPr>
          <w:jc w:val="center"/>
        </w:trPr>
        <w:tc>
          <w:tcPr>
            <w:tcW w:w="750" w:type="dxa"/>
          </w:tcPr>
          <w:p w14:paraId="56CDA668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A75CEEE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52" w:type="dxa"/>
          </w:tcPr>
          <w:p w14:paraId="04905090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15" w:type="dxa"/>
          </w:tcPr>
          <w:p w14:paraId="2F6F5E75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72" w:type="dxa"/>
          </w:tcPr>
          <w:p w14:paraId="5E87868B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416" w:type="dxa"/>
          </w:tcPr>
          <w:p w14:paraId="10416CBF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</w:tr>
      <w:tr w:rsidR="0039326A" w:rsidRPr="00632EEB" w14:paraId="286CFC3D" w14:textId="77777777" w:rsidTr="0039326A">
        <w:trPr>
          <w:jc w:val="center"/>
        </w:trPr>
        <w:tc>
          <w:tcPr>
            <w:tcW w:w="750" w:type="dxa"/>
          </w:tcPr>
          <w:p w14:paraId="42B82074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CC1D5B0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52" w:type="dxa"/>
          </w:tcPr>
          <w:p w14:paraId="232F88B9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15" w:type="dxa"/>
          </w:tcPr>
          <w:p w14:paraId="719CD521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72" w:type="dxa"/>
          </w:tcPr>
          <w:p w14:paraId="28A94E79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416" w:type="dxa"/>
          </w:tcPr>
          <w:p w14:paraId="023438A0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</w:tr>
      <w:tr w:rsidR="0039326A" w:rsidRPr="00632EEB" w14:paraId="793AAD2A" w14:textId="77777777" w:rsidTr="0039326A">
        <w:trPr>
          <w:jc w:val="center"/>
        </w:trPr>
        <w:tc>
          <w:tcPr>
            <w:tcW w:w="750" w:type="dxa"/>
          </w:tcPr>
          <w:p w14:paraId="781566C8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8150775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52" w:type="dxa"/>
          </w:tcPr>
          <w:p w14:paraId="09CBF6A3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15" w:type="dxa"/>
          </w:tcPr>
          <w:p w14:paraId="70C18A9A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72" w:type="dxa"/>
          </w:tcPr>
          <w:p w14:paraId="4BEF2969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416" w:type="dxa"/>
          </w:tcPr>
          <w:p w14:paraId="3114778A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</w:tr>
      <w:tr w:rsidR="0039326A" w:rsidRPr="00632EEB" w14:paraId="4101B51E" w14:textId="77777777" w:rsidTr="0039326A">
        <w:trPr>
          <w:jc w:val="center"/>
        </w:trPr>
        <w:tc>
          <w:tcPr>
            <w:tcW w:w="750" w:type="dxa"/>
          </w:tcPr>
          <w:p w14:paraId="5B1221C3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1A61945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52" w:type="dxa"/>
          </w:tcPr>
          <w:p w14:paraId="3C244754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15" w:type="dxa"/>
          </w:tcPr>
          <w:p w14:paraId="56D1447F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72" w:type="dxa"/>
          </w:tcPr>
          <w:p w14:paraId="353D93F4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416" w:type="dxa"/>
          </w:tcPr>
          <w:p w14:paraId="1661CCFD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</w:tr>
      <w:tr w:rsidR="0039326A" w:rsidRPr="00632EEB" w14:paraId="0D4C6EEA" w14:textId="77777777" w:rsidTr="0039326A">
        <w:trPr>
          <w:jc w:val="center"/>
        </w:trPr>
        <w:tc>
          <w:tcPr>
            <w:tcW w:w="750" w:type="dxa"/>
          </w:tcPr>
          <w:p w14:paraId="798E0401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800" w:type="dxa"/>
          </w:tcPr>
          <w:p w14:paraId="583C9ED6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52" w:type="dxa"/>
          </w:tcPr>
          <w:p w14:paraId="28A656FA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15" w:type="dxa"/>
          </w:tcPr>
          <w:p w14:paraId="1063897E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72" w:type="dxa"/>
          </w:tcPr>
          <w:p w14:paraId="559E63FD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416" w:type="dxa"/>
          </w:tcPr>
          <w:p w14:paraId="386ECA1C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</w:tr>
      <w:tr w:rsidR="0039326A" w:rsidRPr="00632EEB" w14:paraId="46D5382A" w14:textId="77777777" w:rsidTr="0039326A">
        <w:trPr>
          <w:jc w:val="center"/>
        </w:trPr>
        <w:tc>
          <w:tcPr>
            <w:tcW w:w="750" w:type="dxa"/>
          </w:tcPr>
          <w:p w14:paraId="4847B936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800" w:type="dxa"/>
          </w:tcPr>
          <w:p w14:paraId="02991AEC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52" w:type="dxa"/>
          </w:tcPr>
          <w:p w14:paraId="46AA7C18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15" w:type="dxa"/>
          </w:tcPr>
          <w:p w14:paraId="15676C95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72" w:type="dxa"/>
          </w:tcPr>
          <w:p w14:paraId="3BBD3BAA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416" w:type="dxa"/>
          </w:tcPr>
          <w:p w14:paraId="65A6B0B0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</w:tr>
      <w:tr w:rsidR="0039326A" w:rsidRPr="00632EEB" w14:paraId="06366C36" w14:textId="77777777" w:rsidTr="0039326A">
        <w:trPr>
          <w:jc w:val="center"/>
        </w:trPr>
        <w:tc>
          <w:tcPr>
            <w:tcW w:w="750" w:type="dxa"/>
          </w:tcPr>
          <w:p w14:paraId="7CD87021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800" w:type="dxa"/>
          </w:tcPr>
          <w:p w14:paraId="1652B021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52" w:type="dxa"/>
          </w:tcPr>
          <w:p w14:paraId="7D3BAB7D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15" w:type="dxa"/>
          </w:tcPr>
          <w:p w14:paraId="752EE1E1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72" w:type="dxa"/>
          </w:tcPr>
          <w:p w14:paraId="229C5E2A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416" w:type="dxa"/>
          </w:tcPr>
          <w:p w14:paraId="63D53A9C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</w:tr>
      <w:tr w:rsidR="0039326A" w:rsidRPr="00632EEB" w14:paraId="61679B9F" w14:textId="77777777" w:rsidTr="0039326A">
        <w:trPr>
          <w:jc w:val="center"/>
        </w:trPr>
        <w:tc>
          <w:tcPr>
            <w:tcW w:w="750" w:type="dxa"/>
          </w:tcPr>
          <w:p w14:paraId="70E1F88E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8094E7B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52" w:type="dxa"/>
          </w:tcPr>
          <w:p w14:paraId="081497EF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15" w:type="dxa"/>
          </w:tcPr>
          <w:p w14:paraId="191557BC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72" w:type="dxa"/>
          </w:tcPr>
          <w:p w14:paraId="62D38BB4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416" w:type="dxa"/>
          </w:tcPr>
          <w:p w14:paraId="68A3725F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</w:tr>
      <w:tr w:rsidR="0039326A" w:rsidRPr="00632EEB" w14:paraId="19535ACD" w14:textId="77777777" w:rsidTr="0039326A">
        <w:trPr>
          <w:jc w:val="center"/>
        </w:trPr>
        <w:tc>
          <w:tcPr>
            <w:tcW w:w="750" w:type="dxa"/>
          </w:tcPr>
          <w:p w14:paraId="5ECA1F4A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800" w:type="dxa"/>
          </w:tcPr>
          <w:p w14:paraId="0B1F55BE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52" w:type="dxa"/>
          </w:tcPr>
          <w:p w14:paraId="4C29172A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15" w:type="dxa"/>
          </w:tcPr>
          <w:p w14:paraId="5F6A887D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72" w:type="dxa"/>
          </w:tcPr>
          <w:p w14:paraId="15030246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416" w:type="dxa"/>
          </w:tcPr>
          <w:p w14:paraId="2F7AE942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</w:tr>
      <w:tr w:rsidR="0039326A" w:rsidRPr="00632EEB" w14:paraId="2E84D0FC" w14:textId="77777777" w:rsidTr="0039326A">
        <w:trPr>
          <w:jc w:val="center"/>
        </w:trPr>
        <w:tc>
          <w:tcPr>
            <w:tcW w:w="750" w:type="dxa"/>
          </w:tcPr>
          <w:p w14:paraId="2DCF2B70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FC22DAB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52" w:type="dxa"/>
          </w:tcPr>
          <w:p w14:paraId="575EEBFC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15" w:type="dxa"/>
          </w:tcPr>
          <w:p w14:paraId="6F900DEB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72" w:type="dxa"/>
          </w:tcPr>
          <w:p w14:paraId="0472D561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416" w:type="dxa"/>
          </w:tcPr>
          <w:p w14:paraId="44709805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</w:tr>
      <w:tr w:rsidR="0039326A" w:rsidRPr="00632EEB" w14:paraId="3FFB23E1" w14:textId="77777777" w:rsidTr="0039326A">
        <w:trPr>
          <w:jc w:val="center"/>
        </w:trPr>
        <w:tc>
          <w:tcPr>
            <w:tcW w:w="750" w:type="dxa"/>
          </w:tcPr>
          <w:p w14:paraId="38520CDE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EC478C4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52" w:type="dxa"/>
          </w:tcPr>
          <w:p w14:paraId="1259C20F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15" w:type="dxa"/>
          </w:tcPr>
          <w:p w14:paraId="18767E89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372" w:type="dxa"/>
          </w:tcPr>
          <w:p w14:paraId="14E11362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  <w:tc>
          <w:tcPr>
            <w:tcW w:w="1416" w:type="dxa"/>
          </w:tcPr>
          <w:p w14:paraId="19B14044" w14:textId="77777777" w:rsidR="0039326A" w:rsidRPr="00632EEB" w:rsidRDefault="0039326A" w:rsidP="005B61D7">
            <w:pPr>
              <w:pStyle w:val="a7"/>
              <w:spacing w:line="54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</w:p>
        </w:tc>
      </w:tr>
    </w:tbl>
    <w:p w14:paraId="7525A448" w14:textId="77777777" w:rsidR="00F64BDD" w:rsidRPr="00F64BDD" w:rsidRDefault="00F64BDD" w:rsidP="00F64BDD">
      <w:pPr>
        <w:pStyle w:val="a7"/>
        <w:spacing w:line="360" w:lineRule="auto"/>
        <w:rPr>
          <w:rFonts w:hAnsi="宋体" w:hint="eastAsia"/>
        </w:rPr>
      </w:pPr>
      <w:r w:rsidRPr="00F64BDD">
        <w:rPr>
          <w:rFonts w:hAnsi="宋体" w:hint="eastAsia"/>
        </w:rPr>
        <w:t>说明：</w:t>
      </w:r>
    </w:p>
    <w:p w14:paraId="401C464F" w14:textId="52C3394D" w:rsidR="00F64BDD" w:rsidRPr="00F64BDD" w:rsidRDefault="00F64BDD" w:rsidP="00F64BDD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 w:cs="Courier New" w:hint="eastAsia"/>
          <w:szCs w:val="21"/>
        </w:rPr>
      </w:pPr>
      <w:r w:rsidRPr="00F64BDD">
        <w:rPr>
          <w:rFonts w:ascii="宋体" w:hAnsi="宋体" w:cs="Courier New" w:hint="eastAsia"/>
          <w:szCs w:val="21"/>
        </w:rPr>
        <w:t>1.</w:t>
      </w:r>
      <w:r w:rsidRPr="00F64BDD">
        <w:rPr>
          <w:rFonts w:ascii="宋体" w:hAnsi="宋体" w:cs="Courier New" w:hint="eastAsia"/>
          <w:szCs w:val="21"/>
        </w:rPr>
        <w:t>本表只填写</w:t>
      </w:r>
      <w:r w:rsidR="0039326A">
        <w:rPr>
          <w:rFonts w:ascii="宋体" w:hAnsi="宋体" w:cs="Courier New" w:hint="eastAsia"/>
          <w:szCs w:val="21"/>
        </w:rPr>
        <w:t>投标</w:t>
      </w:r>
      <w:r w:rsidRPr="00F64BDD">
        <w:rPr>
          <w:rFonts w:ascii="宋体" w:hAnsi="宋体" w:cs="Courier New" w:hint="eastAsia"/>
          <w:szCs w:val="21"/>
        </w:rPr>
        <w:t>文件中与</w:t>
      </w:r>
      <w:r w:rsidR="0039326A">
        <w:rPr>
          <w:rFonts w:ascii="宋体" w:hAnsi="宋体" w:cs="Courier New" w:hint="eastAsia"/>
          <w:szCs w:val="21"/>
        </w:rPr>
        <w:t>招标</w:t>
      </w:r>
      <w:r w:rsidRPr="00F64BDD">
        <w:rPr>
          <w:rFonts w:ascii="宋体" w:hAnsi="宋体" w:cs="Courier New" w:hint="eastAsia"/>
          <w:szCs w:val="21"/>
        </w:rPr>
        <w:t>文件有偏离（包括正偏离和负偏离）的内容，必须一一对应填写；若完全无偏离，则</w:t>
      </w:r>
      <w:proofErr w:type="gramStart"/>
      <w:r w:rsidRPr="00F64BDD">
        <w:rPr>
          <w:rFonts w:ascii="宋体" w:hAnsi="宋体" w:cs="Courier New" w:hint="eastAsia"/>
          <w:szCs w:val="21"/>
        </w:rPr>
        <w:t>附此空表</w:t>
      </w:r>
      <w:proofErr w:type="gramEnd"/>
      <w:r w:rsidRPr="00F64BDD">
        <w:rPr>
          <w:rFonts w:ascii="宋体" w:hAnsi="宋体" w:cs="Courier New" w:hint="eastAsia"/>
          <w:szCs w:val="21"/>
        </w:rPr>
        <w:t>加盖单位公章。</w:t>
      </w:r>
    </w:p>
    <w:p w14:paraId="17C20AC3" w14:textId="21731332" w:rsidR="00F64BDD" w:rsidRPr="00F64BDD" w:rsidRDefault="00F64BDD" w:rsidP="00F64BDD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 w:cs="Courier New" w:hint="eastAsia"/>
          <w:szCs w:val="21"/>
        </w:rPr>
      </w:pPr>
      <w:r w:rsidRPr="00F64BDD">
        <w:rPr>
          <w:rFonts w:ascii="宋体" w:hAnsi="宋体" w:cs="Courier New" w:hint="eastAsia"/>
          <w:szCs w:val="21"/>
        </w:rPr>
        <w:t>2.</w:t>
      </w:r>
      <w:r w:rsidR="0039326A" w:rsidRPr="0039326A">
        <w:rPr>
          <w:rFonts w:ascii="宋体" w:hAnsi="宋体" w:cs="Courier New" w:hint="eastAsia"/>
          <w:szCs w:val="21"/>
        </w:rPr>
        <w:t>供应商必须据实填写，不得虚假投标，否则将取消其投标或中标资格，并按有关规定进行处罚</w:t>
      </w:r>
      <w:r w:rsidRPr="00F64BDD">
        <w:rPr>
          <w:rFonts w:ascii="宋体" w:hAnsi="宋体" w:cs="Courier New" w:hint="eastAsia"/>
          <w:szCs w:val="21"/>
        </w:rPr>
        <w:t>。</w:t>
      </w:r>
    </w:p>
    <w:p w14:paraId="0A2387F3" w14:textId="77777777" w:rsidR="00F64BDD" w:rsidRPr="00F64BDD" w:rsidRDefault="00F64BDD" w:rsidP="00F64BDD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  <w:r w:rsidRPr="00F64BDD">
        <w:rPr>
          <w:rFonts w:ascii="宋体" w:hAnsi="宋体" w:hint="eastAsia"/>
          <w:sz w:val="24"/>
        </w:rPr>
        <w:t>供应商名称（盖章）：</w:t>
      </w:r>
      <w:r w:rsidRPr="00F64BDD">
        <w:rPr>
          <w:rFonts w:ascii="宋体" w:hAnsi="宋体" w:hint="eastAsia"/>
          <w:sz w:val="24"/>
          <w:u w:val="single"/>
        </w:rPr>
        <w:t xml:space="preserve">                          </w:t>
      </w:r>
      <w:r w:rsidRPr="00F64BDD">
        <w:rPr>
          <w:rFonts w:ascii="宋体" w:hAnsi="宋体" w:hint="eastAsia"/>
          <w:sz w:val="24"/>
        </w:rPr>
        <w:t xml:space="preserve">     </w:t>
      </w:r>
    </w:p>
    <w:p w14:paraId="10233618" w14:textId="77777777" w:rsidR="00F64BDD" w:rsidRPr="00F64BDD" w:rsidRDefault="00F64BDD" w:rsidP="00F64BDD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  <w:r w:rsidRPr="00F64BDD">
        <w:rPr>
          <w:rFonts w:ascii="宋体" w:hAnsi="宋体" w:hint="eastAsia"/>
          <w:sz w:val="24"/>
        </w:rPr>
        <w:t>法定代表人或被授权人（</w:t>
      </w:r>
      <w:r w:rsidRPr="00F64BDD">
        <w:rPr>
          <w:rFonts w:ascii="宋体" w:hAnsi="宋体" w:cs="仿宋_GB2312" w:hint="eastAsia"/>
          <w:sz w:val="24"/>
        </w:rPr>
        <w:t>签字或盖章</w:t>
      </w:r>
      <w:r w:rsidRPr="00F64BDD">
        <w:rPr>
          <w:rFonts w:ascii="宋体" w:hAnsi="宋体" w:hint="eastAsia"/>
          <w:sz w:val="24"/>
        </w:rPr>
        <w:t>）：</w:t>
      </w:r>
      <w:r w:rsidRPr="00F64BDD">
        <w:rPr>
          <w:rFonts w:ascii="宋体" w:hAnsi="宋体" w:hint="eastAsia"/>
          <w:sz w:val="24"/>
          <w:u w:val="single"/>
        </w:rPr>
        <w:t xml:space="preserve">         </w:t>
      </w:r>
      <w:r w:rsidRPr="00F64BDD">
        <w:rPr>
          <w:rFonts w:ascii="宋体" w:hAnsi="宋体"/>
          <w:sz w:val="24"/>
          <w:u w:val="single"/>
        </w:rPr>
        <w:t xml:space="preserve"> </w:t>
      </w:r>
      <w:r w:rsidRPr="00F64BDD">
        <w:rPr>
          <w:rFonts w:ascii="宋体" w:hAnsi="宋体" w:hint="eastAsia"/>
          <w:sz w:val="24"/>
        </w:rPr>
        <w:t xml:space="preserve"> </w:t>
      </w:r>
    </w:p>
    <w:p w14:paraId="1593B68C" w14:textId="2B1EF107" w:rsidR="005C3975" w:rsidRPr="00F64BDD" w:rsidRDefault="00F64BDD" w:rsidP="00F64BDD">
      <w:pPr>
        <w:spacing w:line="360" w:lineRule="auto"/>
        <w:ind w:firstLineChars="900" w:firstLine="2160"/>
        <w:rPr>
          <w:rFonts w:ascii="仿宋_GB2312" w:eastAsia="仿宋_GB2312" w:hAnsi="宋体" w:hint="eastAsia"/>
          <w:sz w:val="28"/>
          <w:szCs w:val="28"/>
          <w:u w:val="single"/>
        </w:rPr>
      </w:pPr>
      <w:r w:rsidRPr="00F64BDD">
        <w:rPr>
          <w:rFonts w:ascii="宋体" w:hAnsi="宋体" w:hint="eastAsia"/>
          <w:sz w:val="24"/>
        </w:rPr>
        <w:t>日</w:t>
      </w:r>
      <w:r w:rsidRPr="00F64BDD">
        <w:rPr>
          <w:rFonts w:ascii="宋体" w:hAnsi="宋体" w:hint="eastAsia"/>
          <w:sz w:val="24"/>
        </w:rPr>
        <w:t xml:space="preserve">    </w:t>
      </w:r>
      <w:r w:rsidRPr="00F64BDD">
        <w:rPr>
          <w:rFonts w:ascii="宋体" w:hAnsi="宋体" w:hint="eastAsia"/>
          <w:sz w:val="24"/>
        </w:rPr>
        <w:t>期：</w:t>
      </w:r>
      <w:r w:rsidRPr="00F64BDD">
        <w:rPr>
          <w:rFonts w:ascii="宋体" w:hAnsi="宋体" w:hint="eastAsia"/>
          <w:sz w:val="24"/>
          <w:u w:val="single"/>
        </w:rPr>
        <w:t xml:space="preserve">                                    </w:t>
      </w:r>
    </w:p>
    <w:sectPr w:rsidR="005C3975" w:rsidRPr="00F64B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D38A9" w14:textId="77777777" w:rsidR="004440A6" w:rsidRDefault="004440A6" w:rsidP="00F64BDD">
      <w:pPr>
        <w:rPr>
          <w:rFonts w:hint="eastAsia"/>
        </w:rPr>
      </w:pPr>
      <w:r>
        <w:separator/>
      </w:r>
    </w:p>
  </w:endnote>
  <w:endnote w:type="continuationSeparator" w:id="0">
    <w:p w14:paraId="11C4171B" w14:textId="77777777" w:rsidR="004440A6" w:rsidRDefault="004440A6" w:rsidP="00F64BD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8BDBC" w14:textId="77777777" w:rsidR="004440A6" w:rsidRDefault="004440A6" w:rsidP="00F64BDD">
      <w:pPr>
        <w:rPr>
          <w:rFonts w:hint="eastAsia"/>
        </w:rPr>
      </w:pPr>
      <w:r>
        <w:separator/>
      </w:r>
    </w:p>
  </w:footnote>
  <w:footnote w:type="continuationSeparator" w:id="0">
    <w:p w14:paraId="0B2970C5" w14:textId="77777777" w:rsidR="004440A6" w:rsidRDefault="004440A6" w:rsidP="00F64BD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DB8"/>
    <w:rsid w:val="00021D15"/>
    <w:rsid w:val="0039326A"/>
    <w:rsid w:val="004440A6"/>
    <w:rsid w:val="005C3975"/>
    <w:rsid w:val="0073650B"/>
    <w:rsid w:val="009A7615"/>
    <w:rsid w:val="00CE3DB8"/>
    <w:rsid w:val="00F32569"/>
    <w:rsid w:val="00F6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3FAF3"/>
  <w15:chartTrackingRefBased/>
  <w15:docId w15:val="{323AC640-395E-4EC2-B5B2-CA15B673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BD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4BD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4B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4B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4BDD"/>
    <w:rPr>
      <w:sz w:val="18"/>
      <w:szCs w:val="18"/>
    </w:rPr>
  </w:style>
  <w:style w:type="paragraph" w:customStyle="1" w:styleId="null3">
    <w:name w:val="null3"/>
    <w:hidden/>
    <w:rsid w:val="00F64BDD"/>
    <w:rPr>
      <w:rFonts w:hint="eastAsia"/>
      <w:kern w:val="0"/>
      <w:sz w:val="20"/>
      <w:szCs w:val="20"/>
    </w:rPr>
  </w:style>
  <w:style w:type="paragraph" w:styleId="a7">
    <w:name w:val="Plain Text"/>
    <w:basedOn w:val="a"/>
    <w:link w:val="a8"/>
    <w:uiPriority w:val="99"/>
    <w:qFormat/>
    <w:rsid w:val="00F64BDD"/>
    <w:pPr>
      <w:spacing w:line="324" w:lineRule="auto"/>
    </w:pPr>
    <w:rPr>
      <w:rFonts w:ascii="宋体" w:eastAsia="宋体" w:hAnsi="Courier New" w:cs="Courier New"/>
      <w:szCs w:val="21"/>
    </w:rPr>
  </w:style>
  <w:style w:type="character" w:customStyle="1" w:styleId="a8">
    <w:name w:val="纯文本 字符"/>
    <w:basedOn w:val="a0"/>
    <w:link w:val="a7"/>
    <w:uiPriority w:val="99"/>
    <w:rsid w:val="00F64BDD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3</cp:revision>
  <dcterms:created xsi:type="dcterms:W3CDTF">2024-05-08T02:00:00Z</dcterms:created>
  <dcterms:modified xsi:type="dcterms:W3CDTF">2025-03-19T03:46:00Z</dcterms:modified>
</cp:coreProperties>
</file>