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D2135F">
      <w:pPr>
        <w:pStyle w:val="10"/>
        <w:numPr>
          <w:ilvl w:val="0"/>
          <w:numId w:val="0"/>
        </w:numPr>
        <w:spacing w:line="360" w:lineRule="auto"/>
        <w:ind w:left="420" w:leftChars="0" w:hanging="420" w:firstLineChars="0"/>
        <w:jc w:val="center"/>
        <w:outlineLvl w:val="1"/>
        <w:rPr>
          <w:rFonts w:hint="eastAsia" w:ascii="宋体" w:hAnsi="宋体" w:eastAsia="宋体" w:cs="宋体"/>
          <w:b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sz w:val="21"/>
          <w:szCs w:val="21"/>
          <w:highlight w:val="none"/>
        </w:rPr>
        <w:t>供应商业绩一览表</w:t>
      </w:r>
    </w:p>
    <w:p w14:paraId="67F7BDCA">
      <w:pPr>
        <w:rPr>
          <w:rFonts w:hint="eastAsia" w:ascii="宋体" w:hAnsi="宋体" w:eastAsia="宋体" w:cs="宋体"/>
          <w:sz w:val="21"/>
          <w:szCs w:val="21"/>
          <w:highlight w:val="none"/>
        </w:rPr>
      </w:pPr>
    </w:p>
    <w:tbl>
      <w:tblPr>
        <w:tblStyle w:val="7"/>
        <w:tblW w:w="868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1425"/>
        <w:gridCol w:w="1410"/>
        <w:gridCol w:w="1305"/>
        <w:gridCol w:w="1530"/>
        <w:gridCol w:w="1590"/>
        <w:gridCol w:w="705"/>
      </w:tblGrid>
      <w:tr w14:paraId="1E3A7E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  <w:jc w:val="center"/>
        </w:trPr>
        <w:tc>
          <w:tcPr>
            <w:tcW w:w="715" w:type="dxa"/>
            <w:vAlign w:val="center"/>
          </w:tcPr>
          <w:p w14:paraId="1B329DC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1425" w:type="dxa"/>
            <w:vAlign w:val="center"/>
          </w:tcPr>
          <w:p w14:paraId="6EC6501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项目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1410" w:type="dxa"/>
            <w:vAlign w:val="center"/>
          </w:tcPr>
          <w:p w14:paraId="3D76E4F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项目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305" w:type="dxa"/>
            <w:vAlign w:val="center"/>
          </w:tcPr>
          <w:p w14:paraId="3DAEA25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合同总价</w:t>
            </w:r>
          </w:p>
        </w:tc>
        <w:tc>
          <w:tcPr>
            <w:tcW w:w="1530" w:type="dxa"/>
            <w:vAlign w:val="center"/>
          </w:tcPr>
          <w:p w14:paraId="41A79D8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使用单位名称</w:t>
            </w:r>
          </w:p>
        </w:tc>
        <w:tc>
          <w:tcPr>
            <w:tcW w:w="1590" w:type="dxa"/>
            <w:vAlign w:val="center"/>
          </w:tcPr>
          <w:p w14:paraId="6522171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使用单位联系人及电话</w:t>
            </w:r>
          </w:p>
        </w:tc>
        <w:tc>
          <w:tcPr>
            <w:tcW w:w="705" w:type="dxa"/>
            <w:vAlign w:val="center"/>
          </w:tcPr>
          <w:p w14:paraId="5ED5E2A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备注</w:t>
            </w:r>
          </w:p>
        </w:tc>
      </w:tr>
      <w:tr w14:paraId="2E7D3B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715" w:type="dxa"/>
            <w:vAlign w:val="center"/>
          </w:tcPr>
          <w:p w14:paraId="10C0BF8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425" w:type="dxa"/>
            <w:vAlign w:val="center"/>
          </w:tcPr>
          <w:p w14:paraId="1DF0AD8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10" w:type="dxa"/>
            <w:vAlign w:val="center"/>
          </w:tcPr>
          <w:p w14:paraId="23B4186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305" w:type="dxa"/>
            <w:vAlign w:val="center"/>
          </w:tcPr>
          <w:p w14:paraId="5C63195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530" w:type="dxa"/>
            <w:vAlign w:val="center"/>
          </w:tcPr>
          <w:p w14:paraId="1192EBF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590" w:type="dxa"/>
            <w:vAlign w:val="center"/>
          </w:tcPr>
          <w:p w14:paraId="485698B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05" w:type="dxa"/>
            <w:vAlign w:val="center"/>
          </w:tcPr>
          <w:p w14:paraId="1B45093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4AFBE6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715" w:type="dxa"/>
            <w:vAlign w:val="center"/>
          </w:tcPr>
          <w:p w14:paraId="6ACCDD0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1425" w:type="dxa"/>
            <w:vAlign w:val="center"/>
          </w:tcPr>
          <w:p w14:paraId="0BF1EFB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10" w:type="dxa"/>
            <w:vAlign w:val="center"/>
          </w:tcPr>
          <w:p w14:paraId="2DD1CC3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305" w:type="dxa"/>
            <w:vAlign w:val="center"/>
          </w:tcPr>
          <w:p w14:paraId="1053BB2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530" w:type="dxa"/>
            <w:vAlign w:val="center"/>
          </w:tcPr>
          <w:p w14:paraId="0E5E0F4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590" w:type="dxa"/>
            <w:vAlign w:val="center"/>
          </w:tcPr>
          <w:p w14:paraId="5360871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05" w:type="dxa"/>
            <w:vAlign w:val="center"/>
          </w:tcPr>
          <w:p w14:paraId="413EACB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604301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715" w:type="dxa"/>
            <w:vAlign w:val="center"/>
          </w:tcPr>
          <w:p w14:paraId="215E18C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1425" w:type="dxa"/>
            <w:vAlign w:val="center"/>
          </w:tcPr>
          <w:p w14:paraId="5FBF4A3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10" w:type="dxa"/>
            <w:vAlign w:val="center"/>
          </w:tcPr>
          <w:p w14:paraId="26FC875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305" w:type="dxa"/>
            <w:vAlign w:val="center"/>
          </w:tcPr>
          <w:p w14:paraId="7283E62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530" w:type="dxa"/>
            <w:vAlign w:val="center"/>
          </w:tcPr>
          <w:p w14:paraId="2C5AFC2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590" w:type="dxa"/>
            <w:vAlign w:val="center"/>
          </w:tcPr>
          <w:p w14:paraId="57354AB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05" w:type="dxa"/>
            <w:vAlign w:val="center"/>
          </w:tcPr>
          <w:p w14:paraId="4FAD650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26DE38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715" w:type="dxa"/>
            <w:vAlign w:val="center"/>
          </w:tcPr>
          <w:p w14:paraId="5336B11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25" w:type="dxa"/>
            <w:vAlign w:val="center"/>
          </w:tcPr>
          <w:p w14:paraId="46EDD23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10" w:type="dxa"/>
            <w:vAlign w:val="center"/>
          </w:tcPr>
          <w:p w14:paraId="44012C0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305" w:type="dxa"/>
            <w:vAlign w:val="center"/>
          </w:tcPr>
          <w:p w14:paraId="42CFD5B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530" w:type="dxa"/>
            <w:vAlign w:val="center"/>
          </w:tcPr>
          <w:p w14:paraId="32ECD2D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590" w:type="dxa"/>
            <w:vAlign w:val="center"/>
          </w:tcPr>
          <w:p w14:paraId="21F7165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05" w:type="dxa"/>
            <w:vAlign w:val="center"/>
          </w:tcPr>
          <w:p w14:paraId="57824FB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7CA950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715" w:type="dxa"/>
            <w:vAlign w:val="center"/>
          </w:tcPr>
          <w:p w14:paraId="44A7EA2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25" w:type="dxa"/>
            <w:vAlign w:val="center"/>
          </w:tcPr>
          <w:p w14:paraId="248D0C0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10" w:type="dxa"/>
            <w:vAlign w:val="center"/>
          </w:tcPr>
          <w:p w14:paraId="0AC95DE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305" w:type="dxa"/>
            <w:vAlign w:val="center"/>
          </w:tcPr>
          <w:p w14:paraId="2C2EAEE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530" w:type="dxa"/>
            <w:vAlign w:val="center"/>
          </w:tcPr>
          <w:p w14:paraId="4ECFA04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590" w:type="dxa"/>
            <w:vAlign w:val="center"/>
          </w:tcPr>
          <w:p w14:paraId="5B79C41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05" w:type="dxa"/>
            <w:vAlign w:val="center"/>
          </w:tcPr>
          <w:p w14:paraId="078B59B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60C9F0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715" w:type="dxa"/>
            <w:vAlign w:val="center"/>
          </w:tcPr>
          <w:p w14:paraId="64A7C82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25" w:type="dxa"/>
            <w:vAlign w:val="center"/>
          </w:tcPr>
          <w:p w14:paraId="3934008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10" w:type="dxa"/>
            <w:vAlign w:val="center"/>
          </w:tcPr>
          <w:p w14:paraId="7316E29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305" w:type="dxa"/>
            <w:vAlign w:val="center"/>
          </w:tcPr>
          <w:p w14:paraId="5F123CE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530" w:type="dxa"/>
            <w:vAlign w:val="center"/>
          </w:tcPr>
          <w:p w14:paraId="4AC516B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590" w:type="dxa"/>
            <w:vAlign w:val="center"/>
          </w:tcPr>
          <w:p w14:paraId="5ABD0F5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05" w:type="dxa"/>
            <w:vAlign w:val="center"/>
          </w:tcPr>
          <w:p w14:paraId="25365A4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</w:tbl>
    <w:p w14:paraId="544B3D4B">
      <w:pPr>
        <w:pStyle w:val="6"/>
        <w:rPr>
          <w:rFonts w:hint="eastAsia" w:ascii="宋体" w:hAnsi="宋体" w:eastAsia="宋体" w:cs="宋体"/>
          <w:sz w:val="21"/>
          <w:szCs w:val="13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13"/>
          <w:highlight w:val="none"/>
          <w:lang w:val="en-US" w:eastAsia="zh-CN"/>
        </w:rPr>
        <w:t>注：后附相关材料。</w:t>
      </w:r>
    </w:p>
    <w:p w14:paraId="4B0C00E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7F2B8A"/>
    <w:rsid w:val="06E33E4F"/>
    <w:rsid w:val="177F2B8A"/>
    <w:rsid w:val="288905F9"/>
    <w:rsid w:val="2916560E"/>
    <w:rsid w:val="5266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="Arial" w:hAnsi="Arial" w:eastAsia="黑体" w:cs="Arial"/>
      <w:b/>
      <w:snapToGrid w:val="0"/>
      <w:color w:val="000000"/>
      <w:kern w:val="44"/>
      <w:sz w:val="32"/>
      <w:szCs w:val="21"/>
    </w:rPr>
  </w:style>
  <w:style w:type="paragraph" w:styleId="2">
    <w:name w:val="heading 2"/>
    <w:basedOn w:val="1"/>
    <w:next w:val="3"/>
    <w:unhideWhenUsed/>
    <w:qFormat/>
    <w:uiPriority w:val="9"/>
    <w:pPr>
      <w:jc w:val="left"/>
      <w:outlineLvl w:val="1"/>
    </w:pPr>
    <w:rPr>
      <w:sz w:val="30"/>
      <w:szCs w:val="22"/>
    </w:rPr>
  </w:style>
  <w:style w:type="paragraph" w:styleId="5">
    <w:name w:val="heading 3"/>
    <w:basedOn w:val="1"/>
    <w:next w:val="1"/>
    <w:link w:val="9"/>
    <w:semiHidden/>
    <w:unhideWhenUsed/>
    <w:qFormat/>
    <w:uiPriority w:val="0"/>
    <w:pPr>
      <w:keepNext/>
      <w:keepLines/>
      <w:spacing w:line="360" w:lineRule="auto"/>
      <w:ind w:firstLine="643" w:firstLineChars="200"/>
      <w:outlineLvl w:val="2"/>
    </w:pPr>
    <w:rPr>
      <w:rFonts w:ascii="Times New Roman" w:hAnsi="Times New Roman" w:eastAsia="宋体" w:cs="Times New Roman"/>
      <w:b/>
      <w:bCs/>
      <w:sz w:val="24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</w:rPr>
  </w:style>
  <w:style w:type="paragraph" w:styleId="6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character" w:customStyle="1" w:styleId="9">
    <w:name w:val="标题 3 字符"/>
    <w:basedOn w:val="8"/>
    <w:link w:val="5"/>
    <w:semiHidden/>
    <w:qFormat/>
    <w:uiPriority w:val="9"/>
    <w:rPr>
      <w:rFonts w:ascii="Times New Roman" w:hAnsi="Times New Roman" w:eastAsia="宋体" w:cs="Times New Roman"/>
      <w:b/>
      <w:bCs/>
      <w:sz w:val="24"/>
      <w:szCs w:val="32"/>
    </w:rPr>
  </w:style>
  <w:style w:type="paragraph" w:styleId="10">
    <w:name w:val="List Paragraph"/>
    <w:basedOn w:val="1"/>
    <w:qFormat/>
    <w:uiPriority w:val="0"/>
    <w:pPr>
      <w:ind w:firstLine="420" w:firstLineChars="2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2025-06-11T10:18:00Z</dcterms:created>
  <dc:creator>西北民航咨询王倩</dc:creator>
  <cp:lastModifiedBy>西北民航咨询王倩</cp:lastModifiedBy>
  <dcterms:modified xsi:type="dcterms:W3CDTF">2025-06-11T10:18:52Z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0DDBCB92FA994DC99D04221B640AE8D4_11</vt:lpwstr>
  </property>
  <property fmtid="{D5CDD505-2E9C-101B-9397-08002B2CF9AE}" pid="4" name="KSOTemplateDocerSaveRecord">
    <vt:lpwstr>eyJoZGlkIjoiMjBkYTdhODA3ZjM4YjlhMTJkZDhlMTU2NTE3MGM3YWMiLCJ1c2VySWQiOiIzNjQyMTIzNzkifQ==</vt:lpwstr>
  </property>
</Properties>
</file>