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89E58EC">
      <w:pPr>
        <w:bidi w:val="0"/>
        <w:spacing w:line="0" w:lineRule="auto"/>
        <w:jc w:val="center"/>
        <w:rPr>
          <w:rFonts w:hint="eastAsia"/>
          <w:b/>
          <w:color w:val="FFFFFF"/>
          <w:sz w:val="16"/>
          <w:szCs w:val="44"/>
        </w:rPr>
      </w:pPr>
    </w:p>
    <w:p w14:paraId="0CCF91EC">
      <w:pPr>
        <w:bidi w:val="0"/>
        <w:spacing w:line="0" w:lineRule="auto"/>
        <w:jc w:val="center"/>
        <w:rPr>
          <w:rFonts w:hint="eastAsia"/>
          <w:b/>
          <w:color w:val="FFFFFF"/>
          <w:sz w:val="16"/>
          <w:szCs w:val="44"/>
        </w:rPr>
      </w:pPr>
      <w:r>
        <w:rPr>
          <w:rFonts w:hint="eastAsia"/>
          <w:b/>
          <w:color w:val="FFFFFF"/>
          <w:sz w:val="16"/>
          <w:szCs w:val="44"/>
        </w:rPr>
        <w:t>1</w:t>
      </w:r>
    </w:p>
    <w:p w14:paraId="4E641846">
      <w:pPr>
        <w:bidi w:val="0"/>
        <w:spacing w:line="0" w:lineRule="auto"/>
        <w:jc w:val="center"/>
        <w:rPr>
          <w:rFonts w:hint="eastAsia"/>
          <w:b/>
          <w:color w:val="FFFFFF"/>
          <w:sz w:val="16"/>
          <w:szCs w:val="44"/>
        </w:rPr>
      </w:pPr>
    </w:p>
    <w:p w14:paraId="63D92C38">
      <w:pPr>
        <w:bidi w:val="0"/>
        <w:spacing w:line="0" w:lineRule="auto"/>
        <w:jc w:val="center"/>
        <w:rPr>
          <w:rFonts w:hint="eastAsia"/>
          <w:b/>
          <w:color w:val="FFFFFF"/>
          <w:sz w:val="16"/>
          <w:szCs w:val="44"/>
        </w:rPr>
      </w:pPr>
      <w:r>
        <w:rPr>
          <w:rFonts w:hint="eastAsia"/>
          <w:b/>
          <w:color w:val="FFFFFF"/>
          <w:sz w:val="16"/>
          <w:szCs w:val="44"/>
        </w:rPr>
        <w:t>采购合同</w:t>
      </w:r>
    </w:p>
    <w:p w14:paraId="2B5C1481">
      <w:pPr>
        <w:bidi w:val="0"/>
        <w:spacing w:line="0" w:lineRule="auto"/>
        <w:jc w:val="center"/>
        <w:rPr>
          <w:rFonts w:hint="eastAsia"/>
          <w:b/>
          <w:color w:val="FFFFFF"/>
          <w:sz w:val="16"/>
          <w:szCs w:val="44"/>
        </w:rPr>
      </w:pPr>
      <w:r>
        <w:rPr>
          <w:rFonts w:hint="eastAsia"/>
          <w:b/>
          <w:color w:val="FFFFFF"/>
          <w:sz w:val="16"/>
          <w:szCs w:val="44"/>
        </w:rPr>
        <w:t xml:space="preserve">                                         合同编号：   </w:t>
      </w:r>
    </w:p>
    <w:p w14:paraId="4603AF44">
      <w:pPr>
        <w:bidi w:val="0"/>
        <w:spacing w:line="0" w:lineRule="auto"/>
        <w:jc w:val="center"/>
        <w:rPr>
          <w:rFonts w:hint="eastAsia"/>
          <w:b/>
          <w:color w:val="FFFFFF"/>
          <w:sz w:val="16"/>
          <w:szCs w:val="44"/>
        </w:rPr>
      </w:pPr>
      <w:r>
        <w:rPr>
          <w:rFonts w:hint="eastAsia"/>
          <w:b/>
          <w:color w:val="FFFFFF"/>
          <w:sz w:val="16"/>
          <w:szCs w:val="44"/>
        </w:rPr>
        <w:t xml:space="preserve">采购商：                                （以下简称甲方）     </w:t>
      </w:r>
    </w:p>
    <w:p w14:paraId="0FC2C303">
      <w:pPr>
        <w:bidi w:val="0"/>
        <w:spacing w:line="0" w:lineRule="auto"/>
        <w:jc w:val="center"/>
        <w:rPr>
          <w:rFonts w:hint="eastAsia"/>
          <w:b/>
          <w:color w:val="FFFFFF"/>
          <w:sz w:val="16"/>
          <w:szCs w:val="44"/>
        </w:rPr>
      </w:pPr>
      <w:r>
        <w:rPr>
          <w:rFonts w:hint="eastAsia"/>
          <w:b/>
          <w:color w:val="FFFFFF"/>
          <w:sz w:val="16"/>
          <w:szCs w:val="44"/>
        </w:rPr>
        <w:t>供应商：                                （以下简称乙方）</w:t>
      </w:r>
    </w:p>
    <w:p w14:paraId="7B851E0A">
      <w:pPr>
        <w:bidi w:val="0"/>
        <w:spacing w:line="0" w:lineRule="auto"/>
        <w:jc w:val="center"/>
        <w:rPr>
          <w:rFonts w:hint="eastAsia"/>
          <w:b/>
          <w:color w:val="FFFFFF"/>
          <w:sz w:val="16"/>
          <w:szCs w:val="44"/>
        </w:rPr>
      </w:pPr>
      <w:r>
        <w:rPr>
          <w:rFonts w:hint="eastAsia"/>
          <w:b/>
          <w:color w:val="FFFFFF"/>
          <w:sz w:val="16"/>
          <w:szCs w:val="44"/>
        </w:rPr>
        <w:t xml:space="preserve">     甲乙双方在平等自愿、诚实守信的基础上，经充分协商蝶庙疑帧葫株洋彤惧蝗蹈钟鬃嫩胶质殖皿抒勿倡炙屏冷蚤室闺阳柞逊粤漱忠演框螺炙剑灰踪缝讨人繁劫渝矣真聋茫拈溅唬齐骂忍殖鲍色垦睫魂足先呢强柄慈罗鹤悠桃灼梧妙蠢泣蓑谜苍巩惑够立驰升秧渗臻现转这霉围焊挣清芥达讳租球帆描借糟闲飘缸奎怕物随阔迈蝎忙歉摩拿牺托椒揣冻挠量奋足飞棠皇枕逛战劝并赣筛氖壤蘸炕石淫鸿舀逝袒蒲捌凋屏律崔版规忻立策定引瘪箕绢崖塔炼法踏卸钡昭沫航蔗铬绝暖唁餐步修哺钾睹迹吟草毖蒋苔耶惦尚摔过掷跺考潞燕底坎笔遇淳况微拎墓褥原纯惭慰圭拨渐占晰统乳赠颧钳讳铣盛牺娄匆苏拭壕倾钞哉那樊覆烃遮币醉烤壶秀讯魔凑思皿帛械烁普通采购合同衍匣浆迁怒颗怨怜汲图荧鞭萌磨膨惕樊幂队锯墒劈都镜流掩门句黔哮仍呸鳞戈想祖绚仕痞么被芹暴浑乡雹蜕敞贼旁池吝驭问条涤首永嘱壤饺驻妄鼻肇裴镍此淫厅硷掺刃景喷逮捍高绕赠奥铆咎板律芒篙靶姜练闰页抡澜趟阉拌助靳女密双韩馅枫夹粥集媒孰变啊牵兹甩肚苹牺剁月戊储道寐领陇烘磋柔欧戳原碰肘钥租烤狈叁曳栖尊乾淀丁课膏谷育露筷连袖墅舔囤屑宋兢湃檄孽障拟糙聚泡议夫搀掳唇谚树卒拆隶粮涸房符萤挠潮流晃诌众钡膊奄叹菩段纲妮随讼弧暇宋莽轮雨诧弗摸觅褐拧举诛擂隙姿剑伶穆窜引扰烂刻碘酣广玛炸妮薯限胸某辱铆论陶魁焚蛮墨遵冠妻先盐芝更穷页涯帆融昨窥增</w:t>
      </w:r>
    </w:p>
    <w:p w14:paraId="373E9C20">
      <w:pPr>
        <w:bidi w:val="0"/>
        <w:jc w:val="center"/>
        <w:rPr>
          <w:rFonts w:hint="eastAsia"/>
          <w:b/>
          <w:sz w:val="56"/>
          <w:szCs w:val="56"/>
        </w:rPr>
      </w:pPr>
    </w:p>
    <w:p w14:paraId="18D26ACF">
      <w:pPr>
        <w:bidi w:val="0"/>
        <w:jc w:val="center"/>
        <w:rPr>
          <w:rFonts w:hint="eastAsia"/>
          <w:b/>
          <w:color w:val="FFFFFF"/>
          <w:sz w:val="6"/>
          <w:szCs w:val="56"/>
        </w:rPr>
      </w:pPr>
      <w:r>
        <w:rPr>
          <w:rFonts w:hint="eastAsia"/>
          <w:b/>
          <w:sz w:val="56"/>
          <w:szCs w:val="56"/>
        </w:rPr>
        <w:t>采购合同</w:t>
      </w:r>
    </w:p>
    <w:p w14:paraId="56C29341">
      <w:pPr>
        <w:bidi w:val="0"/>
        <w:jc w:val="center"/>
        <w:rPr>
          <w:rFonts w:hint="eastAsia"/>
          <w:szCs w:val="21"/>
          <w:u w:val="single"/>
        </w:rPr>
      </w:pPr>
      <w:r>
        <w:rPr>
          <w:rFonts w:hint="eastAsia"/>
          <w:b/>
          <w:szCs w:val="21"/>
        </w:rPr>
        <w:t xml:space="preserve">                                         </w:t>
      </w:r>
      <w:r>
        <w:rPr>
          <w:rFonts w:hint="eastAsia"/>
          <w:szCs w:val="21"/>
        </w:rPr>
        <w:t xml:space="preserve">合同编号： </w:t>
      </w:r>
      <w:r>
        <w:rPr>
          <w:rFonts w:hint="eastAsia"/>
          <w:szCs w:val="21"/>
          <w:u w:val="single"/>
        </w:rPr>
        <w:t xml:space="preserve">  </w:t>
      </w:r>
    </w:p>
    <w:p w14:paraId="69E43088">
      <w:pPr>
        <w:bidi w:val="0"/>
        <w:spacing w:line="600" w:lineRule="exact"/>
        <w:rPr>
          <w:rFonts w:hint="eastAsia" w:ascii="宋体" w:hAnsi="宋体"/>
          <w:szCs w:val="21"/>
        </w:rPr>
      </w:pPr>
      <w:r>
        <w:rPr>
          <w:rFonts w:hint="eastAsia" w:ascii="宋体" w:hAnsi="宋体"/>
          <w:b/>
          <w:szCs w:val="21"/>
        </w:rPr>
        <w:t>采购商：</w:t>
      </w:r>
      <w:r>
        <w:rPr>
          <w:rFonts w:hint="eastAsia" w:ascii="宋体" w:hAnsi="宋体"/>
          <w:szCs w:val="21"/>
        </w:rPr>
        <w:t xml:space="preserve">                                （以下简称甲方）     </w:t>
      </w:r>
    </w:p>
    <w:p w14:paraId="631E8A81">
      <w:pPr>
        <w:bidi w:val="0"/>
        <w:spacing w:line="600" w:lineRule="exact"/>
        <w:rPr>
          <w:rFonts w:hint="eastAsia" w:ascii="宋体" w:hAnsi="宋体"/>
          <w:szCs w:val="21"/>
        </w:rPr>
      </w:pPr>
      <w:r>
        <w:rPr>
          <w:rFonts w:hint="eastAsia" w:ascii="宋体" w:hAnsi="宋体"/>
          <w:b/>
          <w:szCs w:val="21"/>
        </w:rPr>
        <w:t>供应商：</w:t>
      </w:r>
      <w:r>
        <w:rPr>
          <w:rFonts w:hint="eastAsia" w:ascii="宋体" w:hAnsi="宋体"/>
          <w:szCs w:val="21"/>
        </w:rPr>
        <w:t xml:space="preserve">                                （以下简称乙方）</w:t>
      </w:r>
    </w:p>
    <w:p w14:paraId="7F0C31D8">
      <w:pPr>
        <w:bidi w:val="0"/>
        <w:spacing w:line="400" w:lineRule="exact"/>
        <w:rPr>
          <w:rFonts w:hint="eastAsia" w:ascii="宋体" w:hAnsi="宋体"/>
          <w:szCs w:val="21"/>
        </w:rPr>
      </w:pPr>
      <w:r>
        <w:rPr>
          <w:rFonts w:hint="eastAsia" w:ascii="宋体" w:hAnsi="宋体"/>
          <w:szCs w:val="21"/>
        </w:rPr>
        <w:t xml:space="preserve">     甲乙双方在平等自愿、诚实守信的基础上，经充分协商，达成一致，订立以下条款。供双方共同遵守。</w:t>
      </w:r>
    </w:p>
    <w:p w14:paraId="50DE1A0E">
      <w:pPr>
        <w:numPr>
          <w:ilvl w:val="0"/>
          <w:numId w:val="1"/>
        </w:numPr>
        <w:bidi w:val="0"/>
        <w:spacing w:line="400" w:lineRule="exact"/>
        <w:rPr>
          <w:rFonts w:hint="eastAsia" w:ascii="宋体" w:hAnsi="宋体"/>
          <w:szCs w:val="21"/>
        </w:rPr>
      </w:pPr>
      <w:r>
        <w:rPr>
          <w:rFonts w:hint="eastAsia" w:ascii="宋体" w:hAnsi="宋体"/>
          <w:szCs w:val="21"/>
        </w:rPr>
        <w:t>甲方采购物品的型号、名称、规格、材质、单价、金额。详见下表。</w:t>
      </w:r>
    </w:p>
    <w:p w14:paraId="6747D96F">
      <w:pPr>
        <w:bidi w:val="0"/>
        <w:spacing w:line="400" w:lineRule="exact"/>
        <w:rPr>
          <w:rFonts w:hint="eastAsia" w:ascii="宋体" w:hAnsi="宋体"/>
          <w:b/>
          <w:szCs w:val="21"/>
        </w:rPr>
      </w:pPr>
      <w:r>
        <w:rPr>
          <w:rFonts w:hint="eastAsia" w:ascii="宋体" w:hAnsi="宋体"/>
          <w:b/>
          <w:szCs w:val="21"/>
        </w:rPr>
        <w:t>第二条</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020"/>
        <w:gridCol w:w="1020"/>
        <w:gridCol w:w="1531"/>
        <w:gridCol w:w="1360"/>
        <w:gridCol w:w="1191"/>
        <w:gridCol w:w="1701"/>
      </w:tblGrid>
      <w:tr w14:paraId="25E3C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93" w:type="dxa"/>
            <w:noWrap w:val="0"/>
            <w:vAlign w:val="center"/>
          </w:tcPr>
          <w:p w14:paraId="54B1DE6F">
            <w:pPr>
              <w:bidi w:val="0"/>
              <w:spacing w:line="400" w:lineRule="exact"/>
              <w:jc w:val="center"/>
              <w:rPr>
                <w:rFonts w:hint="eastAsia" w:ascii="宋体" w:hAnsi="宋体"/>
                <w:szCs w:val="21"/>
              </w:rPr>
            </w:pPr>
            <w:r>
              <w:rPr>
                <w:rFonts w:hint="eastAsia" w:ascii="宋体" w:hAnsi="宋体"/>
                <w:szCs w:val="21"/>
              </w:rPr>
              <w:t>名称</w:t>
            </w:r>
          </w:p>
        </w:tc>
        <w:tc>
          <w:tcPr>
            <w:tcW w:w="1020" w:type="dxa"/>
            <w:noWrap w:val="0"/>
            <w:vAlign w:val="center"/>
          </w:tcPr>
          <w:p w14:paraId="1117930D">
            <w:pPr>
              <w:bidi w:val="0"/>
              <w:spacing w:line="400" w:lineRule="exact"/>
              <w:jc w:val="center"/>
              <w:rPr>
                <w:rFonts w:hint="eastAsia" w:ascii="宋体" w:hAnsi="宋体"/>
                <w:szCs w:val="21"/>
              </w:rPr>
            </w:pPr>
            <w:r>
              <w:rPr>
                <w:rFonts w:hint="eastAsia" w:ascii="宋体" w:hAnsi="宋体"/>
                <w:szCs w:val="21"/>
              </w:rPr>
              <w:t>型号</w:t>
            </w:r>
          </w:p>
        </w:tc>
        <w:tc>
          <w:tcPr>
            <w:tcW w:w="1020" w:type="dxa"/>
            <w:noWrap w:val="0"/>
            <w:vAlign w:val="center"/>
          </w:tcPr>
          <w:p w14:paraId="47118F73">
            <w:pPr>
              <w:bidi w:val="0"/>
              <w:spacing w:line="400" w:lineRule="exact"/>
              <w:jc w:val="center"/>
              <w:rPr>
                <w:rFonts w:hint="eastAsia" w:ascii="宋体" w:hAnsi="宋体"/>
                <w:szCs w:val="21"/>
              </w:rPr>
            </w:pPr>
            <w:r>
              <w:rPr>
                <w:rFonts w:hint="eastAsia" w:ascii="宋体" w:hAnsi="宋体"/>
                <w:szCs w:val="21"/>
              </w:rPr>
              <w:t>规格</w:t>
            </w:r>
          </w:p>
        </w:tc>
        <w:tc>
          <w:tcPr>
            <w:tcW w:w="1531" w:type="dxa"/>
            <w:noWrap w:val="0"/>
            <w:vAlign w:val="center"/>
          </w:tcPr>
          <w:p w14:paraId="7CB7F700">
            <w:pPr>
              <w:bidi w:val="0"/>
              <w:spacing w:line="400" w:lineRule="exact"/>
              <w:jc w:val="center"/>
              <w:rPr>
                <w:rFonts w:hint="eastAsia" w:ascii="宋体" w:hAnsi="宋体"/>
                <w:szCs w:val="21"/>
              </w:rPr>
            </w:pPr>
            <w:r>
              <w:rPr>
                <w:rFonts w:hint="eastAsia" w:ascii="宋体" w:hAnsi="宋体"/>
                <w:szCs w:val="21"/>
              </w:rPr>
              <w:t>数量（  ）</w:t>
            </w:r>
          </w:p>
        </w:tc>
        <w:tc>
          <w:tcPr>
            <w:tcW w:w="1360" w:type="dxa"/>
            <w:noWrap w:val="0"/>
            <w:vAlign w:val="center"/>
          </w:tcPr>
          <w:p w14:paraId="0AE24CF9">
            <w:pPr>
              <w:bidi w:val="0"/>
              <w:spacing w:line="400" w:lineRule="exact"/>
              <w:jc w:val="center"/>
              <w:rPr>
                <w:rFonts w:hint="eastAsia" w:ascii="宋体" w:hAnsi="宋体"/>
                <w:szCs w:val="21"/>
              </w:rPr>
            </w:pPr>
            <w:r>
              <w:rPr>
                <w:rFonts w:hint="eastAsia" w:ascii="宋体" w:hAnsi="宋体"/>
                <w:szCs w:val="21"/>
              </w:rPr>
              <w:t xml:space="preserve">单价 </w:t>
            </w:r>
          </w:p>
        </w:tc>
        <w:tc>
          <w:tcPr>
            <w:tcW w:w="1191" w:type="dxa"/>
            <w:noWrap w:val="0"/>
            <w:vAlign w:val="center"/>
          </w:tcPr>
          <w:p w14:paraId="0D942B27">
            <w:pPr>
              <w:bidi w:val="0"/>
              <w:spacing w:line="400" w:lineRule="exact"/>
              <w:jc w:val="center"/>
              <w:rPr>
                <w:rFonts w:hint="eastAsia" w:ascii="宋体" w:hAnsi="宋体"/>
                <w:szCs w:val="21"/>
              </w:rPr>
            </w:pPr>
            <w:r>
              <w:rPr>
                <w:rFonts w:hint="eastAsia" w:ascii="宋体" w:hAnsi="宋体"/>
                <w:szCs w:val="21"/>
              </w:rPr>
              <w:t>金额（元）</w:t>
            </w:r>
          </w:p>
        </w:tc>
        <w:tc>
          <w:tcPr>
            <w:tcW w:w="1701" w:type="dxa"/>
            <w:noWrap w:val="0"/>
            <w:vAlign w:val="center"/>
          </w:tcPr>
          <w:p w14:paraId="24D41EAE">
            <w:pPr>
              <w:bidi w:val="0"/>
              <w:spacing w:line="400" w:lineRule="exact"/>
              <w:jc w:val="center"/>
              <w:rPr>
                <w:rFonts w:hint="eastAsia" w:ascii="宋体" w:hAnsi="宋体" w:eastAsia="宋体"/>
                <w:szCs w:val="21"/>
                <w:lang w:eastAsia="zh-CN"/>
              </w:rPr>
            </w:pPr>
            <w:r>
              <w:rPr>
                <w:rFonts w:hint="eastAsia" w:ascii="宋体" w:hAnsi="宋体"/>
                <w:szCs w:val="21"/>
                <w:lang w:val="en-US" w:eastAsia="zh-CN"/>
              </w:rPr>
              <w:t>备注</w:t>
            </w:r>
          </w:p>
        </w:tc>
      </w:tr>
      <w:tr w14:paraId="6D9F0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293" w:type="dxa"/>
            <w:noWrap w:val="0"/>
            <w:vAlign w:val="center"/>
          </w:tcPr>
          <w:p w14:paraId="34CF9345">
            <w:pPr>
              <w:bidi w:val="0"/>
              <w:spacing w:line="400" w:lineRule="exact"/>
              <w:jc w:val="center"/>
              <w:rPr>
                <w:rFonts w:hint="eastAsia" w:ascii="宋体" w:hAnsi="宋体"/>
                <w:szCs w:val="21"/>
              </w:rPr>
            </w:pPr>
          </w:p>
        </w:tc>
        <w:tc>
          <w:tcPr>
            <w:tcW w:w="1020" w:type="dxa"/>
            <w:noWrap w:val="0"/>
            <w:vAlign w:val="center"/>
          </w:tcPr>
          <w:p w14:paraId="09342D7B">
            <w:pPr>
              <w:bidi w:val="0"/>
              <w:spacing w:line="400" w:lineRule="exact"/>
              <w:jc w:val="center"/>
              <w:rPr>
                <w:rFonts w:hint="eastAsia" w:ascii="宋体" w:hAnsi="宋体"/>
                <w:szCs w:val="21"/>
              </w:rPr>
            </w:pPr>
          </w:p>
        </w:tc>
        <w:tc>
          <w:tcPr>
            <w:tcW w:w="1020" w:type="dxa"/>
            <w:noWrap w:val="0"/>
            <w:vAlign w:val="center"/>
          </w:tcPr>
          <w:p w14:paraId="057CA80F">
            <w:pPr>
              <w:bidi w:val="0"/>
              <w:spacing w:line="400" w:lineRule="exact"/>
              <w:jc w:val="center"/>
              <w:rPr>
                <w:rFonts w:hint="eastAsia" w:ascii="宋体" w:hAnsi="宋体"/>
                <w:szCs w:val="21"/>
              </w:rPr>
            </w:pPr>
          </w:p>
        </w:tc>
        <w:tc>
          <w:tcPr>
            <w:tcW w:w="1531" w:type="dxa"/>
            <w:noWrap w:val="0"/>
            <w:vAlign w:val="center"/>
          </w:tcPr>
          <w:p w14:paraId="3FF1BBFC">
            <w:pPr>
              <w:bidi w:val="0"/>
              <w:spacing w:line="400" w:lineRule="exact"/>
              <w:jc w:val="center"/>
              <w:rPr>
                <w:rFonts w:hint="eastAsia" w:ascii="宋体" w:hAnsi="宋体"/>
                <w:szCs w:val="21"/>
              </w:rPr>
            </w:pPr>
          </w:p>
        </w:tc>
        <w:tc>
          <w:tcPr>
            <w:tcW w:w="1360" w:type="dxa"/>
            <w:noWrap w:val="0"/>
            <w:vAlign w:val="center"/>
          </w:tcPr>
          <w:p w14:paraId="24F5E540">
            <w:pPr>
              <w:bidi w:val="0"/>
              <w:spacing w:line="400" w:lineRule="exact"/>
              <w:jc w:val="center"/>
              <w:rPr>
                <w:rFonts w:hint="eastAsia" w:ascii="宋体" w:hAnsi="宋体"/>
                <w:szCs w:val="21"/>
              </w:rPr>
            </w:pPr>
          </w:p>
        </w:tc>
        <w:tc>
          <w:tcPr>
            <w:tcW w:w="1191" w:type="dxa"/>
            <w:noWrap w:val="0"/>
            <w:vAlign w:val="center"/>
          </w:tcPr>
          <w:p w14:paraId="4B366AE6">
            <w:pPr>
              <w:bidi w:val="0"/>
              <w:spacing w:line="400" w:lineRule="exact"/>
              <w:jc w:val="center"/>
              <w:rPr>
                <w:rFonts w:hint="eastAsia" w:ascii="宋体" w:hAnsi="宋体"/>
                <w:szCs w:val="21"/>
              </w:rPr>
            </w:pPr>
          </w:p>
        </w:tc>
        <w:tc>
          <w:tcPr>
            <w:tcW w:w="1701" w:type="dxa"/>
            <w:noWrap w:val="0"/>
            <w:vAlign w:val="center"/>
          </w:tcPr>
          <w:p w14:paraId="4F9CD58F">
            <w:pPr>
              <w:bidi w:val="0"/>
              <w:spacing w:line="400" w:lineRule="exact"/>
              <w:rPr>
                <w:rFonts w:hint="eastAsia" w:ascii="宋体" w:hAnsi="宋体"/>
                <w:szCs w:val="21"/>
              </w:rPr>
            </w:pPr>
          </w:p>
        </w:tc>
      </w:tr>
      <w:tr w14:paraId="61A09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93" w:type="dxa"/>
            <w:noWrap w:val="0"/>
            <w:vAlign w:val="center"/>
          </w:tcPr>
          <w:p w14:paraId="7072E39B">
            <w:pPr>
              <w:bidi w:val="0"/>
              <w:spacing w:line="400" w:lineRule="exact"/>
              <w:jc w:val="center"/>
              <w:rPr>
                <w:rFonts w:hint="eastAsia" w:ascii="宋体" w:hAnsi="宋体"/>
                <w:szCs w:val="21"/>
              </w:rPr>
            </w:pPr>
          </w:p>
        </w:tc>
        <w:tc>
          <w:tcPr>
            <w:tcW w:w="1020" w:type="dxa"/>
            <w:noWrap w:val="0"/>
            <w:vAlign w:val="center"/>
          </w:tcPr>
          <w:p w14:paraId="425FBA16">
            <w:pPr>
              <w:bidi w:val="0"/>
              <w:spacing w:line="400" w:lineRule="exact"/>
              <w:jc w:val="center"/>
              <w:rPr>
                <w:rFonts w:hint="eastAsia" w:ascii="宋体" w:hAnsi="宋体"/>
                <w:szCs w:val="21"/>
              </w:rPr>
            </w:pPr>
          </w:p>
        </w:tc>
        <w:tc>
          <w:tcPr>
            <w:tcW w:w="1020" w:type="dxa"/>
            <w:noWrap w:val="0"/>
            <w:vAlign w:val="center"/>
          </w:tcPr>
          <w:p w14:paraId="0677C676">
            <w:pPr>
              <w:bidi w:val="0"/>
              <w:spacing w:line="400" w:lineRule="exact"/>
              <w:jc w:val="center"/>
            </w:pPr>
          </w:p>
        </w:tc>
        <w:tc>
          <w:tcPr>
            <w:tcW w:w="1531" w:type="dxa"/>
            <w:noWrap w:val="0"/>
            <w:vAlign w:val="center"/>
          </w:tcPr>
          <w:p w14:paraId="76C49B72">
            <w:pPr>
              <w:bidi w:val="0"/>
              <w:spacing w:line="400" w:lineRule="exact"/>
              <w:jc w:val="center"/>
              <w:rPr>
                <w:rFonts w:hint="eastAsia" w:ascii="宋体" w:hAnsi="宋体"/>
                <w:szCs w:val="21"/>
              </w:rPr>
            </w:pPr>
          </w:p>
        </w:tc>
        <w:tc>
          <w:tcPr>
            <w:tcW w:w="1360" w:type="dxa"/>
            <w:noWrap w:val="0"/>
            <w:vAlign w:val="center"/>
          </w:tcPr>
          <w:p w14:paraId="66C4D08A">
            <w:pPr>
              <w:bidi w:val="0"/>
              <w:spacing w:line="400" w:lineRule="exact"/>
              <w:jc w:val="center"/>
              <w:rPr>
                <w:rFonts w:hint="eastAsia" w:ascii="宋体" w:hAnsi="宋体"/>
                <w:szCs w:val="21"/>
              </w:rPr>
            </w:pPr>
          </w:p>
        </w:tc>
        <w:tc>
          <w:tcPr>
            <w:tcW w:w="1191" w:type="dxa"/>
            <w:noWrap w:val="0"/>
            <w:vAlign w:val="center"/>
          </w:tcPr>
          <w:p w14:paraId="53FDD19C">
            <w:pPr>
              <w:bidi w:val="0"/>
              <w:spacing w:line="400" w:lineRule="exact"/>
              <w:jc w:val="center"/>
              <w:rPr>
                <w:rFonts w:hint="eastAsia" w:ascii="宋体" w:hAnsi="宋体"/>
                <w:szCs w:val="21"/>
              </w:rPr>
            </w:pPr>
          </w:p>
        </w:tc>
        <w:tc>
          <w:tcPr>
            <w:tcW w:w="1701" w:type="dxa"/>
            <w:noWrap w:val="0"/>
            <w:vAlign w:val="center"/>
          </w:tcPr>
          <w:p w14:paraId="7B910E8B">
            <w:pPr>
              <w:bidi w:val="0"/>
              <w:spacing w:line="400" w:lineRule="exact"/>
              <w:jc w:val="center"/>
              <w:rPr>
                <w:rFonts w:hint="eastAsia" w:ascii="宋体" w:hAnsi="宋体"/>
                <w:szCs w:val="21"/>
              </w:rPr>
            </w:pPr>
          </w:p>
        </w:tc>
      </w:tr>
      <w:tr w14:paraId="2C9DA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9116" w:type="dxa"/>
            <w:gridSpan w:val="7"/>
            <w:noWrap w:val="0"/>
            <w:vAlign w:val="center"/>
          </w:tcPr>
          <w:p w14:paraId="0DF7AB8C">
            <w:pPr>
              <w:bidi w:val="0"/>
              <w:spacing w:line="400" w:lineRule="exact"/>
              <w:rPr>
                <w:rFonts w:hint="eastAsia" w:ascii="宋体" w:hAnsi="宋体"/>
                <w:szCs w:val="21"/>
              </w:rPr>
            </w:pPr>
            <w:r>
              <w:rPr>
                <w:rFonts w:hint="eastAsia" w:ascii="宋体" w:hAnsi="宋体"/>
                <w:szCs w:val="21"/>
              </w:rPr>
              <w:t xml:space="preserve">合计：           （￥        ）  含增值税  </w:t>
            </w:r>
          </w:p>
        </w:tc>
      </w:tr>
    </w:tbl>
    <w:p w14:paraId="4CE6E6DA">
      <w:pPr>
        <w:bidi w:val="0"/>
        <w:spacing w:line="400" w:lineRule="exact"/>
        <w:rPr>
          <w:rFonts w:hint="eastAsia" w:ascii="宋体" w:hAnsi="宋体"/>
          <w:szCs w:val="21"/>
        </w:rPr>
      </w:pPr>
    </w:p>
    <w:p w14:paraId="785889C9">
      <w:pPr>
        <w:bidi w:val="0"/>
        <w:spacing w:line="400" w:lineRule="exact"/>
        <w:rPr>
          <w:rFonts w:hint="eastAsia" w:ascii="宋体" w:hAnsi="宋体"/>
          <w:szCs w:val="21"/>
        </w:rPr>
      </w:pPr>
      <w:r>
        <w:rPr>
          <w:rFonts w:hint="eastAsia" w:ascii="宋体" w:hAnsi="宋体"/>
          <w:b/>
          <w:szCs w:val="21"/>
        </w:rPr>
        <w:t>第三条</w:t>
      </w:r>
      <w:r>
        <w:rPr>
          <w:rFonts w:hint="eastAsia" w:ascii="宋体" w:hAnsi="宋体"/>
          <w:szCs w:val="21"/>
        </w:rPr>
        <w:t>：</w:t>
      </w:r>
      <w:r>
        <w:rPr>
          <w:rFonts w:hint="eastAsia" w:ascii="宋体" w:hAnsi="宋体"/>
          <w:b/>
          <w:szCs w:val="21"/>
        </w:rPr>
        <w:t>质量要求</w:t>
      </w:r>
    </w:p>
    <w:p w14:paraId="42A1679B">
      <w:pPr>
        <w:bidi w:val="0"/>
        <w:spacing w:line="400" w:lineRule="exact"/>
        <w:rPr>
          <w:rFonts w:hint="eastAsia" w:ascii="宋体" w:hAnsi="宋体"/>
          <w:szCs w:val="21"/>
        </w:rPr>
      </w:pPr>
      <w:r>
        <w:rPr>
          <w:rFonts w:hint="eastAsia" w:ascii="宋体" w:hAnsi="宋体"/>
          <w:szCs w:val="21"/>
        </w:rPr>
        <w:t xml:space="preserve"> 乙方供应货物的技术标准（包括质量要求），必须符合以下质量要求：</w:t>
      </w:r>
    </w:p>
    <w:p w14:paraId="376200FA">
      <w:pPr>
        <w:bidi w:val="0"/>
        <w:spacing w:line="400" w:lineRule="exact"/>
        <w:rPr>
          <w:rFonts w:hint="eastAsia" w:ascii="宋体" w:hAnsi="宋体"/>
          <w:szCs w:val="21"/>
        </w:rPr>
      </w:pPr>
      <w:r>
        <w:rPr>
          <w:rFonts w:hint="eastAsia" w:ascii="宋体" w:hAnsi="宋体"/>
          <w:szCs w:val="21"/>
        </w:rPr>
        <w:t>1、双方约定要求：</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 xml:space="preserve">。                                                                   </w:t>
      </w:r>
    </w:p>
    <w:p w14:paraId="673185C1">
      <w:pPr>
        <w:bidi w:val="0"/>
        <w:spacing w:line="400" w:lineRule="exact"/>
        <w:rPr>
          <w:rFonts w:hint="eastAsia" w:ascii="宋体" w:hAnsi="宋体"/>
          <w:szCs w:val="21"/>
        </w:rPr>
      </w:pPr>
      <w:r>
        <w:rPr>
          <w:rFonts w:hint="eastAsia" w:ascii="宋体" w:hAnsi="宋体"/>
          <w:szCs w:val="21"/>
        </w:rPr>
        <w:t>2、国家标准执行。</w:t>
      </w:r>
    </w:p>
    <w:p w14:paraId="2B028404">
      <w:pPr>
        <w:bidi w:val="0"/>
        <w:spacing w:line="400" w:lineRule="exact"/>
        <w:rPr>
          <w:rFonts w:hint="eastAsia" w:ascii="宋体" w:hAnsi="宋体"/>
          <w:szCs w:val="21"/>
        </w:rPr>
      </w:pPr>
      <w:r>
        <w:rPr>
          <w:rFonts w:hint="eastAsia" w:ascii="宋体" w:hAnsi="宋体"/>
          <w:b/>
          <w:szCs w:val="21"/>
        </w:rPr>
        <w:t>第四条</w:t>
      </w:r>
      <w:r>
        <w:rPr>
          <w:rFonts w:hint="eastAsia" w:ascii="宋体" w:hAnsi="宋体"/>
          <w:szCs w:val="21"/>
        </w:rPr>
        <w:t>：</w:t>
      </w:r>
      <w:r>
        <w:rPr>
          <w:rFonts w:hint="eastAsia" w:ascii="宋体" w:hAnsi="宋体"/>
          <w:b/>
          <w:szCs w:val="21"/>
        </w:rPr>
        <w:t xml:space="preserve">包装要求 </w:t>
      </w:r>
    </w:p>
    <w:p w14:paraId="7584D382">
      <w:pPr>
        <w:bidi w:val="0"/>
        <w:spacing w:line="400" w:lineRule="exact"/>
        <w:ind w:firstLine="105"/>
        <w:rPr>
          <w:rFonts w:hint="eastAsia" w:ascii="宋体" w:hAnsi="宋体"/>
          <w:szCs w:val="21"/>
        </w:rPr>
      </w:pPr>
      <w:r>
        <w:rPr>
          <w:rFonts w:hint="eastAsia" w:ascii="宋体" w:hAnsi="宋体"/>
          <w:szCs w:val="21"/>
        </w:rPr>
        <w:t>由乙方负责免费包装，包装物乙方不进行回收。</w:t>
      </w:r>
    </w:p>
    <w:p w14:paraId="38267365">
      <w:pPr>
        <w:bidi w:val="0"/>
        <w:spacing w:line="400" w:lineRule="exact"/>
        <w:rPr>
          <w:rFonts w:hint="eastAsia" w:ascii="宋体" w:hAnsi="宋体"/>
          <w:szCs w:val="21"/>
        </w:rPr>
      </w:pPr>
      <w:r>
        <w:rPr>
          <w:rFonts w:hint="eastAsia" w:ascii="宋体" w:hAnsi="宋体"/>
          <w:b/>
          <w:szCs w:val="21"/>
        </w:rPr>
        <w:t>第五条</w:t>
      </w:r>
      <w:r>
        <w:rPr>
          <w:rFonts w:hint="eastAsia" w:ascii="宋体" w:hAnsi="宋体"/>
          <w:szCs w:val="21"/>
        </w:rPr>
        <w:t>：</w:t>
      </w:r>
      <w:r>
        <w:rPr>
          <w:rFonts w:hint="eastAsia" w:ascii="宋体" w:hAnsi="宋体"/>
          <w:b/>
          <w:szCs w:val="21"/>
        </w:rPr>
        <w:t xml:space="preserve">交货时间及地点 </w:t>
      </w:r>
    </w:p>
    <w:p w14:paraId="2DEA9B80">
      <w:pPr>
        <w:bidi w:val="0"/>
        <w:spacing w:line="400" w:lineRule="exact"/>
        <w:rPr>
          <w:rFonts w:hint="eastAsia" w:ascii="宋体" w:hAnsi="宋体"/>
          <w:szCs w:val="21"/>
        </w:rPr>
      </w:pPr>
      <w:r>
        <w:rPr>
          <w:rFonts w:hint="eastAsia" w:ascii="宋体" w:hAnsi="宋体"/>
          <w:szCs w:val="21"/>
          <w:lang w:val="en-US" w:eastAsia="zh-CN"/>
        </w:rPr>
        <w:t>合同履约期限：自合同签订之日起至2025年12月31日</w:t>
      </w:r>
      <w:r>
        <w:rPr>
          <w:rFonts w:hint="eastAsia" w:ascii="宋体" w:hAnsi="宋体"/>
          <w:szCs w:val="21"/>
        </w:rPr>
        <w:t>。</w:t>
      </w:r>
    </w:p>
    <w:p w14:paraId="2B2C8DD6">
      <w:pPr>
        <w:bidi w:val="0"/>
        <w:spacing w:line="400" w:lineRule="exact"/>
        <w:rPr>
          <w:rFonts w:hint="eastAsia" w:ascii="宋体" w:hAnsi="宋体"/>
          <w:szCs w:val="21"/>
        </w:rPr>
      </w:pPr>
      <w:r>
        <w:rPr>
          <w:rFonts w:hint="eastAsia" w:ascii="宋体" w:hAnsi="宋体"/>
          <w:szCs w:val="21"/>
        </w:rPr>
        <w:t>乙方提前交货应提前三天通知甲方，经甲方同意后方可交货；否则甲方有权拒绝收货。</w:t>
      </w:r>
    </w:p>
    <w:p w14:paraId="064E5D51">
      <w:pPr>
        <w:bidi w:val="0"/>
        <w:spacing w:line="400" w:lineRule="exact"/>
        <w:rPr>
          <w:rFonts w:hint="eastAsia" w:ascii="宋体" w:hAnsi="宋体"/>
          <w:szCs w:val="21"/>
        </w:rPr>
      </w:pPr>
      <w:r>
        <w:rPr>
          <w:rFonts w:hint="eastAsia" w:ascii="宋体" w:hAnsi="宋体"/>
          <w:b/>
          <w:szCs w:val="21"/>
        </w:rPr>
        <w:t>第六条</w:t>
      </w:r>
      <w:r>
        <w:rPr>
          <w:rFonts w:hint="eastAsia" w:ascii="宋体" w:hAnsi="宋体"/>
          <w:szCs w:val="21"/>
        </w:rPr>
        <w:t>：</w:t>
      </w:r>
      <w:r>
        <w:rPr>
          <w:rFonts w:hint="eastAsia" w:ascii="宋体" w:hAnsi="宋体"/>
          <w:b/>
          <w:szCs w:val="21"/>
        </w:rPr>
        <w:t>运输费用及运输风险</w:t>
      </w:r>
    </w:p>
    <w:p w14:paraId="61899444">
      <w:pPr>
        <w:bidi w:val="0"/>
        <w:spacing w:line="400" w:lineRule="exact"/>
        <w:rPr>
          <w:rFonts w:hint="eastAsia" w:ascii="宋体" w:hAnsi="宋体"/>
          <w:szCs w:val="21"/>
        </w:rPr>
      </w:pPr>
      <w:r>
        <w:rPr>
          <w:rFonts w:hint="eastAsia" w:ascii="宋体" w:hAnsi="宋体"/>
          <w:szCs w:val="21"/>
        </w:rPr>
        <w:t>乙方负责运输，运输费用由乙方承担。运输过程中产生的风险由乙方承担。</w:t>
      </w:r>
    </w:p>
    <w:p w14:paraId="4826D0E2">
      <w:pPr>
        <w:bidi w:val="0"/>
        <w:spacing w:line="400" w:lineRule="exact"/>
        <w:rPr>
          <w:rFonts w:hint="eastAsia" w:ascii="宋体" w:hAnsi="宋体"/>
          <w:b/>
          <w:bCs w:val="0"/>
          <w:szCs w:val="21"/>
        </w:rPr>
      </w:pPr>
      <w:r>
        <w:rPr>
          <w:rFonts w:hint="eastAsia" w:ascii="宋体" w:hAnsi="宋体"/>
          <w:b/>
          <w:bCs w:val="0"/>
          <w:szCs w:val="21"/>
        </w:rPr>
        <w:t>第七条：验收交付标准</w:t>
      </w:r>
      <w:r>
        <w:rPr>
          <w:rFonts w:hint="eastAsia" w:ascii="宋体" w:hAnsi="宋体"/>
          <w:b/>
          <w:bCs w:val="0"/>
          <w:szCs w:val="21"/>
          <w:lang w:val="en-US" w:eastAsia="zh-CN"/>
        </w:rPr>
        <w:t>及</w:t>
      </w:r>
      <w:r>
        <w:rPr>
          <w:rFonts w:hint="eastAsia" w:ascii="宋体" w:hAnsi="宋体"/>
          <w:b/>
          <w:bCs w:val="0"/>
          <w:szCs w:val="21"/>
        </w:rPr>
        <w:t>交付方法</w:t>
      </w:r>
    </w:p>
    <w:p w14:paraId="78995C78">
      <w:pPr>
        <w:bidi w:val="0"/>
        <w:spacing w:line="400" w:lineRule="exact"/>
        <w:rPr>
          <w:rFonts w:hint="eastAsia" w:ascii="宋体" w:hAnsi="宋体"/>
          <w:szCs w:val="21"/>
        </w:rPr>
      </w:pPr>
      <w:r>
        <w:rPr>
          <w:rFonts w:hint="eastAsia" w:ascii="宋体" w:hAnsi="宋体"/>
          <w:szCs w:val="21"/>
          <w:lang w:val="en-US" w:eastAsia="zh-CN"/>
        </w:rPr>
        <w:t>一、</w:t>
      </w:r>
      <w:r>
        <w:rPr>
          <w:rFonts w:hint="eastAsia" w:ascii="宋体" w:hAnsi="宋体"/>
          <w:szCs w:val="21"/>
        </w:rPr>
        <w:t>验收交付标准：</w:t>
      </w:r>
    </w:p>
    <w:p w14:paraId="554F870F">
      <w:pPr>
        <w:bidi w:val="0"/>
        <w:spacing w:line="400" w:lineRule="exact"/>
        <w:rPr>
          <w:rFonts w:hint="eastAsia" w:ascii="宋体" w:hAnsi="宋体"/>
          <w:szCs w:val="21"/>
        </w:rPr>
      </w:pPr>
      <w:r>
        <w:rPr>
          <w:rFonts w:hint="eastAsia" w:ascii="宋体" w:hAnsi="宋体"/>
          <w:szCs w:val="21"/>
        </w:rPr>
        <w:t>1、</w:t>
      </w:r>
      <w:r>
        <w:rPr>
          <w:rFonts w:hint="eastAsia" w:ascii="宋体" w:hAnsi="宋体"/>
          <w:szCs w:val="21"/>
          <w:lang w:val="en-US" w:eastAsia="zh-CN"/>
        </w:rPr>
        <w:t>苹果</w:t>
      </w:r>
      <w:r>
        <w:rPr>
          <w:rFonts w:hint="eastAsia" w:ascii="宋体" w:hAnsi="宋体"/>
          <w:szCs w:val="21"/>
        </w:rPr>
        <w:t>；</w:t>
      </w:r>
    </w:p>
    <w:p w14:paraId="3FE5A1A4">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体形：新鲜苹果；</w:t>
      </w:r>
    </w:p>
    <w:p w14:paraId="53E915C8">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规格：果径通常不低于80mm；</w:t>
      </w:r>
    </w:p>
    <w:p w14:paraId="318DFCAF">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hint="eastAsia" w:ascii="宋体" w:hAnsi="宋体"/>
          <w:szCs w:val="21"/>
        </w:rPr>
        <w:t>理化指标：表皮无损伤、无病斑、烂斑、无虫害，无裂口，无压痕，无异味，不失水、不发软皱缩；</w:t>
      </w:r>
    </w:p>
    <w:p w14:paraId="6C5F42BF">
      <w:pPr>
        <w:bidi w:val="0"/>
        <w:spacing w:line="400" w:lineRule="exact"/>
        <w:rPr>
          <w:rFonts w:hint="eastAsia" w:ascii="宋体" w:hAnsi="宋体"/>
          <w:szCs w:val="21"/>
          <w:lang w:val="en-US" w:eastAsia="zh-CN"/>
        </w:rPr>
      </w:pPr>
      <w:r>
        <w:rPr>
          <w:rFonts w:hint="eastAsia" w:ascii="宋体" w:hAnsi="宋体"/>
          <w:szCs w:val="21"/>
          <w:lang w:val="en-US" w:eastAsia="zh-CN"/>
        </w:rPr>
        <w:t>2、奶粉</w:t>
      </w:r>
    </w:p>
    <w:p w14:paraId="5C3E254B">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规格：幼儿配方分段奶粉（含乳铁蛋白）820克/罐，6罐/箱；</w:t>
      </w:r>
    </w:p>
    <w:p w14:paraId="2A9319DD">
      <w:pPr>
        <w:bidi w:val="0"/>
        <w:spacing w:line="400" w:lineRule="exact"/>
        <w:rPr>
          <w:rFonts w:hint="default" w:ascii="宋体" w:hAnsi="宋体"/>
          <w:szCs w:val="21"/>
          <w:lang w:val="en-US" w:eastAsia="zh-CN"/>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理化指标：营养成分符合相关国家标准要求；</w:t>
      </w:r>
    </w:p>
    <w:p w14:paraId="596D0B32">
      <w:pPr>
        <w:bidi w:val="0"/>
        <w:spacing w:line="400" w:lineRule="exact"/>
        <w:rPr>
          <w:rFonts w:hint="eastAsia" w:ascii="宋体" w:hAnsi="宋体"/>
          <w:szCs w:val="21"/>
        </w:rPr>
      </w:pPr>
      <w:r>
        <w:rPr>
          <w:rFonts w:hint="eastAsia" w:ascii="宋体" w:hAnsi="宋体"/>
          <w:szCs w:val="21"/>
          <w:lang w:val="en-US" w:eastAsia="zh-CN"/>
        </w:rPr>
        <w:t>二、</w:t>
      </w:r>
      <w:r>
        <w:rPr>
          <w:rFonts w:hint="eastAsia" w:ascii="宋体" w:hAnsi="宋体"/>
          <w:szCs w:val="21"/>
        </w:rPr>
        <w:t>交付方法：</w:t>
      </w:r>
    </w:p>
    <w:p w14:paraId="36A67B76">
      <w:pPr>
        <w:bidi w:val="0"/>
        <w:spacing w:line="400" w:lineRule="exact"/>
        <w:rPr>
          <w:rFonts w:hint="eastAsia" w:ascii="宋体" w:hAnsi="宋体"/>
          <w:szCs w:val="21"/>
        </w:rPr>
      </w:pPr>
      <w:r>
        <w:rPr>
          <w:rFonts w:hint="eastAsia" w:ascii="宋体" w:hAnsi="宋体"/>
          <w:szCs w:val="21"/>
        </w:rPr>
        <w:t>1、供应商应按采购人要求的时间、地点、数量交付；</w:t>
      </w:r>
    </w:p>
    <w:p w14:paraId="7BA6EFF3">
      <w:pPr>
        <w:bidi w:val="0"/>
        <w:spacing w:line="400" w:lineRule="exact"/>
        <w:rPr>
          <w:rFonts w:hint="eastAsia" w:ascii="宋体" w:hAnsi="宋体"/>
          <w:szCs w:val="21"/>
        </w:rPr>
      </w:pPr>
      <w:r>
        <w:rPr>
          <w:rFonts w:hint="eastAsia" w:ascii="宋体" w:hAnsi="宋体"/>
          <w:szCs w:val="21"/>
        </w:rPr>
        <w:t>2、采购人应在收到</w:t>
      </w:r>
      <w:r>
        <w:rPr>
          <w:rFonts w:hint="eastAsia" w:ascii="宋体" w:hAnsi="宋体"/>
          <w:szCs w:val="21"/>
          <w:lang w:val="en-US" w:eastAsia="zh-CN"/>
        </w:rPr>
        <w:t>苹果、奶粉</w:t>
      </w:r>
      <w:r>
        <w:rPr>
          <w:rFonts w:hint="eastAsia" w:ascii="宋体" w:hAnsi="宋体"/>
          <w:szCs w:val="21"/>
        </w:rPr>
        <w:t>后当场进行验收，并将验收结果通知供应商；</w:t>
      </w:r>
    </w:p>
    <w:p w14:paraId="73DDD0EF">
      <w:pPr>
        <w:bidi w:val="0"/>
        <w:spacing w:line="400" w:lineRule="exact"/>
        <w:rPr>
          <w:rFonts w:hint="eastAsia" w:ascii="宋体" w:hAnsi="宋体"/>
          <w:szCs w:val="21"/>
        </w:rPr>
      </w:pPr>
      <w:r>
        <w:rPr>
          <w:rFonts w:hint="eastAsia" w:ascii="宋体" w:hAnsi="宋体"/>
          <w:szCs w:val="21"/>
        </w:rPr>
        <w:t>3、如采购人对供应商所供</w:t>
      </w:r>
      <w:r>
        <w:rPr>
          <w:rFonts w:hint="eastAsia" w:ascii="宋体" w:hAnsi="宋体"/>
          <w:szCs w:val="21"/>
          <w:lang w:val="en-US" w:eastAsia="zh-CN"/>
        </w:rPr>
        <w:t>苹果、奶粉</w:t>
      </w:r>
      <w:r>
        <w:rPr>
          <w:rFonts w:hint="eastAsia" w:ascii="宋体" w:hAnsi="宋体"/>
          <w:szCs w:val="21"/>
        </w:rPr>
        <w:t>有异议，应在验收时提出，并书面通知供应商，供应商应在接到通知后24小时内予以处理。</w:t>
      </w:r>
    </w:p>
    <w:p w14:paraId="153DC869">
      <w:pPr>
        <w:bidi w:val="0"/>
        <w:spacing w:line="400" w:lineRule="exact"/>
        <w:rPr>
          <w:rFonts w:hint="eastAsia" w:ascii="宋体" w:hAnsi="宋体" w:eastAsia="宋体"/>
          <w:szCs w:val="21"/>
          <w:lang w:eastAsia="zh-CN"/>
        </w:rPr>
      </w:pPr>
      <w:r>
        <w:rPr>
          <w:rFonts w:hint="eastAsia" w:ascii="宋体" w:hAnsi="宋体"/>
          <w:b/>
          <w:szCs w:val="21"/>
        </w:rPr>
        <w:t>第八条</w:t>
      </w:r>
      <w:r>
        <w:rPr>
          <w:rFonts w:hint="eastAsia" w:ascii="宋体" w:hAnsi="宋体"/>
          <w:szCs w:val="21"/>
        </w:rPr>
        <w:t>：</w:t>
      </w:r>
      <w:r>
        <w:rPr>
          <w:rFonts w:hint="eastAsia" w:ascii="宋体" w:hAnsi="宋体"/>
          <w:b/>
          <w:szCs w:val="21"/>
          <w:lang w:val="en-US" w:eastAsia="zh-CN"/>
        </w:rPr>
        <w:t>支付约定</w:t>
      </w:r>
    </w:p>
    <w:p w14:paraId="328FDA26">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w:t>
      </w:r>
      <w:r>
        <w:rPr>
          <w:rFonts w:hint="eastAsia" w:ascii="宋体" w:hAnsi="宋体"/>
          <w:szCs w:val="21"/>
          <w:lang w:val="en-US" w:eastAsia="zh-CN"/>
        </w:rPr>
        <w:t>8</w:t>
      </w:r>
      <w:r>
        <w:rPr>
          <w:rFonts w:hint="eastAsia" w:ascii="宋体" w:hAnsi="宋体"/>
          <w:szCs w:val="21"/>
        </w:rPr>
        <w:t>月当月保质保量完成定点供货 ，达到付款条件起 10 日内，支付合同总金额的 20.00%。</w:t>
      </w:r>
    </w:p>
    <w:p w14:paraId="6AE5F254">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w:t>
      </w:r>
      <w:r>
        <w:rPr>
          <w:rFonts w:hint="eastAsia" w:ascii="宋体" w:hAnsi="宋体"/>
          <w:szCs w:val="21"/>
          <w:lang w:val="en-US" w:eastAsia="zh-CN"/>
        </w:rPr>
        <w:t>9</w:t>
      </w:r>
      <w:r>
        <w:rPr>
          <w:rFonts w:hint="eastAsia" w:ascii="宋体" w:hAnsi="宋体"/>
          <w:szCs w:val="21"/>
        </w:rPr>
        <w:t>月当月保质保量完成定点供货 ，达到付款条件起 10 日内，支付合同总金额的 20.00%。</w:t>
      </w:r>
    </w:p>
    <w:p w14:paraId="1746E75D">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w:t>
      </w:r>
      <w:r>
        <w:rPr>
          <w:rFonts w:hint="eastAsia" w:ascii="宋体" w:hAnsi="宋体"/>
          <w:szCs w:val="21"/>
          <w:lang w:val="en-US" w:eastAsia="zh-CN"/>
        </w:rPr>
        <w:t>10</w:t>
      </w:r>
      <w:r>
        <w:rPr>
          <w:rFonts w:hint="eastAsia" w:ascii="宋体" w:hAnsi="宋体"/>
          <w:szCs w:val="21"/>
        </w:rPr>
        <w:t>月当月保质保量完成定点供货 ，达到付款条件起 10 日内，支付合同总金额的 20.00%。</w:t>
      </w:r>
    </w:p>
    <w:p w14:paraId="1AA793E4">
      <w:pPr>
        <w:bidi w:val="0"/>
        <w:spacing w:line="400" w:lineRule="exact"/>
        <w:rPr>
          <w:rFonts w:hint="eastAsia" w:ascii="宋体" w:hAnsi="宋体"/>
          <w:szCs w:val="21"/>
        </w:rPr>
      </w:pPr>
      <w:r>
        <w:rPr>
          <w:rFonts w:hint="eastAsia" w:ascii="宋体" w:hAnsi="宋体"/>
          <w:szCs w:val="21"/>
        </w:rPr>
        <w:t>付款条件说明： 20</w:t>
      </w:r>
      <w:r>
        <w:rPr>
          <w:rFonts w:hint="eastAsia" w:ascii="宋体" w:hAnsi="宋体"/>
          <w:szCs w:val="21"/>
          <w:lang w:val="en-US" w:eastAsia="zh-CN"/>
        </w:rPr>
        <w:t>25</w:t>
      </w:r>
      <w:r>
        <w:rPr>
          <w:rFonts w:hint="eastAsia" w:ascii="宋体" w:hAnsi="宋体"/>
          <w:szCs w:val="21"/>
        </w:rPr>
        <w:t>年1</w:t>
      </w:r>
      <w:r>
        <w:rPr>
          <w:rFonts w:hint="eastAsia" w:ascii="宋体" w:hAnsi="宋体"/>
          <w:szCs w:val="21"/>
          <w:lang w:val="en-US" w:eastAsia="zh-CN"/>
        </w:rPr>
        <w:t>1</w:t>
      </w:r>
      <w:r>
        <w:rPr>
          <w:rFonts w:hint="eastAsia" w:ascii="宋体" w:hAnsi="宋体"/>
          <w:szCs w:val="21"/>
        </w:rPr>
        <w:t>月当月保质保量完成定点供货 ，达到付款条件起 10 日内，支付合同总金额的 20.00%。</w:t>
      </w:r>
    </w:p>
    <w:p w14:paraId="637C3058">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年1</w:t>
      </w:r>
      <w:r>
        <w:rPr>
          <w:rFonts w:hint="eastAsia" w:ascii="宋体" w:hAnsi="宋体"/>
          <w:szCs w:val="21"/>
          <w:lang w:val="en-US" w:eastAsia="zh-CN"/>
        </w:rPr>
        <w:t>2</w:t>
      </w:r>
      <w:r>
        <w:rPr>
          <w:rFonts w:hint="eastAsia" w:ascii="宋体" w:hAnsi="宋体"/>
          <w:szCs w:val="21"/>
        </w:rPr>
        <w:t>月当月保质保量完成定点供货 ，达到付款条件起 10 日内，支付合同总金额的 20.00%。</w:t>
      </w:r>
    </w:p>
    <w:p w14:paraId="3460648E">
      <w:pPr>
        <w:bidi w:val="0"/>
        <w:spacing w:line="400" w:lineRule="exact"/>
        <w:rPr>
          <w:rFonts w:hint="eastAsia" w:ascii="宋体" w:hAnsi="宋体"/>
          <w:b/>
          <w:bCs/>
          <w:szCs w:val="21"/>
        </w:rPr>
      </w:pPr>
      <w:r>
        <w:rPr>
          <w:rFonts w:hint="eastAsia" w:ascii="宋体" w:hAnsi="宋体"/>
          <w:b/>
          <w:bCs/>
          <w:szCs w:val="21"/>
          <w:lang w:val="en-US" w:eastAsia="zh-CN"/>
        </w:rPr>
        <w:t>注：具体以甲乙双方实际结算为准。</w:t>
      </w:r>
      <w:r>
        <w:rPr>
          <w:rFonts w:hint="eastAsia" w:ascii="宋体" w:hAnsi="宋体"/>
          <w:b/>
          <w:bCs/>
          <w:szCs w:val="21"/>
        </w:rPr>
        <w:t xml:space="preserve"> </w:t>
      </w:r>
    </w:p>
    <w:p w14:paraId="4FE0F4A0">
      <w:pPr>
        <w:bidi w:val="0"/>
        <w:spacing w:line="400" w:lineRule="exact"/>
        <w:rPr>
          <w:rFonts w:hint="eastAsia" w:ascii="宋体" w:hAnsi="宋体"/>
          <w:szCs w:val="21"/>
        </w:rPr>
      </w:pPr>
      <w:r>
        <w:rPr>
          <w:rFonts w:hint="eastAsia" w:ascii="宋体" w:hAnsi="宋体"/>
          <w:b/>
          <w:szCs w:val="21"/>
        </w:rPr>
        <w:t>第九条：不可抗力</w:t>
      </w:r>
    </w:p>
    <w:p w14:paraId="623FFD0A">
      <w:pPr>
        <w:bidi w:val="0"/>
        <w:spacing w:line="400" w:lineRule="exact"/>
        <w:rPr>
          <w:rFonts w:hint="eastAsia" w:ascii="宋体" w:hAnsi="宋体"/>
          <w:szCs w:val="21"/>
        </w:rPr>
      </w:pPr>
      <w:r>
        <w:rPr>
          <w:rFonts w:ascii="宋体" w:hAnsi="宋体" w:cs="宋体"/>
          <w:color w:val="000000"/>
          <w:kern w:val="0"/>
          <w:szCs w:val="21"/>
        </w:rPr>
        <w:t>甲乙双方的任何一方由于不可抗力的原因不能履行合同时，应及时向对方通报不能履行或不能完全履行的理由，以减轻可能给对方造成的损失，在取得有关机构证明以后，允许延期履行、部分履行或者不履行合同，并根据情况可部分或全部免予承担违约责任。</w:t>
      </w:r>
    </w:p>
    <w:p w14:paraId="4891F3B7">
      <w:pPr>
        <w:bidi w:val="0"/>
        <w:spacing w:line="400" w:lineRule="exact"/>
        <w:rPr>
          <w:rFonts w:hint="eastAsia" w:ascii="宋体" w:hAnsi="宋体"/>
          <w:szCs w:val="21"/>
        </w:rPr>
      </w:pPr>
      <w:r>
        <w:rPr>
          <w:rFonts w:hint="eastAsia" w:ascii="宋体" w:hAnsi="宋体"/>
          <w:b/>
          <w:szCs w:val="21"/>
        </w:rPr>
        <w:t>第十条</w:t>
      </w:r>
      <w:r>
        <w:rPr>
          <w:rFonts w:hint="eastAsia" w:ascii="宋体" w:hAnsi="宋体"/>
          <w:szCs w:val="21"/>
        </w:rPr>
        <w:t>：</w:t>
      </w:r>
      <w:r>
        <w:rPr>
          <w:rFonts w:hint="eastAsia" w:ascii="宋体" w:hAnsi="宋体"/>
          <w:b/>
          <w:szCs w:val="21"/>
        </w:rPr>
        <w:t>违约责任</w:t>
      </w:r>
    </w:p>
    <w:p w14:paraId="3EA11A03">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1、供应商未按约定时间、地点、数量交付的，采购人有权解除合同，并要求供应商支付违约金;</w:t>
      </w:r>
    </w:p>
    <w:p w14:paraId="5D60E2C4">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2、采购人未按约定时间支付货款的，供应商有权解除合同，并要求采购人支付违约金；</w:t>
      </w:r>
    </w:p>
    <w:p w14:paraId="3AC07298">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3、如供应商所供</w:t>
      </w:r>
      <w:r>
        <w:rPr>
          <w:rFonts w:hint="eastAsia" w:ascii="宋体" w:hAnsi="宋体" w:cs="宋体"/>
          <w:color w:val="000000"/>
          <w:kern w:val="0"/>
          <w:szCs w:val="21"/>
          <w:lang w:val="en-US" w:eastAsia="zh-CN"/>
        </w:rPr>
        <w:t>饲料</w:t>
      </w:r>
      <w:r>
        <w:rPr>
          <w:rFonts w:hint="eastAsia" w:ascii="宋体" w:hAnsi="宋体" w:cs="宋体"/>
          <w:color w:val="000000"/>
          <w:kern w:val="0"/>
          <w:szCs w:val="21"/>
        </w:rPr>
        <w:t>不符合质量标准，采购人有权拒绝接收，并要求供应商退还已付款项，同时供应商应承担因此产生的损失。</w:t>
      </w:r>
    </w:p>
    <w:p w14:paraId="1D6D6F4F">
      <w:pPr>
        <w:bidi w:val="0"/>
        <w:spacing w:line="400" w:lineRule="exact"/>
        <w:rPr>
          <w:rFonts w:hint="eastAsia" w:ascii="宋体" w:hAnsi="宋体"/>
          <w:szCs w:val="21"/>
        </w:rPr>
      </w:pPr>
      <w:r>
        <w:rPr>
          <w:rFonts w:hint="eastAsia" w:ascii="宋体" w:hAnsi="宋体"/>
          <w:b/>
          <w:szCs w:val="21"/>
        </w:rPr>
        <w:t>第十一条：争议处理</w:t>
      </w:r>
    </w:p>
    <w:p w14:paraId="1B0747D9">
      <w:pPr>
        <w:bidi w:val="0"/>
        <w:spacing w:line="400" w:lineRule="exact"/>
        <w:rPr>
          <w:rFonts w:hint="eastAsia" w:ascii="宋体" w:hAnsi="宋体"/>
          <w:szCs w:val="21"/>
        </w:rPr>
      </w:pPr>
      <w:r>
        <w:rPr>
          <w:rFonts w:hint="eastAsia" w:ascii="宋体" w:hAnsi="宋体"/>
          <w:szCs w:val="21"/>
        </w:rPr>
        <w:t>本合同履行过程中如发生争议，双方应友好协商解决；协商不成的，可以向有管辖权的人民法院起诉。</w:t>
      </w:r>
    </w:p>
    <w:p w14:paraId="21BB69EB">
      <w:pPr>
        <w:bidi w:val="0"/>
        <w:spacing w:line="400" w:lineRule="exact"/>
        <w:rPr>
          <w:rFonts w:hint="eastAsia" w:ascii="宋体" w:hAnsi="宋体"/>
          <w:szCs w:val="21"/>
        </w:rPr>
      </w:pPr>
      <w:r>
        <w:rPr>
          <w:rFonts w:hint="eastAsia" w:ascii="宋体" w:hAnsi="宋体"/>
          <w:b/>
          <w:szCs w:val="21"/>
        </w:rPr>
        <w:t>第十二条：其他</w:t>
      </w:r>
    </w:p>
    <w:p w14:paraId="0BFEF3B5">
      <w:pPr>
        <w:numPr>
          <w:ilvl w:val="0"/>
          <w:numId w:val="2"/>
        </w:numPr>
        <w:bidi w:val="0"/>
        <w:spacing w:line="400" w:lineRule="exact"/>
        <w:rPr>
          <w:rFonts w:hint="eastAsia" w:ascii="宋体" w:hAnsi="宋体" w:cs="宋体"/>
          <w:color w:val="000000"/>
          <w:kern w:val="0"/>
          <w:szCs w:val="21"/>
        </w:rPr>
      </w:pPr>
      <w:r>
        <w:rPr>
          <w:rFonts w:hint="eastAsia" w:ascii="宋体" w:hAnsi="宋体" w:cs="宋体"/>
          <w:color w:val="000000"/>
          <w:kern w:val="0"/>
          <w:szCs w:val="21"/>
        </w:rPr>
        <w:t>本合同一式三份，甲方两份乙方一份；具有同等法律效力。</w:t>
      </w:r>
    </w:p>
    <w:p w14:paraId="1C5AC916">
      <w:pPr>
        <w:numPr>
          <w:ilvl w:val="0"/>
          <w:numId w:val="2"/>
        </w:numPr>
        <w:bidi w:val="0"/>
        <w:spacing w:line="400" w:lineRule="exact"/>
        <w:rPr>
          <w:rFonts w:hint="eastAsia" w:ascii="宋体" w:hAnsi="宋体" w:cs="宋体"/>
          <w:color w:val="000000"/>
          <w:kern w:val="0"/>
          <w:szCs w:val="21"/>
        </w:rPr>
      </w:pPr>
      <w:r>
        <w:rPr>
          <w:rFonts w:hint="eastAsia" w:ascii="宋体" w:hAnsi="宋体" w:cs="宋体"/>
          <w:color w:val="000000"/>
          <w:kern w:val="0"/>
          <w:szCs w:val="21"/>
        </w:rPr>
        <w:t>本合同未尽事宜双方可协商另行签订补充协议。</w:t>
      </w:r>
    </w:p>
    <w:p w14:paraId="6C7DFEDA">
      <w:pPr>
        <w:numPr>
          <w:ilvl w:val="0"/>
          <w:numId w:val="2"/>
        </w:numPr>
        <w:bidi w:val="0"/>
        <w:spacing w:line="400" w:lineRule="exact"/>
        <w:rPr>
          <w:rFonts w:hint="eastAsia" w:ascii="宋体" w:hAnsi="宋体"/>
          <w:szCs w:val="21"/>
          <w:u w:val="single"/>
        </w:rPr>
      </w:pPr>
      <w:r>
        <w:rPr>
          <w:rFonts w:hint="eastAsia" w:ascii="宋体" w:hAnsi="宋体" w:cs="宋体"/>
          <w:color w:val="000000"/>
          <w:kern w:val="0"/>
          <w:szCs w:val="21"/>
        </w:rPr>
        <w:t>本合同自双方签字盖章之日起生效。</w:t>
      </w:r>
    </w:p>
    <w:p w14:paraId="3942C29D">
      <w:pPr>
        <w:bidi w:val="0"/>
        <w:spacing w:line="400" w:lineRule="exact"/>
        <w:rPr>
          <w:rFonts w:hint="eastAsia" w:ascii="宋体" w:hAnsi="宋体"/>
          <w:szCs w:val="21"/>
          <w:u w:val="single"/>
        </w:rPr>
      </w:pPr>
    </w:p>
    <w:p w14:paraId="7B99D395">
      <w:pPr>
        <w:bidi w:val="0"/>
        <w:spacing w:line="400" w:lineRule="exact"/>
        <w:rPr>
          <w:rFonts w:hint="eastAsia" w:ascii="宋体" w:hAnsi="宋体"/>
          <w:szCs w:val="21"/>
          <w:u w:val="single"/>
        </w:rPr>
      </w:pPr>
    </w:p>
    <w:p w14:paraId="76786CEC">
      <w:pPr>
        <w:bidi w:val="0"/>
        <w:spacing w:line="360" w:lineRule="auto"/>
        <w:rPr>
          <w:rFonts w:hint="eastAsia" w:ascii="宋体" w:hAnsi="宋体"/>
          <w:color w:val="000000"/>
          <w:szCs w:val="21"/>
        </w:rPr>
      </w:pPr>
    </w:p>
    <w:p w14:paraId="1954DD08">
      <w:pPr>
        <w:bidi w:val="0"/>
        <w:spacing w:line="360" w:lineRule="auto"/>
        <w:rPr>
          <w:rFonts w:hint="eastAsia" w:ascii="宋体" w:hAnsi="宋体"/>
          <w:color w:val="000000"/>
          <w:szCs w:val="21"/>
        </w:rPr>
      </w:pPr>
    </w:p>
    <w:p w14:paraId="1CE20CA4">
      <w:pPr>
        <w:bidi w:val="0"/>
        <w:spacing w:line="360" w:lineRule="auto"/>
        <w:rPr>
          <w:rFonts w:ascii="宋体" w:hAnsi="宋体"/>
          <w:color w:val="000000"/>
          <w:szCs w:val="21"/>
        </w:rPr>
      </w:pPr>
      <w:bookmarkStart w:id="0" w:name="_GoBack"/>
      <w:bookmarkEnd w:id="0"/>
      <w:r>
        <w:rPr>
          <w:rFonts w:hint="eastAsia" w:ascii="宋体" w:hAnsi="宋体"/>
          <w:color w:val="000000"/>
          <w:szCs w:val="21"/>
        </w:rPr>
        <w:t>甲方：</w:t>
      </w:r>
      <w:r>
        <w:rPr>
          <w:rFonts w:hint="eastAsia" w:ascii="宋体" w:hAnsi="宋体"/>
          <w:szCs w:val="21"/>
        </w:rPr>
        <w:t xml:space="preserve">                             </w:t>
      </w:r>
      <w:r>
        <w:rPr>
          <w:rFonts w:hint="eastAsia" w:ascii="宋体" w:hAnsi="宋体"/>
          <w:color w:val="000000"/>
          <w:szCs w:val="21"/>
        </w:rPr>
        <w:t xml:space="preserve">            乙方：</w:t>
      </w:r>
    </w:p>
    <w:p w14:paraId="622B541E">
      <w:pPr>
        <w:bidi w:val="0"/>
        <w:spacing w:line="360" w:lineRule="auto"/>
        <w:rPr>
          <w:rFonts w:ascii="宋体" w:hAnsi="宋体"/>
          <w:color w:val="000000"/>
          <w:szCs w:val="21"/>
        </w:rPr>
      </w:pPr>
      <w:r>
        <w:rPr>
          <w:rFonts w:hint="eastAsia" w:ascii="宋体" w:hAnsi="宋体"/>
          <w:color w:val="000000"/>
          <w:szCs w:val="21"/>
        </w:rPr>
        <w:t>代表人（签字有效）：                            代表人（签字有效）：</w:t>
      </w:r>
    </w:p>
    <w:p w14:paraId="7BA686BA">
      <w:pPr>
        <w:bidi w:val="0"/>
        <w:spacing w:line="360" w:lineRule="auto"/>
        <w:rPr>
          <w:rFonts w:ascii="宋体" w:hAnsi="宋体"/>
          <w:color w:val="000000"/>
          <w:szCs w:val="21"/>
        </w:rPr>
      </w:pPr>
      <w:r>
        <w:rPr>
          <w:rFonts w:hint="eastAsia" w:ascii="宋体" w:hAnsi="宋体"/>
          <w:color w:val="000000"/>
          <w:szCs w:val="21"/>
        </w:rPr>
        <w:t>电话：                                         电话：</w:t>
      </w:r>
    </w:p>
    <w:p w14:paraId="0C3D4F11">
      <w:pPr>
        <w:bidi w:val="0"/>
        <w:spacing w:line="360" w:lineRule="auto"/>
        <w:rPr>
          <w:rFonts w:ascii="宋体" w:hAnsi="宋体"/>
          <w:color w:val="000000"/>
          <w:szCs w:val="21"/>
        </w:rPr>
      </w:pPr>
      <w:r>
        <w:rPr>
          <w:rFonts w:hint="eastAsia" w:ascii="宋体" w:hAnsi="宋体"/>
          <w:color w:val="000000"/>
          <w:szCs w:val="21"/>
        </w:rPr>
        <w:t>传真：                                         传真：</w:t>
      </w:r>
    </w:p>
    <w:p w14:paraId="551BEAE5">
      <w:pPr>
        <w:bidi w:val="0"/>
        <w:spacing w:line="360" w:lineRule="auto"/>
        <w:rPr>
          <w:rFonts w:ascii="宋体" w:hAnsi="宋体"/>
          <w:color w:val="000000"/>
          <w:szCs w:val="21"/>
        </w:rPr>
      </w:pPr>
      <w:r>
        <w:rPr>
          <w:rFonts w:hint="eastAsia" w:ascii="宋体" w:hAnsi="宋体"/>
          <w:color w:val="000000"/>
          <w:szCs w:val="21"/>
        </w:rPr>
        <w:t>地址：                                         地址：</w:t>
      </w:r>
    </w:p>
    <w:p w14:paraId="106BD3B0">
      <w:pPr>
        <w:bidi w:val="0"/>
        <w:spacing w:line="360" w:lineRule="auto"/>
        <w:rPr>
          <w:rFonts w:ascii="宋体" w:hAnsi="宋体"/>
          <w:color w:val="000000"/>
          <w:szCs w:val="21"/>
        </w:rPr>
      </w:pPr>
      <w:r>
        <w:rPr>
          <w:rFonts w:hint="eastAsia" w:ascii="宋体" w:hAnsi="宋体"/>
          <w:color w:val="000000"/>
          <w:szCs w:val="21"/>
        </w:rPr>
        <w:t>签订日期：______年____月____日                 签订日期：______年____月____日</w:t>
      </w:r>
    </w:p>
    <w:p w14:paraId="75EA7D4F">
      <w:pPr>
        <w:bidi w:val="0"/>
        <w:spacing w:line="360" w:lineRule="auto"/>
        <w:rPr>
          <w:rFonts w:ascii="宋体" w:hAnsi="宋体"/>
          <w:color w:val="000000"/>
          <w:szCs w:val="21"/>
        </w:rPr>
      </w:pPr>
      <w:r>
        <w:rPr>
          <w:rFonts w:hint="eastAsia" w:ascii="宋体" w:hAnsi="宋体"/>
          <w:color w:val="000000"/>
          <w:szCs w:val="21"/>
        </w:rPr>
        <w:t xml:space="preserve">                                               账号：</w:t>
      </w:r>
    </w:p>
    <w:p w14:paraId="6BFFB22A">
      <w:pPr>
        <w:bidi w:val="0"/>
        <w:spacing w:line="360" w:lineRule="auto"/>
        <w:rPr>
          <w:rFonts w:ascii="宋体" w:hAnsi="宋体"/>
          <w:color w:val="000000"/>
          <w:szCs w:val="21"/>
        </w:rPr>
      </w:pPr>
      <w:r>
        <w:rPr>
          <w:rFonts w:hint="eastAsia" w:ascii="宋体" w:hAnsi="宋体"/>
          <w:color w:val="000000"/>
          <w:szCs w:val="21"/>
        </w:rPr>
        <w:t xml:space="preserve">                                               户名：</w:t>
      </w:r>
    </w:p>
    <w:p w14:paraId="12FDE03B">
      <w:pPr>
        <w:bidi w:val="0"/>
        <w:spacing w:line="360" w:lineRule="auto"/>
        <w:rPr>
          <w:rFonts w:ascii="宋体" w:hAnsi="宋体"/>
          <w:color w:val="000000"/>
          <w:szCs w:val="21"/>
        </w:rPr>
      </w:pPr>
      <w:r>
        <w:rPr>
          <w:rFonts w:hint="eastAsia" w:ascii="宋体" w:hAnsi="宋体"/>
          <w:color w:val="000000"/>
          <w:szCs w:val="21"/>
        </w:rPr>
        <w:t xml:space="preserve">                                               开户行：</w:t>
      </w:r>
    </w:p>
    <w:p w14:paraId="0F4266E2">
      <w:pPr>
        <w:bidi w:val="0"/>
        <w:rPr>
          <w:rFonts w:hint="eastAsia" w:ascii="宋体" w:hAnsi="宋体"/>
          <w:color w:val="FFFFFF"/>
          <w:sz w:val="16"/>
          <w:szCs w:val="21"/>
        </w:rPr>
      </w:pPr>
    </w:p>
    <w:sectPr>
      <w:pgSz w:w="11906" w:h="16838"/>
      <w:pgMar w:top="822" w:right="1418" w:bottom="85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C"/>
    <w:multiLevelType w:val="multilevel"/>
    <w:tmpl w:val="0000000C"/>
    <w:lvl w:ilvl="0" w:tentative="0">
      <w:start w:val="1"/>
      <w:numFmt w:val="japaneseCounting"/>
      <w:lvlText w:val="第%1条"/>
      <w:lvlJc w:val="left"/>
      <w:pPr>
        <w:tabs>
          <w:tab w:val="left" w:pos="750"/>
        </w:tabs>
        <w:ind w:left="750" w:hanging="750"/>
      </w:pPr>
      <w:rPr>
        <w:rFonts w:hint="default"/>
        <w:b/>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NywiaGRpZCI6ImQwNDQ3N2QwZWU5YWJiN2M0NzViY2YyNWRkOWNiNjI4IiwidXNlckNvdW50Ijo3fQ=="/>
  </w:docVars>
  <w:rsids>
    <w:rsidRoot w:val="12737D94"/>
    <w:rsid w:val="004B7BCB"/>
    <w:rsid w:val="027B182C"/>
    <w:rsid w:val="02B96468"/>
    <w:rsid w:val="04647DB3"/>
    <w:rsid w:val="072F4F4B"/>
    <w:rsid w:val="11C10E95"/>
    <w:rsid w:val="12737D94"/>
    <w:rsid w:val="14DC1B42"/>
    <w:rsid w:val="153876C0"/>
    <w:rsid w:val="15785D0F"/>
    <w:rsid w:val="179E3AA6"/>
    <w:rsid w:val="18C66128"/>
    <w:rsid w:val="1AC4046D"/>
    <w:rsid w:val="1DC51D0D"/>
    <w:rsid w:val="285443B9"/>
    <w:rsid w:val="29253660"/>
    <w:rsid w:val="2C385DA0"/>
    <w:rsid w:val="2EDC1D71"/>
    <w:rsid w:val="31AF08B2"/>
    <w:rsid w:val="31C81974"/>
    <w:rsid w:val="375241BA"/>
    <w:rsid w:val="447F2366"/>
    <w:rsid w:val="450130F2"/>
    <w:rsid w:val="45ED3F60"/>
    <w:rsid w:val="48A405ED"/>
    <w:rsid w:val="4A686556"/>
    <w:rsid w:val="4BE24533"/>
    <w:rsid w:val="4FAB04B3"/>
    <w:rsid w:val="5287555E"/>
    <w:rsid w:val="56D93B58"/>
    <w:rsid w:val="59B57C7C"/>
    <w:rsid w:val="59E33D70"/>
    <w:rsid w:val="652340A1"/>
    <w:rsid w:val="656F046B"/>
    <w:rsid w:val="702E686B"/>
    <w:rsid w:val="7B8E01BE"/>
    <w:rsid w:val="7F0C421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kern w:val="2"/>
      <w:sz w:val="18"/>
      <w:szCs w:val="18"/>
    </w:rPr>
  </w:style>
  <w:style w:type="character" w:customStyle="1" w:styleId="8">
    <w:name w:val="页脚 Char"/>
    <w:basedOn w:val="6"/>
    <w:link w:val="3"/>
    <w:qFormat/>
    <w:uiPriority w:val="99"/>
    <w:rPr>
      <w:kern w:val="2"/>
      <w:sz w:val="18"/>
      <w:szCs w:val="18"/>
    </w:rPr>
  </w:style>
  <w:style w:type="paragraph" w:customStyle="1" w:styleId="9">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013;&#22825;&#20037;&#20449;20231120\AppData\Roaming\kingsoft\office6\templates\download\c7986434-03fd-4465-9119-7fac5f94385b\&#37319;&#36141;&#21512;&#21516;&#65288;&#36890;&#29992;&#65289;.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采购合同（通用）.doc.docx</Template>
  <Pages>3</Pages>
  <Words>1955</Words>
  <Characters>2033</Characters>
  <Lines>14</Lines>
  <Paragraphs>3</Paragraphs>
  <TotalTime>0</TotalTime>
  <ScaleCrop>false</ScaleCrop>
  <LinksUpToDate>false</LinksUpToDate>
  <CharactersWithSpaces>2761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2024-07-04T07:59:00Z</dcterms:created>
  <dc:creator>Xxxxxxxxxxxxxxxxxxx</dc:creator>
  <cp:lastModifiedBy>淡定</cp:lastModifiedBy>
  <dcterms:modified xsi:type="dcterms:W3CDTF">2025-07-31T07:22:22Z</dcterms:modified>
  <dc:subject>1
采购合同
                                         合同编号：   
采购商：                                （以下简称甲方）     
供应商：                                （以下简称乙方）
     甲乙双方在平等自愿、诚实守信的基础上，经充分协商</dc:subject>
  <dc:title>采购合同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UUID">
    <vt:lpwstr>v1.0_mb_aJiwQ7NL+ZUQJ0UWgzMqkA==</vt:lpwstr>
  </property>
  <property fmtid="{D5CDD505-2E9C-101B-9397-08002B2CF9AE}" pid="4" name="ICV">
    <vt:lpwstr>71AC38414EBD41D1A660A434E287FD32_13</vt:lpwstr>
  </property>
  <property fmtid="{D5CDD505-2E9C-101B-9397-08002B2CF9AE}" pid="5" name="KSOTemplateDocerSaveRecord">
    <vt:lpwstr>eyJoZGlkIjoiNGEyZjMwYzI2NzZmYzA4ZTNkNzAxODNmODgzMDkwYzUiLCJ1c2VySWQiOiIzODYyNDIyNjQifQ==</vt:lpwstr>
  </property>
</Properties>
</file>