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B78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1.企业主体 ：具有独立承担民事责任能力的法人、其他组织或自然人，提供合法有效的统一社会信用代码营业执照（事业单位法人证书/专业服务机构执业许可证/民办非企业单位登记证书，自然人提供身份证）；</w:t>
      </w:r>
    </w:p>
    <w:p w14:paraId="5D35C2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具有独立承担民事责任能力的法人、其他组织或自然人，提供合法有效的统一社会信用代码营业执照（事业单位法人证书/专业服务机构执业许可证/民办非企业单位登记证书，自然人提供身份证）；</w:t>
      </w:r>
    </w:p>
    <w:p w14:paraId="72B6B73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3CD6F6F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投标人提供会计师事务所出具的有效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w:t>
      </w:r>
      <w:r>
        <w:rPr>
          <w:rFonts w:hint="eastAsia" w:ascii="宋体" w:hAnsi="宋体" w:eastAsia="宋体" w:cs="宋体"/>
          <w:i w:val="0"/>
          <w:iCs w:val="0"/>
          <w:caps w:val="0"/>
          <w:color w:val="auto"/>
          <w:spacing w:val="0"/>
          <w:kern w:val="0"/>
          <w:sz w:val="24"/>
          <w:szCs w:val="24"/>
          <w:shd w:val="clear" w:fill="FFFFFF"/>
          <w:lang w:val="en-US" w:eastAsia="zh-CN" w:bidi="ar"/>
        </w:rPr>
        <w:br w:type="textWrapping"/>
      </w: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评审依据：投标人应提供审计报告或资信证明或投标担保函或承诺书；</w:t>
      </w:r>
    </w:p>
    <w:p w14:paraId="2705051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textWrapping"/>
      </w:r>
    </w:p>
    <w:p w14:paraId="2804CA10">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2F998F4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3.企业信用查询：投标人未被“信用中国”网站列入失信被执行人、重大税收违法失信主体名单，未被“中国政府采购网”网站列入政府采购严重违法失信行为记录名单； </w:t>
      </w:r>
    </w:p>
    <w:p w14:paraId="13AA81E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评审依据：投标人应提供具备上述要求的相应承诺书，格式及内容具体详见附件要求。</w:t>
      </w:r>
    </w:p>
    <w:p w14:paraId="11BE71F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sz w:val="24"/>
          <w:szCs w:val="24"/>
        </w:rPr>
        <w:br w:type="page"/>
      </w:r>
    </w:p>
    <w:p w14:paraId="11A56F3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4</w:t>
      </w:r>
      <w:bookmarkStart w:id="10" w:name="_GoBack"/>
      <w:bookmarkEnd w:id="10"/>
      <w:r>
        <w:rPr>
          <w:rFonts w:hint="eastAsia" w:ascii="宋体" w:hAnsi="宋体" w:eastAsia="宋体" w:cs="宋体"/>
          <w:i w:val="0"/>
          <w:iCs w:val="0"/>
          <w:caps w:val="0"/>
          <w:color w:val="auto"/>
          <w:spacing w:val="0"/>
          <w:kern w:val="0"/>
          <w:sz w:val="24"/>
          <w:szCs w:val="24"/>
          <w:shd w:val="clear" w:fill="FFFFFF"/>
          <w:lang w:val="en-US" w:eastAsia="zh-CN" w:bidi="ar"/>
        </w:rPr>
        <w:t xml:space="preserve">.投标授权代表：投标人应授权合法的人员参加本项目招标活动全过程。 </w:t>
      </w:r>
    </w:p>
    <w:p w14:paraId="7F788A6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72E6FD51">
      <w:pPr>
        <w:adjustRightInd w:val="0"/>
        <w:snapToGrid w:val="0"/>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28955F1">
      <w:pPr>
        <w:bidi/>
        <w:adjustRightInd w:val="0"/>
        <w:snapToGrid w:val="0"/>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附件1：</w:t>
      </w:r>
      <w:r>
        <w:rPr>
          <w:rFonts w:hint="eastAsia" w:ascii="宋体" w:hAnsi="宋体" w:eastAsia="宋体" w:cs="宋体"/>
          <w:b w:val="0"/>
          <w:bCs w:val="0"/>
          <w:color w:val="auto"/>
          <w:sz w:val="24"/>
          <w:szCs w:val="24"/>
        </w:rPr>
        <w:t>法定代表人证明书及授权书</w:t>
      </w:r>
    </w:p>
    <w:p w14:paraId="4300146D">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4"/>
          <w:szCs w:val="24"/>
        </w:rPr>
      </w:pPr>
      <w:bookmarkStart w:id="0" w:name="_Toc48995852"/>
      <w:bookmarkStart w:id="1" w:name="_Toc47262070"/>
      <w:bookmarkStart w:id="2" w:name="_Toc48791236"/>
      <w:bookmarkStart w:id="3" w:name="_Toc47418939"/>
      <w:bookmarkStart w:id="4" w:name="_Toc47261691"/>
      <w:bookmarkStart w:id="5" w:name="_Toc47261886"/>
      <w:bookmarkStart w:id="6" w:name="_Toc47418732"/>
      <w:bookmarkStart w:id="7" w:name="_Toc49019237"/>
      <w:bookmarkStart w:id="8" w:name="_Toc47418256"/>
      <w:bookmarkStart w:id="9" w:name="_Toc49019498"/>
      <w:r>
        <w:rPr>
          <w:rFonts w:hint="eastAsia" w:ascii="宋体" w:hAnsi="宋体" w:cs="宋体"/>
          <w:b w:val="0"/>
          <w:bCs/>
          <w:color w:val="auto"/>
          <w:sz w:val="24"/>
          <w:szCs w:val="24"/>
        </w:rPr>
        <w:t>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461A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4E454A3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3FF77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4D35AC02">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p w14:paraId="4D1CAB6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641A932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企业法人</w:t>
            </w:r>
          </w:p>
        </w:tc>
        <w:tc>
          <w:tcPr>
            <w:tcW w:w="2026" w:type="dxa"/>
            <w:noWrap w:val="0"/>
            <w:vAlign w:val="top"/>
          </w:tcPr>
          <w:p w14:paraId="6383E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企业名称 </w:t>
            </w:r>
          </w:p>
        </w:tc>
        <w:tc>
          <w:tcPr>
            <w:tcW w:w="5358" w:type="dxa"/>
            <w:gridSpan w:val="3"/>
            <w:noWrap w:val="0"/>
            <w:vAlign w:val="top"/>
          </w:tcPr>
          <w:p w14:paraId="1065C01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445C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BB9D09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05605FE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法定地址</w:t>
            </w:r>
          </w:p>
        </w:tc>
        <w:tc>
          <w:tcPr>
            <w:tcW w:w="5358" w:type="dxa"/>
            <w:gridSpan w:val="3"/>
            <w:noWrap w:val="0"/>
            <w:vAlign w:val="top"/>
          </w:tcPr>
          <w:p w14:paraId="22F26F0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E63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6D0C58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171BB3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统一社会信用代码</w:t>
            </w:r>
          </w:p>
        </w:tc>
        <w:tc>
          <w:tcPr>
            <w:tcW w:w="5358" w:type="dxa"/>
            <w:gridSpan w:val="3"/>
            <w:noWrap w:val="0"/>
            <w:vAlign w:val="top"/>
          </w:tcPr>
          <w:p w14:paraId="57606F1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978D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6AEBC6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6F8B6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纳税人识别号</w:t>
            </w:r>
          </w:p>
        </w:tc>
        <w:tc>
          <w:tcPr>
            <w:tcW w:w="5358" w:type="dxa"/>
            <w:gridSpan w:val="3"/>
            <w:noWrap w:val="0"/>
            <w:vAlign w:val="top"/>
          </w:tcPr>
          <w:p w14:paraId="4359772F">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szCs w:val="24"/>
              </w:rPr>
            </w:pPr>
          </w:p>
        </w:tc>
      </w:tr>
      <w:tr w14:paraId="70332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648DD42B">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7AECC15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企业类型</w:t>
            </w:r>
          </w:p>
        </w:tc>
        <w:tc>
          <w:tcPr>
            <w:tcW w:w="5358" w:type="dxa"/>
            <w:gridSpan w:val="3"/>
            <w:noWrap w:val="0"/>
            <w:vAlign w:val="top"/>
          </w:tcPr>
          <w:p w14:paraId="5C161FF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641E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091145A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center"/>
          </w:tcPr>
          <w:p w14:paraId="06417E95">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成立日期</w:t>
            </w:r>
          </w:p>
        </w:tc>
        <w:tc>
          <w:tcPr>
            <w:tcW w:w="5358" w:type="dxa"/>
            <w:gridSpan w:val="3"/>
            <w:noWrap w:val="0"/>
            <w:vAlign w:val="top"/>
          </w:tcPr>
          <w:p w14:paraId="32B9B64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0626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4A151976">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w:t>
            </w:r>
          </w:p>
        </w:tc>
        <w:tc>
          <w:tcPr>
            <w:tcW w:w="2026" w:type="dxa"/>
            <w:noWrap w:val="0"/>
            <w:vAlign w:val="top"/>
          </w:tcPr>
          <w:p w14:paraId="5E5BD647">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1648" w:type="dxa"/>
            <w:noWrap w:val="0"/>
            <w:vAlign w:val="top"/>
          </w:tcPr>
          <w:p w14:paraId="18A0AC4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4FEF740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2291" w:type="dxa"/>
            <w:noWrap w:val="0"/>
            <w:vAlign w:val="top"/>
          </w:tcPr>
          <w:p w14:paraId="1F1AA14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1D0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21C2E6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722AA06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1648" w:type="dxa"/>
            <w:noWrap w:val="0"/>
            <w:vAlign w:val="top"/>
          </w:tcPr>
          <w:p w14:paraId="1B671B2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5A97B4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2291" w:type="dxa"/>
            <w:noWrap w:val="0"/>
            <w:vAlign w:val="top"/>
          </w:tcPr>
          <w:p w14:paraId="1E31C47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F728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57325AF">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1EDCBEF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1648" w:type="dxa"/>
            <w:noWrap w:val="0"/>
            <w:vAlign w:val="top"/>
          </w:tcPr>
          <w:p w14:paraId="5E8BBBA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3840C602">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2291" w:type="dxa"/>
            <w:noWrap w:val="0"/>
            <w:vAlign w:val="top"/>
          </w:tcPr>
          <w:p w14:paraId="6B5C423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731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3873096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97DEC8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A8D55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4064444B">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45CA252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法定代表人身份证复印件</w:t>
            </w:r>
          </w:p>
        </w:tc>
        <w:tc>
          <w:tcPr>
            <w:tcW w:w="3674" w:type="dxa"/>
            <w:gridSpan w:val="2"/>
            <w:vMerge w:val="restart"/>
            <w:noWrap w:val="0"/>
            <w:vAlign w:val="center"/>
          </w:tcPr>
          <w:p w14:paraId="4814FE45">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4A4C08B9">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szCs w:val="24"/>
              </w:rPr>
            </w:pPr>
          </w:p>
          <w:p w14:paraId="003BB1A4">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3710" w:type="dxa"/>
            <w:gridSpan w:val="2"/>
            <w:noWrap w:val="0"/>
            <w:vAlign w:val="top"/>
          </w:tcPr>
          <w:p w14:paraId="1ADCA18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3E7A2FA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8C5F1A0">
            <w:pPr>
              <w:tabs>
                <w:tab w:val="right" w:leader="dot" w:pos="9022"/>
              </w:tabs>
              <w:autoSpaceDE w:val="0"/>
              <w:autoSpaceDN w:val="0"/>
              <w:adjustRightInd w:val="0"/>
              <w:spacing w:line="360" w:lineRule="auto"/>
              <w:jc w:val="left"/>
              <w:rPr>
                <w:rFonts w:ascii="宋体" w:hAnsi="宋体" w:cs="宋体"/>
                <w:bCs/>
                <w:color w:val="auto"/>
                <w:sz w:val="24"/>
                <w:szCs w:val="24"/>
                <w:u w:val="single"/>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tc>
      </w:tr>
      <w:tr w14:paraId="7782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7564D42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674" w:type="dxa"/>
            <w:gridSpan w:val="2"/>
            <w:vMerge w:val="continue"/>
            <w:noWrap w:val="0"/>
            <w:vAlign w:val="top"/>
          </w:tcPr>
          <w:p w14:paraId="1CDB7D6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710" w:type="dxa"/>
            <w:gridSpan w:val="2"/>
            <w:noWrap w:val="0"/>
            <w:vAlign w:val="top"/>
          </w:tcPr>
          <w:p w14:paraId="5F6E908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FF4A6ED">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p>
          <w:p w14:paraId="4D1F40C5">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33F2D613">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4AAE48FE">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08C3BCFC">
            <w:pPr>
              <w:tabs>
                <w:tab w:val="right" w:leader="dot" w:pos="9022"/>
              </w:tabs>
              <w:autoSpaceDE w:val="0"/>
              <w:autoSpaceDN w:val="0"/>
              <w:adjustRightInd w:val="0"/>
              <w:spacing w:line="360" w:lineRule="auto"/>
              <w:jc w:val="right"/>
              <w:rPr>
                <w:rFonts w:hint="eastAsia" w:ascii="宋体" w:hAnsi="宋体" w:cs="宋体"/>
                <w:bCs/>
                <w:color w:val="auto"/>
                <w:sz w:val="24"/>
                <w:szCs w:val="24"/>
              </w:rPr>
            </w:pPr>
            <w:r>
              <w:rPr>
                <w:rFonts w:hint="eastAsia" w:ascii="宋体" w:hAnsi="宋体" w:cs="宋体"/>
                <w:bCs/>
                <w:color w:val="auto"/>
                <w:sz w:val="24"/>
                <w:szCs w:val="24"/>
              </w:rPr>
              <w:t>年    月    日</w:t>
            </w:r>
          </w:p>
        </w:tc>
      </w:tr>
    </w:tbl>
    <w:p w14:paraId="0019E811">
      <w:pPr>
        <w:spacing w:line="360" w:lineRule="auto"/>
        <w:rPr>
          <w:rFonts w:hint="eastAsia" w:ascii="宋体" w:hAnsi="宋体" w:cs="宋体"/>
          <w:b/>
          <w:color w:val="auto"/>
          <w:sz w:val="24"/>
          <w:szCs w:val="24"/>
        </w:rPr>
      </w:pPr>
    </w:p>
    <w:p w14:paraId="65F9BDBD">
      <w:pPr>
        <w:spacing w:line="360" w:lineRule="auto"/>
        <w:ind w:firstLine="211"/>
        <w:jc w:val="center"/>
        <w:rPr>
          <w:rFonts w:hint="eastAsia" w:ascii="宋体" w:hAnsi="宋体" w:cs="宋体"/>
          <w:b/>
          <w:color w:val="auto"/>
          <w:sz w:val="24"/>
          <w:szCs w:val="24"/>
        </w:rPr>
        <w:sectPr>
          <w:footerReference r:id="rId4" w:type="first"/>
          <w:footerReference r:id="rId3" w:type="default"/>
          <w:pgSz w:w="11906" w:h="16838"/>
          <w:pgMar w:top="1440" w:right="1800" w:bottom="1440" w:left="1800" w:header="851" w:footer="992" w:gutter="0"/>
          <w:pgNumType w:fmt="decimal" w:start="1"/>
          <w:cols w:space="720" w:num="1"/>
          <w:titlePg/>
          <w:docGrid w:type="lines" w:linePitch="312" w:charSpace="0"/>
        </w:sectPr>
      </w:pPr>
    </w:p>
    <w:p w14:paraId="44F6D34A">
      <w:pPr>
        <w:spacing w:line="360" w:lineRule="auto"/>
        <w:ind w:firstLine="211"/>
        <w:jc w:val="center"/>
        <w:rPr>
          <w:rFonts w:hint="eastAsia" w:ascii="宋体" w:hAnsi="宋体" w:cs="宋体"/>
          <w:b w:val="0"/>
          <w:bCs/>
          <w:color w:val="auto"/>
          <w:sz w:val="24"/>
          <w:szCs w:val="24"/>
        </w:rPr>
      </w:pPr>
      <w:r>
        <w:rPr>
          <w:rFonts w:hint="eastAsia" w:ascii="宋体" w:hAnsi="宋体" w:cs="宋体"/>
          <w:b w:val="0"/>
          <w:bCs/>
          <w:color w:val="auto"/>
          <w:sz w:val="24"/>
          <w:szCs w:val="24"/>
        </w:rPr>
        <w:t>法定代表人授权书</w:t>
      </w:r>
    </w:p>
    <w:bookmarkEnd w:id="0"/>
    <w:bookmarkEnd w:id="1"/>
    <w:bookmarkEnd w:id="2"/>
    <w:bookmarkEnd w:id="3"/>
    <w:bookmarkEnd w:id="4"/>
    <w:bookmarkEnd w:id="5"/>
    <w:bookmarkEnd w:id="6"/>
    <w:bookmarkEnd w:id="7"/>
    <w:bookmarkEnd w:id="8"/>
    <w:bookmarkEnd w:id="9"/>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5C03F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E455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5360F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2C1FE8C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w:t>
            </w:r>
          </w:p>
        </w:tc>
        <w:tc>
          <w:tcPr>
            <w:tcW w:w="1393" w:type="dxa"/>
            <w:noWrap w:val="0"/>
            <w:vAlign w:val="top"/>
          </w:tcPr>
          <w:p w14:paraId="628DB8F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3250" w:type="dxa"/>
            <w:gridSpan w:val="2"/>
            <w:noWrap w:val="0"/>
            <w:vAlign w:val="top"/>
          </w:tcPr>
          <w:p w14:paraId="2BC26DA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A654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1601" w:type="dxa"/>
            <w:noWrap w:val="0"/>
            <w:vAlign w:val="top"/>
          </w:tcPr>
          <w:p w14:paraId="341467C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106E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74DB3B7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DCEF34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3250" w:type="dxa"/>
            <w:gridSpan w:val="2"/>
            <w:noWrap w:val="0"/>
            <w:vAlign w:val="top"/>
          </w:tcPr>
          <w:p w14:paraId="4E5494C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10A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1601" w:type="dxa"/>
            <w:noWrap w:val="0"/>
            <w:vAlign w:val="top"/>
          </w:tcPr>
          <w:p w14:paraId="361990B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D4B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6F5432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873752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3250" w:type="dxa"/>
            <w:gridSpan w:val="2"/>
            <w:noWrap w:val="0"/>
            <w:vAlign w:val="top"/>
          </w:tcPr>
          <w:p w14:paraId="4BE977A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5FB77E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1601" w:type="dxa"/>
            <w:noWrap w:val="0"/>
            <w:vAlign w:val="top"/>
          </w:tcPr>
          <w:p w14:paraId="3986BA5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553D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0F955A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1C8A7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通讯地址</w:t>
            </w:r>
          </w:p>
        </w:tc>
        <w:tc>
          <w:tcPr>
            <w:tcW w:w="6244" w:type="dxa"/>
            <w:gridSpan w:val="4"/>
            <w:noWrap w:val="0"/>
            <w:vAlign w:val="top"/>
          </w:tcPr>
          <w:p w14:paraId="5C71B85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A313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5EBD5D3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w:t>
            </w:r>
          </w:p>
          <w:p w14:paraId="7D01E95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授</w:t>
            </w:r>
          </w:p>
          <w:p w14:paraId="213285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权</w:t>
            </w:r>
          </w:p>
          <w:p w14:paraId="39561BD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w:t>
            </w:r>
          </w:p>
          <w:p w14:paraId="249DF9A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目</w:t>
            </w:r>
          </w:p>
          <w:p w14:paraId="18B034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与</w:t>
            </w:r>
          </w:p>
          <w:p w14:paraId="44C295C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内</w:t>
            </w:r>
          </w:p>
          <w:p w14:paraId="6B7EA3D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容</w:t>
            </w:r>
          </w:p>
        </w:tc>
        <w:tc>
          <w:tcPr>
            <w:tcW w:w="1393" w:type="dxa"/>
            <w:noWrap w:val="0"/>
            <w:vAlign w:val="top"/>
          </w:tcPr>
          <w:p w14:paraId="7DB3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项目名称</w:t>
            </w:r>
          </w:p>
        </w:tc>
        <w:tc>
          <w:tcPr>
            <w:tcW w:w="6244" w:type="dxa"/>
            <w:gridSpan w:val="4"/>
            <w:noWrap w:val="0"/>
            <w:vAlign w:val="top"/>
          </w:tcPr>
          <w:p w14:paraId="35C3834A">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D194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58FB2A3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73FE61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包段名称</w:t>
            </w:r>
          </w:p>
        </w:tc>
        <w:tc>
          <w:tcPr>
            <w:tcW w:w="6244" w:type="dxa"/>
            <w:gridSpan w:val="4"/>
            <w:noWrap w:val="0"/>
            <w:vAlign w:val="top"/>
          </w:tcPr>
          <w:p w14:paraId="1C8228CF">
            <w:pPr>
              <w:tabs>
                <w:tab w:val="right" w:leader="dot" w:pos="9022"/>
              </w:tabs>
              <w:autoSpaceDE w:val="0"/>
              <w:autoSpaceDN w:val="0"/>
              <w:adjustRightInd w:val="0"/>
              <w:spacing w:line="360" w:lineRule="auto"/>
              <w:jc w:val="center"/>
              <w:rPr>
                <w:rFonts w:ascii="宋体" w:hAnsi="宋体" w:cs="宋体"/>
                <w:bCs/>
                <w:color w:val="auto"/>
                <w:sz w:val="24"/>
                <w:szCs w:val="24"/>
              </w:rPr>
            </w:pPr>
          </w:p>
        </w:tc>
      </w:tr>
      <w:tr w14:paraId="4FC4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79312D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4509B6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项目编号</w:t>
            </w:r>
          </w:p>
        </w:tc>
        <w:tc>
          <w:tcPr>
            <w:tcW w:w="6244" w:type="dxa"/>
            <w:gridSpan w:val="4"/>
            <w:noWrap w:val="0"/>
            <w:vAlign w:val="top"/>
          </w:tcPr>
          <w:p w14:paraId="08EDBB40">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szCs w:val="24"/>
              </w:rPr>
            </w:pPr>
          </w:p>
        </w:tc>
      </w:tr>
      <w:tr w14:paraId="07C7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0CFF92B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C577E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包段编号</w:t>
            </w:r>
          </w:p>
        </w:tc>
        <w:tc>
          <w:tcPr>
            <w:tcW w:w="6244" w:type="dxa"/>
            <w:gridSpan w:val="4"/>
            <w:noWrap w:val="0"/>
            <w:vAlign w:val="top"/>
          </w:tcPr>
          <w:p w14:paraId="2BEF95C0">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r>
      <w:tr w14:paraId="64DA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3000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576961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授权范围</w:t>
            </w:r>
          </w:p>
        </w:tc>
        <w:tc>
          <w:tcPr>
            <w:tcW w:w="6244" w:type="dxa"/>
            <w:gridSpan w:val="4"/>
            <w:noWrap w:val="0"/>
            <w:vAlign w:val="top"/>
          </w:tcPr>
          <w:p w14:paraId="2A67430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被授权人全权办理本次采购项目的联系、洽谈、签约、执行等具体事务，签署全部有关文件、文书、协议及合同。</w:t>
            </w:r>
          </w:p>
        </w:tc>
      </w:tr>
      <w:tr w14:paraId="567C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79E6ED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955F098">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法律责任</w:t>
            </w:r>
          </w:p>
        </w:tc>
        <w:tc>
          <w:tcPr>
            <w:tcW w:w="6244" w:type="dxa"/>
            <w:gridSpan w:val="4"/>
            <w:noWrap w:val="0"/>
            <w:vAlign w:val="top"/>
          </w:tcPr>
          <w:p w14:paraId="741544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本公司对被授权人在本项目中的签名承担全部法律责任。</w:t>
            </w:r>
          </w:p>
        </w:tc>
      </w:tr>
      <w:tr w14:paraId="3707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481D9B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3B6E0A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授权期限</w:t>
            </w:r>
          </w:p>
        </w:tc>
        <w:tc>
          <w:tcPr>
            <w:tcW w:w="6244" w:type="dxa"/>
            <w:gridSpan w:val="4"/>
            <w:noWrap w:val="0"/>
            <w:vAlign w:val="center"/>
          </w:tcPr>
          <w:p w14:paraId="64E021F9">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本授权书自投标文件递交截止日起有效期90天。</w:t>
            </w:r>
          </w:p>
        </w:tc>
      </w:tr>
      <w:tr w14:paraId="7F6F1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54279A4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被授权人身份证复印件或扫描件</w:t>
            </w:r>
          </w:p>
        </w:tc>
        <w:tc>
          <w:tcPr>
            <w:tcW w:w="4084" w:type="dxa"/>
            <w:gridSpan w:val="3"/>
            <w:vMerge w:val="restart"/>
            <w:noWrap w:val="0"/>
            <w:vAlign w:val="top"/>
          </w:tcPr>
          <w:p w14:paraId="1D40404F">
            <w:pPr>
              <w:pStyle w:val="2"/>
              <w:spacing w:line="360" w:lineRule="auto"/>
              <w:rPr>
                <w:rFonts w:hint="eastAsia" w:ascii="宋体" w:hAnsi="宋体" w:cs="宋体"/>
                <w:bCs/>
                <w:color w:val="auto"/>
                <w:sz w:val="24"/>
                <w:szCs w:val="24"/>
              </w:rPr>
            </w:pPr>
          </w:p>
          <w:p w14:paraId="14694960">
            <w:pPr>
              <w:pStyle w:val="2"/>
              <w:spacing w:line="360" w:lineRule="auto"/>
              <w:rPr>
                <w:rFonts w:hint="eastAsia" w:ascii="宋体" w:hAnsi="宋体" w:cs="宋体"/>
                <w:color w:val="auto"/>
                <w:sz w:val="24"/>
                <w:szCs w:val="24"/>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p w14:paraId="1EE147E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346685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被授权人签字：</w:t>
            </w:r>
            <w:r>
              <w:rPr>
                <w:rFonts w:hint="eastAsia" w:ascii="宋体" w:hAnsi="宋体" w:cs="宋体"/>
                <w:bCs/>
                <w:color w:val="auto"/>
                <w:sz w:val="24"/>
                <w:szCs w:val="24"/>
                <w:u w:val="single"/>
              </w:rPr>
              <w:t xml:space="preserve">               </w:t>
            </w:r>
          </w:p>
        </w:tc>
      </w:tr>
      <w:tr w14:paraId="23D7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5BCCB5F9">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2FF662DC">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4084" w:type="dxa"/>
            <w:gridSpan w:val="3"/>
            <w:vMerge w:val="continue"/>
            <w:noWrap w:val="0"/>
            <w:vAlign w:val="top"/>
          </w:tcPr>
          <w:p w14:paraId="529794B6">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szCs w:val="24"/>
              </w:rPr>
            </w:pPr>
          </w:p>
        </w:tc>
      </w:tr>
      <w:tr w14:paraId="5B346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0202489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4084" w:type="dxa"/>
            <w:gridSpan w:val="3"/>
            <w:noWrap w:val="0"/>
            <w:vAlign w:val="top"/>
          </w:tcPr>
          <w:p w14:paraId="45306F0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D8473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6F0E2427">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2D31E2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24843F71">
            <w:pPr>
              <w:tabs>
                <w:tab w:val="right" w:leader="dot" w:pos="9022"/>
              </w:tabs>
              <w:autoSpaceDE w:val="0"/>
              <w:autoSpaceDN w:val="0"/>
              <w:adjustRightInd w:val="0"/>
              <w:spacing w:line="360" w:lineRule="auto"/>
              <w:ind w:firstLine="2280" w:firstLineChars="950"/>
              <w:jc w:val="left"/>
              <w:rPr>
                <w:rFonts w:hint="eastAsia" w:ascii="宋体" w:hAnsi="宋体" w:cs="宋体"/>
                <w:bCs/>
                <w:color w:val="auto"/>
                <w:sz w:val="24"/>
                <w:szCs w:val="24"/>
              </w:rPr>
            </w:pPr>
            <w:r>
              <w:rPr>
                <w:rFonts w:hint="eastAsia" w:ascii="宋体" w:hAnsi="宋体" w:cs="宋体"/>
                <w:bCs/>
                <w:color w:val="auto"/>
                <w:sz w:val="24"/>
                <w:szCs w:val="24"/>
              </w:rPr>
              <w:t xml:space="preserve"> 年    月    日</w:t>
            </w:r>
          </w:p>
        </w:tc>
      </w:tr>
    </w:tbl>
    <w:p w14:paraId="7372FB87">
      <w:pPr>
        <w:spacing w:line="360" w:lineRule="auto"/>
        <w:rPr>
          <w:rFonts w:hint="eastAsia" w:ascii="宋体" w:hAnsi="宋体" w:cs="宋体"/>
          <w:bCs/>
          <w:color w:val="auto"/>
          <w:sz w:val="24"/>
          <w:szCs w:val="24"/>
        </w:rPr>
      </w:pPr>
      <w:r>
        <w:rPr>
          <w:rFonts w:hint="eastAsia" w:ascii="宋体" w:hAnsi="宋体" w:cs="宋体"/>
          <w:bCs/>
          <w:color w:val="auto"/>
          <w:sz w:val="24"/>
          <w:szCs w:val="24"/>
        </w:rPr>
        <w:t>注：上述填写内容中如无包段信息，可不予填写。</w:t>
      </w:r>
    </w:p>
    <w:p w14:paraId="78673AF0">
      <w:pPr>
        <w:spacing w:line="360" w:lineRule="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8D8A5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附件2.承诺书</w:t>
      </w:r>
    </w:p>
    <w:p w14:paraId="633A31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致：（采购人名称） </w:t>
      </w:r>
    </w:p>
    <w:p w14:paraId="2F36E4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2224BF9E">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我公司截止至投标文件递交截止时间之前，未被“信用中国”网站列入失信被执行人、重大税收违法失信主体名单，未被“中国政府采购网”网站列入政府采购严重违法失信行为记录名单； </w:t>
      </w:r>
    </w:p>
    <w:p w14:paraId="70D24C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我方与采购人不存在利害关系及其他可能影响招标公正性的情形。</w:t>
      </w:r>
    </w:p>
    <w:p w14:paraId="31D711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5856A4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7FEF72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投标人：（盖章）</w:t>
      </w:r>
    </w:p>
    <w:p w14:paraId="55E5A2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法定代表人或被授权人：（签字或盖章）</w:t>
      </w:r>
    </w:p>
    <w:p w14:paraId="70B422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年   月   日</w:t>
      </w:r>
    </w:p>
    <w:p w14:paraId="5C962580">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0735C">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3F8706">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683F8706">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76A2C">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3A25F6">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593A25F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B6839"/>
    <w:rsid w:val="27B504A8"/>
    <w:rsid w:val="4D3847CD"/>
    <w:rsid w:val="790A7EA5"/>
    <w:rsid w:val="7DCB6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1092</Words>
  <Characters>1097</Characters>
  <Lines>0</Lines>
  <Paragraphs>0</Paragraphs>
  <TotalTime>0</TotalTime>
  <ScaleCrop>false</ScaleCrop>
  <LinksUpToDate>false</LinksUpToDate>
  <CharactersWithSpaces>1275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2025-07-10T09:02:00Z</dcterms:created>
  <dc:creator>vvf</dc:creator>
  <cp:lastModifiedBy>KM</cp:lastModifiedBy>
  <dcterms:modified xsi:type="dcterms:W3CDTF">2025-07-16T09:14:22Z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60A8F81EB1504E87BC5F4AB3CEE30781_11</vt:lpwstr>
  </property>
  <property fmtid="{D5CDD505-2E9C-101B-9397-08002B2CF9AE}" pid="4" name="KSOTemplateDocerSaveRecord">
    <vt:lpwstr>eyJoZGlkIjoiOTNmNjNjNmEwNzBiZDRjZjM2OGZjZDhlMGE2MDViMGYiLCJ1c2VySWQiOiIzMDUwMTQ4MDIifQ==</vt:lpwstr>
  </property>
</Properties>
</file>