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6A582D2">
      <w:pPr>
        <w:jc w:val="center"/>
        <w:rPr>
          <w:rFonts w:hint="default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主材</w:t>
      </w:r>
      <w:bookmarkStart w:id="0" w:name="_GoBack"/>
      <w:bookmarkEnd w:id="0"/>
    </w:p>
    <w:p w14:paraId="6A951E5D">
      <w:pPr>
        <w:pStyle w:val="8"/>
        <w:spacing w:line="360" w:lineRule="auto"/>
        <w:ind w:firstLine="960"/>
        <w:rPr>
          <w:rFonts w:hint="eastAsia"/>
          <w:b/>
          <w:bCs/>
          <w:color w:val="auto"/>
          <w:sz w:val="36"/>
          <w:szCs w:val="36"/>
        </w:rPr>
      </w:pPr>
      <w:r>
        <w:rPr>
          <w:rFonts w:hint="eastAsia"/>
          <w:b/>
          <w:bCs/>
          <w:color w:val="auto"/>
          <w:sz w:val="36"/>
          <w:szCs w:val="36"/>
          <w:lang w:val="en-US" w:eastAsia="zh-CN"/>
        </w:rPr>
        <w:t>供应商</w:t>
      </w:r>
      <w:r>
        <w:rPr>
          <w:rFonts w:hint="eastAsia"/>
          <w:b/>
          <w:bCs/>
          <w:color w:val="auto"/>
          <w:sz w:val="36"/>
          <w:szCs w:val="36"/>
        </w:rPr>
        <w:t>可根据评审办法</w:t>
      </w:r>
      <w:r>
        <w:rPr>
          <w:rFonts w:hint="eastAsia"/>
          <w:b/>
          <w:bCs/>
          <w:color w:val="auto"/>
          <w:sz w:val="36"/>
          <w:szCs w:val="36"/>
          <w:lang w:val="en-US" w:eastAsia="zh-CN"/>
        </w:rPr>
        <w:t>及自身情况自行编写</w:t>
      </w:r>
      <w:r>
        <w:rPr>
          <w:rFonts w:hint="eastAsia"/>
          <w:b/>
          <w:bCs/>
          <w:color w:val="auto"/>
          <w:sz w:val="36"/>
          <w:szCs w:val="36"/>
        </w:rPr>
        <w:t>，格式不限</w:t>
      </w:r>
    </w:p>
    <w:p w14:paraId="6CD559B1">
      <w:pP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备件清单：</w:t>
      </w:r>
    </w:p>
    <w:tbl>
      <w:tblPr>
        <w:tblStyle w:val="6"/>
        <w:tblW w:w="6131" w:type="pct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5"/>
        <w:gridCol w:w="1096"/>
        <w:gridCol w:w="1657"/>
        <w:gridCol w:w="1419"/>
        <w:gridCol w:w="1416"/>
        <w:gridCol w:w="1416"/>
        <w:gridCol w:w="1416"/>
        <w:gridCol w:w="1416"/>
      </w:tblGrid>
      <w:tr w14:paraId="762973F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9" w:hRule="atLeast"/>
          <w:jc w:val="center"/>
        </w:trPr>
        <w:tc>
          <w:tcPr>
            <w:tcW w:w="294" w:type="pct"/>
            <w:noWrap w:val="0"/>
            <w:vAlign w:val="center"/>
          </w:tcPr>
          <w:p w14:paraId="6EB2B721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 w:val="0"/>
                <w:sz w:val="22"/>
                <w:szCs w:val="22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 w:val="0"/>
                <w:sz w:val="22"/>
                <w:szCs w:val="22"/>
                <w:highlight w:val="none"/>
              </w:rPr>
              <w:t>序号</w:t>
            </w:r>
          </w:p>
        </w:tc>
        <w:tc>
          <w:tcPr>
            <w:tcW w:w="524" w:type="pct"/>
            <w:noWrap w:val="0"/>
            <w:vAlign w:val="center"/>
          </w:tcPr>
          <w:p w14:paraId="69911434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 w:val="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 w:val="0"/>
                <w:sz w:val="22"/>
                <w:szCs w:val="22"/>
                <w:highlight w:val="none"/>
                <w:lang w:val="en-US" w:eastAsia="zh-CN"/>
              </w:rPr>
              <w:t>位置</w:t>
            </w:r>
          </w:p>
        </w:tc>
        <w:tc>
          <w:tcPr>
            <w:tcW w:w="792" w:type="pct"/>
            <w:noWrap w:val="0"/>
            <w:vAlign w:val="center"/>
          </w:tcPr>
          <w:p w14:paraId="33E0032E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 w:val="0"/>
                <w:kern w:val="2"/>
                <w:sz w:val="22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 w:val="0"/>
                <w:sz w:val="22"/>
                <w:szCs w:val="22"/>
                <w:highlight w:val="none"/>
              </w:rPr>
              <w:t>材料名称</w:t>
            </w:r>
          </w:p>
        </w:tc>
        <w:tc>
          <w:tcPr>
            <w:tcW w:w="678" w:type="pct"/>
            <w:noWrap w:val="0"/>
            <w:vAlign w:val="center"/>
          </w:tcPr>
          <w:p w14:paraId="5C4F9B5B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仿宋" w:hAnsi="仿宋" w:eastAsia="仿宋" w:cs="仿宋"/>
                <w:b/>
                <w:bCs w:val="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 w:val="0"/>
                <w:sz w:val="22"/>
                <w:szCs w:val="22"/>
                <w:highlight w:val="none"/>
                <w:lang w:val="en-US" w:eastAsia="zh-CN"/>
              </w:rPr>
              <w:t>品牌</w:t>
            </w:r>
          </w:p>
        </w:tc>
        <w:tc>
          <w:tcPr>
            <w:tcW w:w="677" w:type="pct"/>
            <w:noWrap w:val="0"/>
            <w:vAlign w:val="center"/>
          </w:tcPr>
          <w:p w14:paraId="6AC8DAED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仿宋" w:hAnsi="仿宋" w:eastAsia="仿宋" w:cs="仿宋"/>
                <w:b/>
                <w:bCs w:val="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 w:val="0"/>
                <w:sz w:val="22"/>
                <w:szCs w:val="22"/>
                <w:highlight w:val="none"/>
                <w:lang w:val="en-US" w:eastAsia="zh-CN"/>
              </w:rPr>
              <w:t>产地</w:t>
            </w:r>
          </w:p>
        </w:tc>
        <w:tc>
          <w:tcPr>
            <w:tcW w:w="677" w:type="pct"/>
            <w:noWrap w:val="0"/>
            <w:vAlign w:val="center"/>
          </w:tcPr>
          <w:p w14:paraId="03310F94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仿宋" w:hAnsi="仿宋" w:eastAsia="仿宋" w:cs="仿宋"/>
                <w:b/>
                <w:bCs w:val="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 w:val="0"/>
                <w:sz w:val="22"/>
                <w:szCs w:val="22"/>
                <w:highlight w:val="none"/>
                <w:lang w:val="en-US" w:eastAsia="zh-CN"/>
              </w:rPr>
              <w:t>生产厂家</w:t>
            </w:r>
          </w:p>
        </w:tc>
        <w:tc>
          <w:tcPr>
            <w:tcW w:w="677" w:type="pct"/>
            <w:noWrap w:val="0"/>
            <w:vAlign w:val="center"/>
          </w:tcPr>
          <w:p w14:paraId="55D930FD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 w:val="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 w:val="0"/>
                <w:sz w:val="22"/>
                <w:szCs w:val="22"/>
                <w:highlight w:val="none"/>
                <w:lang w:val="en-US" w:eastAsia="zh-CN"/>
              </w:rPr>
              <w:t>单价</w:t>
            </w:r>
          </w:p>
        </w:tc>
        <w:tc>
          <w:tcPr>
            <w:tcW w:w="677" w:type="pct"/>
            <w:noWrap w:val="0"/>
            <w:vAlign w:val="center"/>
          </w:tcPr>
          <w:p w14:paraId="2579ED4F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仿宋" w:hAnsi="仿宋" w:eastAsia="仿宋" w:cs="仿宋"/>
                <w:b/>
                <w:bCs w:val="0"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 w:val="0"/>
                <w:sz w:val="22"/>
                <w:szCs w:val="22"/>
                <w:highlight w:val="none"/>
                <w:lang w:val="en-US" w:eastAsia="zh-CN"/>
              </w:rPr>
              <w:t>工时费用</w:t>
            </w:r>
          </w:p>
        </w:tc>
      </w:tr>
      <w:tr w14:paraId="7A27071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294" w:type="pct"/>
            <w:noWrap w:val="0"/>
            <w:vAlign w:val="center"/>
          </w:tcPr>
          <w:p w14:paraId="39323DFB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2"/>
                <w:szCs w:val="22"/>
                <w:highlight w:val="none"/>
                <w:lang w:val="en-US" w:eastAsia="zh-CN"/>
              </w:rPr>
              <w:t>1</w:t>
            </w:r>
          </w:p>
        </w:tc>
        <w:tc>
          <w:tcPr>
            <w:tcW w:w="524" w:type="pct"/>
            <w:noWrap w:val="0"/>
            <w:vAlign w:val="center"/>
          </w:tcPr>
          <w:p w14:paraId="59D06100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2"/>
                <w:szCs w:val="22"/>
                <w:highlight w:val="none"/>
                <w:lang w:val="en-US" w:eastAsia="zh-CN"/>
              </w:rPr>
              <w:t>南阶1-3层</w:t>
            </w:r>
          </w:p>
        </w:tc>
        <w:tc>
          <w:tcPr>
            <w:tcW w:w="792" w:type="pct"/>
            <w:noWrap w:val="0"/>
            <w:vAlign w:val="center"/>
          </w:tcPr>
          <w:p w14:paraId="15901DF9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/>
                <w:kern w:val="2"/>
                <w:sz w:val="22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eastAsia="zh-CN"/>
              </w:rPr>
              <w:t>前挡板</w:t>
            </w:r>
          </w:p>
        </w:tc>
        <w:tc>
          <w:tcPr>
            <w:tcW w:w="678" w:type="pct"/>
            <w:noWrap w:val="0"/>
            <w:vAlign w:val="center"/>
          </w:tcPr>
          <w:p w14:paraId="45206CFA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677" w:type="pct"/>
            <w:noWrap w:val="0"/>
            <w:vAlign w:val="center"/>
          </w:tcPr>
          <w:p w14:paraId="7DB09918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677" w:type="pct"/>
            <w:noWrap w:val="0"/>
            <w:vAlign w:val="center"/>
          </w:tcPr>
          <w:p w14:paraId="1EB4F7B2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677" w:type="pct"/>
            <w:noWrap w:val="0"/>
            <w:vAlign w:val="center"/>
          </w:tcPr>
          <w:p w14:paraId="001A9DF2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677" w:type="pct"/>
            <w:noWrap w:val="0"/>
            <w:vAlign w:val="center"/>
          </w:tcPr>
          <w:p w14:paraId="16D1522E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eastAsia="zh-CN"/>
              </w:rPr>
            </w:pPr>
          </w:p>
        </w:tc>
      </w:tr>
      <w:tr w14:paraId="3AA6BC2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9" w:hRule="atLeast"/>
          <w:jc w:val="center"/>
        </w:trPr>
        <w:tc>
          <w:tcPr>
            <w:tcW w:w="294" w:type="pct"/>
            <w:noWrap w:val="0"/>
            <w:vAlign w:val="center"/>
          </w:tcPr>
          <w:p w14:paraId="2ACB7D8F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2"/>
                <w:szCs w:val="22"/>
                <w:highlight w:val="none"/>
                <w:lang w:val="en-US" w:eastAsia="zh-CN"/>
              </w:rPr>
              <w:t>2</w:t>
            </w:r>
          </w:p>
        </w:tc>
        <w:tc>
          <w:tcPr>
            <w:tcW w:w="524" w:type="pct"/>
            <w:noWrap w:val="0"/>
            <w:vAlign w:val="center"/>
          </w:tcPr>
          <w:p w14:paraId="4D5C704E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2"/>
                <w:szCs w:val="22"/>
                <w:highlight w:val="none"/>
                <w:lang w:val="en-US" w:eastAsia="zh-CN"/>
              </w:rPr>
              <w:t>南阶1-3层</w:t>
            </w:r>
          </w:p>
        </w:tc>
        <w:tc>
          <w:tcPr>
            <w:tcW w:w="792" w:type="pct"/>
            <w:noWrap w:val="0"/>
            <w:vAlign w:val="center"/>
          </w:tcPr>
          <w:p w14:paraId="41817F3C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  <w:t>桌面</w:t>
            </w:r>
          </w:p>
        </w:tc>
        <w:tc>
          <w:tcPr>
            <w:tcW w:w="678" w:type="pct"/>
            <w:noWrap w:val="0"/>
            <w:vAlign w:val="center"/>
          </w:tcPr>
          <w:p w14:paraId="1C98BB6D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677" w:type="pct"/>
            <w:noWrap w:val="0"/>
            <w:vAlign w:val="center"/>
          </w:tcPr>
          <w:p w14:paraId="46E5E12F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677" w:type="pct"/>
            <w:noWrap w:val="0"/>
            <w:vAlign w:val="center"/>
          </w:tcPr>
          <w:p w14:paraId="565D3150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677" w:type="pct"/>
            <w:noWrap w:val="0"/>
            <w:vAlign w:val="center"/>
          </w:tcPr>
          <w:p w14:paraId="06D2F10C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677" w:type="pct"/>
            <w:noWrap w:val="0"/>
            <w:vAlign w:val="center"/>
          </w:tcPr>
          <w:p w14:paraId="4CA8F43C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</w:pPr>
          </w:p>
        </w:tc>
      </w:tr>
      <w:tr w14:paraId="4E33970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9" w:hRule="atLeast"/>
          <w:jc w:val="center"/>
        </w:trPr>
        <w:tc>
          <w:tcPr>
            <w:tcW w:w="294" w:type="pct"/>
            <w:noWrap w:val="0"/>
            <w:vAlign w:val="center"/>
          </w:tcPr>
          <w:p w14:paraId="4B444FC7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2"/>
                <w:szCs w:val="22"/>
                <w:highlight w:val="none"/>
                <w:lang w:val="en-US" w:eastAsia="zh-CN"/>
              </w:rPr>
              <w:t>3</w:t>
            </w:r>
          </w:p>
        </w:tc>
        <w:tc>
          <w:tcPr>
            <w:tcW w:w="524" w:type="pct"/>
            <w:noWrap w:val="0"/>
            <w:vAlign w:val="center"/>
          </w:tcPr>
          <w:p w14:paraId="72B79E37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2"/>
                <w:szCs w:val="22"/>
                <w:highlight w:val="none"/>
                <w:lang w:val="en-US" w:eastAsia="zh-CN"/>
              </w:rPr>
              <w:t>南阶1-3层</w:t>
            </w:r>
          </w:p>
        </w:tc>
        <w:tc>
          <w:tcPr>
            <w:tcW w:w="792" w:type="pct"/>
            <w:noWrap w:val="0"/>
            <w:vAlign w:val="center"/>
          </w:tcPr>
          <w:p w14:paraId="0A2027E1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  <w:t>背板</w:t>
            </w:r>
          </w:p>
        </w:tc>
        <w:tc>
          <w:tcPr>
            <w:tcW w:w="678" w:type="pct"/>
            <w:noWrap w:val="0"/>
            <w:vAlign w:val="center"/>
          </w:tcPr>
          <w:p w14:paraId="309DD4F2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677" w:type="pct"/>
            <w:noWrap w:val="0"/>
            <w:vAlign w:val="center"/>
          </w:tcPr>
          <w:p w14:paraId="3B46D051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677" w:type="pct"/>
            <w:noWrap w:val="0"/>
            <w:vAlign w:val="center"/>
          </w:tcPr>
          <w:p w14:paraId="77FD2E6D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677" w:type="pct"/>
            <w:noWrap w:val="0"/>
            <w:vAlign w:val="center"/>
          </w:tcPr>
          <w:p w14:paraId="12DA169F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677" w:type="pct"/>
            <w:noWrap w:val="0"/>
            <w:vAlign w:val="center"/>
          </w:tcPr>
          <w:p w14:paraId="3559A894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</w:pPr>
          </w:p>
        </w:tc>
      </w:tr>
      <w:tr w14:paraId="65C01EE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9" w:hRule="atLeast"/>
          <w:jc w:val="center"/>
        </w:trPr>
        <w:tc>
          <w:tcPr>
            <w:tcW w:w="294" w:type="pct"/>
            <w:noWrap w:val="0"/>
            <w:vAlign w:val="center"/>
          </w:tcPr>
          <w:p w14:paraId="21039CF9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2"/>
                <w:szCs w:val="22"/>
                <w:highlight w:val="none"/>
                <w:lang w:val="en-US" w:eastAsia="zh-CN"/>
              </w:rPr>
              <w:t>4</w:t>
            </w:r>
          </w:p>
        </w:tc>
        <w:tc>
          <w:tcPr>
            <w:tcW w:w="524" w:type="pct"/>
            <w:noWrap w:val="0"/>
            <w:vAlign w:val="center"/>
          </w:tcPr>
          <w:p w14:paraId="64285E4B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2"/>
                <w:szCs w:val="22"/>
                <w:highlight w:val="none"/>
                <w:lang w:val="en-US" w:eastAsia="zh-CN"/>
              </w:rPr>
              <w:t>南阶1-3层</w:t>
            </w:r>
          </w:p>
        </w:tc>
        <w:tc>
          <w:tcPr>
            <w:tcW w:w="792" w:type="pct"/>
            <w:noWrap w:val="0"/>
            <w:vAlign w:val="center"/>
          </w:tcPr>
          <w:p w14:paraId="5375220B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  <w:t>座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  <w:t>板</w:t>
            </w:r>
          </w:p>
        </w:tc>
        <w:tc>
          <w:tcPr>
            <w:tcW w:w="678" w:type="pct"/>
            <w:noWrap w:val="0"/>
            <w:vAlign w:val="center"/>
          </w:tcPr>
          <w:p w14:paraId="10110324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677" w:type="pct"/>
            <w:noWrap w:val="0"/>
            <w:vAlign w:val="center"/>
          </w:tcPr>
          <w:p w14:paraId="44C3102B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677" w:type="pct"/>
            <w:noWrap w:val="0"/>
            <w:vAlign w:val="center"/>
          </w:tcPr>
          <w:p w14:paraId="17052F13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677" w:type="pct"/>
            <w:noWrap w:val="0"/>
            <w:vAlign w:val="center"/>
          </w:tcPr>
          <w:p w14:paraId="78B3C442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677" w:type="pct"/>
            <w:noWrap w:val="0"/>
            <w:vAlign w:val="center"/>
          </w:tcPr>
          <w:p w14:paraId="630F254C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4AB081A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9" w:hRule="atLeast"/>
          <w:jc w:val="center"/>
        </w:trPr>
        <w:tc>
          <w:tcPr>
            <w:tcW w:w="294" w:type="pct"/>
            <w:noWrap w:val="0"/>
            <w:vAlign w:val="center"/>
          </w:tcPr>
          <w:p w14:paraId="4416FD97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2"/>
                <w:szCs w:val="22"/>
                <w:highlight w:val="none"/>
                <w:lang w:val="en-US" w:eastAsia="zh-CN"/>
              </w:rPr>
              <w:t>5</w:t>
            </w:r>
          </w:p>
        </w:tc>
        <w:tc>
          <w:tcPr>
            <w:tcW w:w="524" w:type="pct"/>
            <w:noWrap w:val="0"/>
            <w:vAlign w:val="center"/>
          </w:tcPr>
          <w:p w14:paraId="4C717AFA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2"/>
                <w:szCs w:val="22"/>
                <w:highlight w:val="none"/>
                <w:lang w:val="en-US" w:eastAsia="zh-CN"/>
              </w:rPr>
              <w:t>南阶1-3层</w:t>
            </w:r>
          </w:p>
        </w:tc>
        <w:tc>
          <w:tcPr>
            <w:tcW w:w="792" w:type="pct"/>
            <w:noWrap w:val="0"/>
            <w:vAlign w:val="center"/>
          </w:tcPr>
          <w:p w14:paraId="30054CD8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  <w:t>桌架加强筋</w:t>
            </w:r>
          </w:p>
        </w:tc>
        <w:tc>
          <w:tcPr>
            <w:tcW w:w="678" w:type="pct"/>
            <w:noWrap w:val="0"/>
            <w:vAlign w:val="center"/>
          </w:tcPr>
          <w:p w14:paraId="68AC4357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677" w:type="pct"/>
            <w:noWrap w:val="0"/>
            <w:vAlign w:val="center"/>
          </w:tcPr>
          <w:p w14:paraId="2759217A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677" w:type="pct"/>
            <w:noWrap w:val="0"/>
            <w:vAlign w:val="center"/>
          </w:tcPr>
          <w:p w14:paraId="175EE042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677" w:type="pct"/>
            <w:noWrap w:val="0"/>
            <w:vAlign w:val="center"/>
          </w:tcPr>
          <w:p w14:paraId="017BFFEE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677" w:type="pct"/>
            <w:noWrap w:val="0"/>
            <w:vAlign w:val="center"/>
          </w:tcPr>
          <w:p w14:paraId="34694EB9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72C975F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" w:hRule="atLeast"/>
          <w:jc w:val="center"/>
        </w:trPr>
        <w:tc>
          <w:tcPr>
            <w:tcW w:w="294" w:type="pct"/>
            <w:vMerge w:val="restart"/>
            <w:noWrap w:val="0"/>
            <w:vAlign w:val="center"/>
          </w:tcPr>
          <w:p w14:paraId="27E95241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2"/>
                <w:szCs w:val="22"/>
                <w:highlight w:val="none"/>
                <w:lang w:val="en-US" w:eastAsia="zh-CN"/>
              </w:rPr>
              <w:t>6</w:t>
            </w:r>
          </w:p>
        </w:tc>
        <w:tc>
          <w:tcPr>
            <w:tcW w:w="524" w:type="pct"/>
            <w:vMerge w:val="restart"/>
            <w:noWrap w:val="0"/>
            <w:vAlign w:val="center"/>
          </w:tcPr>
          <w:p w14:paraId="54365856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2"/>
                <w:szCs w:val="22"/>
                <w:highlight w:val="none"/>
                <w:lang w:val="en-US" w:eastAsia="zh-CN"/>
              </w:rPr>
              <w:t>南阶1-3层</w:t>
            </w:r>
          </w:p>
        </w:tc>
        <w:tc>
          <w:tcPr>
            <w:tcW w:w="792" w:type="pct"/>
            <w:noWrap w:val="0"/>
            <w:vAlign w:val="center"/>
          </w:tcPr>
          <w:p w14:paraId="173B0263">
            <w:pPr>
              <w:pStyle w:val="4"/>
              <w:keepNext w:val="0"/>
              <w:keepLines w:val="0"/>
              <w:widowControl/>
              <w:suppressLineNumbers w:val="0"/>
              <w:kinsoku/>
              <w:wordWrap/>
              <w:overflowPunct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  <w:t>桌斗</w:t>
            </w:r>
          </w:p>
        </w:tc>
        <w:tc>
          <w:tcPr>
            <w:tcW w:w="678" w:type="pct"/>
            <w:noWrap w:val="0"/>
            <w:vAlign w:val="center"/>
          </w:tcPr>
          <w:p w14:paraId="3E095800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677" w:type="pct"/>
            <w:noWrap w:val="0"/>
            <w:vAlign w:val="center"/>
          </w:tcPr>
          <w:p w14:paraId="7B7191A2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677" w:type="pct"/>
            <w:noWrap w:val="0"/>
            <w:vAlign w:val="center"/>
          </w:tcPr>
          <w:p w14:paraId="5E51F23A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677" w:type="pct"/>
            <w:noWrap w:val="0"/>
            <w:vAlign w:val="center"/>
          </w:tcPr>
          <w:p w14:paraId="0348509F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677" w:type="pct"/>
            <w:noWrap w:val="0"/>
            <w:vAlign w:val="center"/>
          </w:tcPr>
          <w:p w14:paraId="21E19730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2990262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" w:hRule="atLeast"/>
          <w:jc w:val="center"/>
        </w:trPr>
        <w:tc>
          <w:tcPr>
            <w:tcW w:w="294" w:type="pct"/>
            <w:vMerge w:val="continue"/>
            <w:noWrap w:val="0"/>
            <w:vAlign w:val="center"/>
          </w:tcPr>
          <w:p w14:paraId="5EAFF75E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/>
                <w:sz w:val="22"/>
                <w:szCs w:val="22"/>
                <w:highlight w:val="none"/>
                <w:lang w:val="en-US" w:eastAsia="zh-CN"/>
              </w:rPr>
            </w:pPr>
          </w:p>
        </w:tc>
        <w:tc>
          <w:tcPr>
            <w:tcW w:w="524" w:type="pct"/>
            <w:vMerge w:val="continue"/>
            <w:noWrap w:val="0"/>
            <w:vAlign w:val="center"/>
          </w:tcPr>
          <w:p w14:paraId="34292102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/>
                <w:sz w:val="22"/>
                <w:szCs w:val="22"/>
                <w:highlight w:val="none"/>
                <w:lang w:val="en-US" w:eastAsia="zh-CN"/>
              </w:rPr>
            </w:pPr>
          </w:p>
        </w:tc>
        <w:tc>
          <w:tcPr>
            <w:tcW w:w="792" w:type="pct"/>
            <w:noWrap w:val="0"/>
            <w:vAlign w:val="center"/>
          </w:tcPr>
          <w:p w14:paraId="7C283B60">
            <w:pPr>
              <w:pStyle w:val="4"/>
              <w:keepNext w:val="0"/>
              <w:keepLines w:val="0"/>
              <w:widowControl/>
              <w:suppressLineNumbers w:val="0"/>
              <w:kinsoku/>
              <w:wordWrap/>
              <w:overflowPunct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  <w:t>层板</w:t>
            </w:r>
          </w:p>
        </w:tc>
        <w:tc>
          <w:tcPr>
            <w:tcW w:w="678" w:type="pct"/>
            <w:noWrap w:val="0"/>
            <w:vAlign w:val="center"/>
          </w:tcPr>
          <w:p w14:paraId="09F111A0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677" w:type="pct"/>
            <w:noWrap w:val="0"/>
            <w:vAlign w:val="center"/>
          </w:tcPr>
          <w:p w14:paraId="051CA586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677" w:type="pct"/>
            <w:noWrap w:val="0"/>
            <w:vAlign w:val="center"/>
          </w:tcPr>
          <w:p w14:paraId="570870F2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677" w:type="pct"/>
            <w:noWrap w:val="0"/>
            <w:vAlign w:val="center"/>
          </w:tcPr>
          <w:p w14:paraId="641B89C9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677" w:type="pct"/>
            <w:noWrap w:val="0"/>
            <w:vAlign w:val="center"/>
          </w:tcPr>
          <w:p w14:paraId="46D6B91D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05C4CD0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" w:hRule="atLeast"/>
          <w:jc w:val="center"/>
        </w:trPr>
        <w:tc>
          <w:tcPr>
            <w:tcW w:w="294" w:type="pct"/>
            <w:vMerge w:val="restart"/>
            <w:noWrap w:val="0"/>
            <w:vAlign w:val="center"/>
          </w:tcPr>
          <w:p w14:paraId="62209470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2"/>
                <w:szCs w:val="22"/>
                <w:highlight w:val="none"/>
                <w:lang w:val="en-US" w:eastAsia="zh-CN"/>
              </w:rPr>
              <w:t>7</w:t>
            </w:r>
          </w:p>
        </w:tc>
        <w:tc>
          <w:tcPr>
            <w:tcW w:w="524" w:type="pct"/>
            <w:vMerge w:val="restart"/>
            <w:noWrap w:val="0"/>
            <w:vAlign w:val="center"/>
          </w:tcPr>
          <w:p w14:paraId="1381D658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2"/>
                <w:szCs w:val="22"/>
                <w:highlight w:val="none"/>
                <w:lang w:val="en-US" w:eastAsia="zh-CN"/>
              </w:rPr>
              <w:t>大楼</w:t>
            </w:r>
          </w:p>
        </w:tc>
        <w:tc>
          <w:tcPr>
            <w:tcW w:w="792" w:type="pct"/>
            <w:noWrap w:val="0"/>
            <w:vAlign w:val="center"/>
          </w:tcPr>
          <w:p w14:paraId="279C10C0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  <w:t>背板</w:t>
            </w:r>
          </w:p>
        </w:tc>
        <w:tc>
          <w:tcPr>
            <w:tcW w:w="678" w:type="pct"/>
            <w:noWrap w:val="0"/>
            <w:vAlign w:val="center"/>
          </w:tcPr>
          <w:p w14:paraId="7687B729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677" w:type="pct"/>
            <w:noWrap w:val="0"/>
            <w:vAlign w:val="center"/>
          </w:tcPr>
          <w:p w14:paraId="635205C7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677" w:type="pct"/>
            <w:noWrap w:val="0"/>
            <w:vAlign w:val="center"/>
          </w:tcPr>
          <w:p w14:paraId="284971E5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677" w:type="pct"/>
            <w:noWrap w:val="0"/>
            <w:vAlign w:val="center"/>
          </w:tcPr>
          <w:p w14:paraId="2E7584E3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677" w:type="pct"/>
            <w:noWrap w:val="0"/>
            <w:vAlign w:val="center"/>
          </w:tcPr>
          <w:p w14:paraId="442202B2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</w:pPr>
          </w:p>
        </w:tc>
      </w:tr>
      <w:tr w14:paraId="49349D2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" w:hRule="atLeast"/>
          <w:jc w:val="center"/>
        </w:trPr>
        <w:tc>
          <w:tcPr>
            <w:tcW w:w="294" w:type="pct"/>
            <w:vMerge w:val="continue"/>
            <w:noWrap w:val="0"/>
            <w:vAlign w:val="center"/>
          </w:tcPr>
          <w:p w14:paraId="1DF825B7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/>
                <w:sz w:val="22"/>
                <w:szCs w:val="22"/>
                <w:highlight w:val="none"/>
                <w:lang w:val="en-US" w:eastAsia="zh-CN"/>
              </w:rPr>
            </w:pPr>
          </w:p>
        </w:tc>
        <w:tc>
          <w:tcPr>
            <w:tcW w:w="524" w:type="pct"/>
            <w:vMerge w:val="continue"/>
            <w:noWrap w:val="0"/>
            <w:vAlign w:val="center"/>
          </w:tcPr>
          <w:p w14:paraId="4A3B5A68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/>
                <w:sz w:val="22"/>
                <w:szCs w:val="22"/>
                <w:highlight w:val="none"/>
                <w:lang w:val="en-US" w:eastAsia="zh-CN"/>
              </w:rPr>
            </w:pPr>
          </w:p>
        </w:tc>
        <w:tc>
          <w:tcPr>
            <w:tcW w:w="792" w:type="pct"/>
            <w:noWrap w:val="0"/>
            <w:vAlign w:val="center"/>
          </w:tcPr>
          <w:p w14:paraId="426446DE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  <w:t>座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  <w:t>板</w:t>
            </w:r>
          </w:p>
        </w:tc>
        <w:tc>
          <w:tcPr>
            <w:tcW w:w="678" w:type="pct"/>
            <w:noWrap w:val="0"/>
            <w:vAlign w:val="center"/>
          </w:tcPr>
          <w:p w14:paraId="1F44C21C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677" w:type="pct"/>
            <w:noWrap w:val="0"/>
            <w:vAlign w:val="center"/>
          </w:tcPr>
          <w:p w14:paraId="49545F32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677" w:type="pct"/>
            <w:noWrap w:val="0"/>
            <w:vAlign w:val="center"/>
          </w:tcPr>
          <w:p w14:paraId="60037F54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677" w:type="pct"/>
            <w:noWrap w:val="0"/>
            <w:vAlign w:val="center"/>
          </w:tcPr>
          <w:p w14:paraId="6FF505F0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677" w:type="pct"/>
            <w:noWrap w:val="0"/>
            <w:vAlign w:val="center"/>
          </w:tcPr>
          <w:p w14:paraId="48DFE7ED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</w:pPr>
          </w:p>
        </w:tc>
      </w:tr>
      <w:tr w14:paraId="3D3FE3E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  <w:jc w:val="center"/>
        </w:trPr>
        <w:tc>
          <w:tcPr>
            <w:tcW w:w="294" w:type="pct"/>
            <w:vMerge w:val="restart"/>
            <w:noWrap w:val="0"/>
            <w:vAlign w:val="center"/>
          </w:tcPr>
          <w:p w14:paraId="65F52708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2"/>
                <w:szCs w:val="22"/>
                <w:highlight w:val="none"/>
                <w:lang w:val="en-US" w:eastAsia="zh-CN"/>
              </w:rPr>
              <w:t>8</w:t>
            </w:r>
          </w:p>
        </w:tc>
        <w:tc>
          <w:tcPr>
            <w:tcW w:w="524" w:type="pct"/>
            <w:vMerge w:val="restart"/>
            <w:noWrap w:val="0"/>
            <w:vAlign w:val="center"/>
          </w:tcPr>
          <w:p w14:paraId="207F4475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2"/>
                <w:szCs w:val="22"/>
                <w:highlight w:val="none"/>
                <w:lang w:val="en-US" w:eastAsia="zh-CN"/>
              </w:rPr>
              <w:t>南阶4、5层</w:t>
            </w:r>
          </w:p>
        </w:tc>
        <w:tc>
          <w:tcPr>
            <w:tcW w:w="792" w:type="pct"/>
            <w:noWrap w:val="0"/>
            <w:vAlign w:val="center"/>
          </w:tcPr>
          <w:p w14:paraId="47CC193C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  <w:t>背板</w:t>
            </w:r>
          </w:p>
        </w:tc>
        <w:tc>
          <w:tcPr>
            <w:tcW w:w="678" w:type="pct"/>
            <w:noWrap w:val="0"/>
            <w:vAlign w:val="center"/>
          </w:tcPr>
          <w:p w14:paraId="12C58544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677" w:type="pct"/>
            <w:noWrap w:val="0"/>
            <w:vAlign w:val="center"/>
          </w:tcPr>
          <w:p w14:paraId="3D5C8FF2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677" w:type="pct"/>
            <w:noWrap w:val="0"/>
            <w:vAlign w:val="center"/>
          </w:tcPr>
          <w:p w14:paraId="79D7569B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677" w:type="pct"/>
            <w:noWrap w:val="0"/>
            <w:vAlign w:val="center"/>
          </w:tcPr>
          <w:p w14:paraId="72656800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677" w:type="pct"/>
            <w:noWrap w:val="0"/>
            <w:vAlign w:val="center"/>
          </w:tcPr>
          <w:p w14:paraId="50E0577A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</w:pPr>
          </w:p>
        </w:tc>
      </w:tr>
      <w:tr w14:paraId="62EB0E3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  <w:jc w:val="center"/>
        </w:trPr>
        <w:tc>
          <w:tcPr>
            <w:tcW w:w="294" w:type="pct"/>
            <w:vMerge w:val="continue"/>
            <w:noWrap w:val="0"/>
            <w:vAlign w:val="center"/>
          </w:tcPr>
          <w:p w14:paraId="72441C93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/>
                <w:sz w:val="22"/>
                <w:szCs w:val="22"/>
                <w:highlight w:val="none"/>
                <w:lang w:val="en-US" w:eastAsia="zh-CN"/>
              </w:rPr>
            </w:pPr>
          </w:p>
        </w:tc>
        <w:tc>
          <w:tcPr>
            <w:tcW w:w="524" w:type="pct"/>
            <w:vMerge w:val="continue"/>
            <w:noWrap w:val="0"/>
            <w:vAlign w:val="center"/>
          </w:tcPr>
          <w:p w14:paraId="7E51C3AA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/>
                <w:sz w:val="22"/>
                <w:szCs w:val="22"/>
                <w:highlight w:val="none"/>
                <w:lang w:val="en-US" w:eastAsia="zh-CN"/>
              </w:rPr>
            </w:pPr>
          </w:p>
        </w:tc>
        <w:tc>
          <w:tcPr>
            <w:tcW w:w="792" w:type="pct"/>
            <w:noWrap w:val="0"/>
            <w:vAlign w:val="center"/>
          </w:tcPr>
          <w:p w14:paraId="6DA5E264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  <w:t>座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  <w:t>板</w:t>
            </w:r>
          </w:p>
        </w:tc>
        <w:tc>
          <w:tcPr>
            <w:tcW w:w="678" w:type="pct"/>
            <w:noWrap w:val="0"/>
            <w:vAlign w:val="center"/>
          </w:tcPr>
          <w:p w14:paraId="35B773EA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677" w:type="pct"/>
            <w:noWrap w:val="0"/>
            <w:vAlign w:val="center"/>
          </w:tcPr>
          <w:p w14:paraId="3BA71FDF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677" w:type="pct"/>
            <w:noWrap w:val="0"/>
            <w:vAlign w:val="center"/>
          </w:tcPr>
          <w:p w14:paraId="6F0CED6C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677" w:type="pct"/>
            <w:noWrap w:val="0"/>
            <w:vAlign w:val="center"/>
          </w:tcPr>
          <w:p w14:paraId="38D47BCA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677" w:type="pct"/>
            <w:noWrap w:val="0"/>
            <w:vAlign w:val="center"/>
          </w:tcPr>
          <w:p w14:paraId="4B84614F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</w:rPr>
            </w:pPr>
          </w:p>
        </w:tc>
      </w:tr>
      <w:tr w14:paraId="66A875F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" w:hRule="atLeast"/>
          <w:jc w:val="center"/>
        </w:trPr>
        <w:tc>
          <w:tcPr>
            <w:tcW w:w="294" w:type="pct"/>
            <w:vMerge w:val="restart"/>
            <w:noWrap w:val="0"/>
            <w:vAlign w:val="center"/>
          </w:tcPr>
          <w:p w14:paraId="32109297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2"/>
                <w:szCs w:val="22"/>
                <w:highlight w:val="none"/>
                <w:lang w:val="en-US" w:eastAsia="zh-CN"/>
              </w:rPr>
              <w:t>9</w:t>
            </w:r>
          </w:p>
        </w:tc>
        <w:tc>
          <w:tcPr>
            <w:tcW w:w="524" w:type="pct"/>
            <w:vMerge w:val="restart"/>
            <w:noWrap w:val="0"/>
            <w:vAlign w:val="center"/>
          </w:tcPr>
          <w:p w14:paraId="4E25280A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2"/>
                <w:szCs w:val="22"/>
                <w:highlight w:val="none"/>
                <w:lang w:val="en-US" w:eastAsia="zh-CN"/>
              </w:rPr>
              <w:t>大楼</w:t>
            </w:r>
          </w:p>
        </w:tc>
        <w:tc>
          <w:tcPr>
            <w:tcW w:w="792" w:type="pct"/>
            <w:noWrap w:val="0"/>
            <w:vAlign w:val="center"/>
          </w:tcPr>
          <w:p w14:paraId="408186EF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  <w:t>讲台（桌板）</w:t>
            </w:r>
          </w:p>
        </w:tc>
        <w:tc>
          <w:tcPr>
            <w:tcW w:w="678" w:type="pct"/>
            <w:noWrap w:val="0"/>
            <w:vAlign w:val="center"/>
          </w:tcPr>
          <w:p w14:paraId="48D3515A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677" w:type="pct"/>
            <w:noWrap w:val="0"/>
            <w:vAlign w:val="center"/>
          </w:tcPr>
          <w:p w14:paraId="7CD15588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677" w:type="pct"/>
            <w:noWrap w:val="0"/>
            <w:vAlign w:val="center"/>
          </w:tcPr>
          <w:p w14:paraId="575BED4F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677" w:type="pct"/>
            <w:noWrap w:val="0"/>
            <w:vAlign w:val="center"/>
          </w:tcPr>
          <w:p w14:paraId="1AD6F330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677" w:type="pct"/>
            <w:noWrap w:val="0"/>
            <w:vAlign w:val="center"/>
          </w:tcPr>
          <w:p w14:paraId="2A345F59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38CC247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" w:hRule="atLeast"/>
          <w:jc w:val="center"/>
        </w:trPr>
        <w:tc>
          <w:tcPr>
            <w:tcW w:w="294" w:type="pct"/>
            <w:vMerge w:val="continue"/>
            <w:noWrap w:val="0"/>
            <w:vAlign w:val="center"/>
          </w:tcPr>
          <w:p w14:paraId="4E83C7CA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/>
                <w:sz w:val="22"/>
                <w:szCs w:val="22"/>
                <w:highlight w:val="none"/>
                <w:lang w:val="en-US" w:eastAsia="zh-CN"/>
              </w:rPr>
            </w:pPr>
          </w:p>
        </w:tc>
        <w:tc>
          <w:tcPr>
            <w:tcW w:w="524" w:type="pct"/>
            <w:vMerge w:val="continue"/>
            <w:noWrap w:val="0"/>
            <w:vAlign w:val="center"/>
          </w:tcPr>
          <w:p w14:paraId="30D1EC78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 w:val="0"/>
                <w:bCs/>
                <w:sz w:val="22"/>
                <w:szCs w:val="22"/>
                <w:highlight w:val="none"/>
                <w:lang w:val="en-US" w:eastAsia="zh-CN"/>
              </w:rPr>
            </w:pPr>
          </w:p>
        </w:tc>
        <w:tc>
          <w:tcPr>
            <w:tcW w:w="792" w:type="pct"/>
            <w:noWrap w:val="0"/>
            <w:vAlign w:val="center"/>
          </w:tcPr>
          <w:p w14:paraId="74200CA8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  <w:t>讲台（导轨）</w:t>
            </w:r>
          </w:p>
        </w:tc>
        <w:tc>
          <w:tcPr>
            <w:tcW w:w="678" w:type="pct"/>
            <w:noWrap w:val="0"/>
            <w:vAlign w:val="center"/>
          </w:tcPr>
          <w:p w14:paraId="56679DC6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677" w:type="pct"/>
            <w:noWrap w:val="0"/>
            <w:vAlign w:val="center"/>
          </w:tcPr>
          <w:p w14:paraId="2173B204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677" w:type="pct"/>
            <w:noWrap w:val="0"/>
            <w:vAlign w:val="center"/>
          </w:tcPr>
          <w:p w14:paraId="2C1AA01C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677" w:type="pct"/>
            <w:noWrap w:val="0"/>
            <w:vAlign w:val="center"/>
          </w:tcPr>
          <w:p w14:paraId="77F63DB1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677" w:type="pct"/>
            <w:noWrap w:val="0"/>
            <w:vAlign w:val="center"/>
          </w:tcPr>
          <w:p w14:paraId="6E232231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 w14:paraId="7657C5B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  <w:jc w:val="center"/>
        </w:trPr>
        <w:tc>
          <w:tcPr>
            <w:tcW w:w="5000" w:type="pct"/>
            <w:gridSpan w:val="8"/>
            <w:noWrap w:val="0"/>
            <w:vAlign w:val="center"/>
          </w:tcPr>
          <w:p w14:paraId="107063F3"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4"/>
                <w:szCs w:val="24"/>
                <w:highlight w:val="none"/>
                <w:lang w:val="en-US" w:eastAsia="zh-CN"/>
              </w:rPr>
              <w:t>注：此部分不计入打分，仅做后期维修购买零部件并安装修复参考使用。</w:t>
            </w:r>
          </w:p>
        </w:tc>
      </w:tr>
    </w:tbl>
    <w:p w14:paraId="30D62F9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00B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spacing w:after="120" w:afterLines="0" w:line="240" w:lineRule="auto"/>
      <w:ind w:firstLine="420" w:firstLineChars="100"/>
    </w:pPr>
    <w:rPr>
      <w:rFonts w:ascii="Times New Roman" w:hAnsi="Times New Roman"/>
      <w:color w:val="auto"/>
      <w:sz w:val="18"/>
      <w:szCs w:val="18"/>
    </w:rPr>
  </w:style>
  <w:style w:type="paragraph" w:styleId="3">
    <w:name w:val="Body Text"/>
    <w:basedOn w:val="1"/>
    <w:next w:val="1"/>
    <w:qFormat/>
    <w:uiPriority w:val="0"/>
    <w:pPr>
      <w:spacing w:after="120"/>
    </w:pPr>
    <w:rPr>
      <w:szCs w:val="24"/>
    </w:rPr>
  </w:style>
  <w:style w:type="paragraph" w:styleId="4">
    <w:name w:val="Normal (Web)"/>
    <w:basedOn w:val="1"/>
    <w:unhideWhenUsed/>
    <w:qFormat/>
    <w:uiPriority w:val="99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6">
    <w:name w:val="Table Grid"/>
    <w:basedOn w:val="5"/>
    <w:qFormat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8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2025-07-08T05:46:52Z</dcterms:created>
  <dc:creator>Administrator</dc:creator>
  <cp:lastModifiedBy>十五</cp:lastModifiedBy>
  <dcterms:modified xsi:type="dcterms:W3CDTF">2025-07-08T05:46:57Z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eyJoZGlkIjoiOGM1MjI3YTI2YzIxZjU2MWUyNGQ3YzNiYzliMzk5YmUiLCJ1c2VySWQiOiI0NzM2OTcxODIifQ==</vt:lpwstr>
  </property>
  <property fmtid="{D5CDD505-2E9C-101B-9397-08002B2CF9AE}" pid="4" name="ICV">
    <vt:lpwstr>FA519BAB89CE45FB9BCF4A3925F8E93A_12</vt:lpwstr>
  </property>
</Properties>
</file>