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5" w:line="219" w:lineRule="auto"/>
        <w:ind w:left="2909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5"/>
          <w:sz w:val="29"/>
          <w:szCs w:val="29"/>
        </w:rPr>
        <w:t>投标保证金缴纳凭证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85B95"/>
    <w:rsid w:val="2868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2025-07-09T08:23:00Z</dcterms:created>
  <dc:creator>花干干</dc:creator>
  <cp:lastModifiedBy>花干干</cp:lastModifiedBy>
  <dcterms:modified xsi:type="dcterms:W3CDTF">2025-07-09T08:23:08Z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