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磋商响应方案--服务方案2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0F200EDF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08A04A0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0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ECB5DDBA64144BCBBDCE747DB13B76DE_13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