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B3CEF5">
      <w:pPr>
        <w:pStyle w:val="15"/>
        <w:numPr>
          <w:ilvl w:val="0"/>
          <w:numId w:val="0"/>
        </w:numPr>
        <w:jc w:val="both"/>
        <w:outlineLvl w:val="0"/>
        <w:rPr>
          <w:rFonts w:hint="eastAsia" w:ascii="宋体" w:hAnsi="宋体" w:eastAsia="宋体" w:cs="宋体"/>
        </w:rPr>
      </w:pPr>
      <w:r>
        <w:rPr>
          <w:rFonts w:hint="eastAsia" w:ascii="宋体" w:hAnsi="宋体" w:eastAsia="宋体" w:cs="宋体"/>
          <w:lang w:val="en-US" w:eastAsia="zh-CN"/>
        </w:rPr>
        <w:t>附件：</w:t>
      </w:r>
      <w:r>
        <w:rPr>
          <w:rFonts w:hint="eastAsia" w:ascii="宋体" w:hAnsi="宋体" w:eastAsia="宋体" w:cs="宋体"/>
        </w:rPr>
        <w:t>供应商资格要求</w:t>
      </w:r>
    </w:p>
    <w:p w14:paraId="30952511">
      <w:pPr>
        <w:numPr>
          <w:ilvl w:val="0"/>
          <w:numId w:val="0"/>
        </w:numPr>
        <w:spacing w:line="5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1、具有独立承担民事责任能力的法人、其他组织或自然人：提供合法有效的统一社会信用代码营业执照（事业单位提供事业单位法人证书，自然人应提供身份证）</w:t>
      </w:r>
      <w:r>
        <w:rPr>
          <w:rFonts w:hint="eastAsia" w:ascii="宋体" w:hAnsi="宋体" w:eastAsia="宋体" w:cs="宋体"/>
          <w:sz w:val="24"/>
          <w:szCs w:val="24"/>
          <w:lang w:val="en-US" w:eastAsia="zh-CN"/>
        </w:rPr>
        <w:t>；</w:t>
      </w:r>
    </w:p>
    <w:p w14:paraId="12F1A405">
      <w:pPr>
        <w:numPr>
          <w:ilvl w:val="0"/>
          <w:numId w:val="0"/>
        </w:numPr>
        <w:spacing w:line="500" w:lineRule="exact"/>
        <w:ind w:firstLine="480" w:firstLineChars="200"/>
        <w:rPr>
          <w:rFonts w:hint="eastAsia" w:ascii="宋体" w:hAnsi="宋体" w:eastAsia="宋体" w:cs="宋体"/>
          <w:sz w:val="24"/>
          <w:szCs w:val="24"/>
          <w:lang w:val="en-US" w:eastAsia="zh-CN"/>
        </w:rPr>
      </w:pPr>
    </w:p>
    <w:p w14:paraId="7437AD2D">
      <w:pPr>
        <w:numPr>
          <w:ilvl w:val="0"/>
          <w:numId w:val="0"/>
        </w:numPr>
        <w:spacing w:line="500" w:lineRule="exact"/>
        <w:ind w:firstLine="480" w:firstLineChars="200"/>
        <w:rPr>
          <w:rFonts w:hint="eastAsia" w:ascii="宋体" w:hAnsi="宋体" w:eastAsia="宋体" w:cs="宋体"/>
          <w:sz w:val="24"/>
          <w:szCs w:val="24"/>
          <w:lang w:val="en-US" w:eastAsia="zh-CN"/>
        </w:rPr>
      </w:pPr>
    </w:p>
    <w:p w14:paraId="62498488">
      <w:pPr>
        <w:numPr>
          <w:ilvl w:val="0"/>
          <w:numId w:val="0"/>
        </w:numPr>
        <w:spacing w:line="500" w:lineRule="exact"/>
        <w:ind w:firstLine="480" w:firstLineChars="200"/>
        <w:rPr>
          <w:rFonts w:hint="eastAsia" w:ascii="宋体" w:hAnsi="宋体" w:eastAsia="宋体" w:cs="宋体"/>
          <w:sz w:val="24"/>
          <w:szCs w:val="24"/>
          <w:lang w:val="en-US" w:eastAsia="zh-CN"/>
        </w:rPr>
      </w:pPr>
    </w:p>
    <w:p w14:paraId="09093FE2">
      <w:pPr>
        <w:numPr>
          <w:ilvl w:val="0"/>
          <w:numId w:val="0"/>
        </w:numPr>
        <w:spacing w:line="500" w:lineRule="exact"/>
        <w:ind w:firstLine="480" w:firstLineChars="200"/>
        <w:rPr>
          <w:rFonts w:hint="eastAsia" w:ascii="宋体" w:hAnsi="宋体" w:eastAsia="宋体" w:cs="宋体"/>
          <w:sz w:val="24"/>
          <w:szCs w:val="24"/>
          <w:lang w:val="en-US" w:eastAsia="zh-CN"/>
        </w:rPr>
      </w:pPr>
    </w:p>
    <w:p w14:paraId="0CE8E6D3">
      <w:pPr>
        <w:numPr>
          <w:ilvl w:val="0"/>
          <w:numId w:val="0"/>
        </w:numPr>
        <w:spacing w:line="500" w:lineRule="exact"/>
        <w:ind w:firstLine="480" w:firstLineChars="200"/>
        <w:rPr>
          <w:rFonts w:hint="eastAsia" w:ascii="宋体" w:hAnsi="宋体" w:eastAsia="宋体" w:cs="宋体"/>
          <w:sz w:val="24"/>
          <w:szCs w:val="24"/>
          <w:lang w:val="en-US" w:eastAsia="zh-CN"/>
        </w:rPr>
      </w:pPr>
    </w:p>
    <w:p w14:paraId="468A2981">
      <w:pPr>
        <w:numPr>
          <w:ilvl w:val="0"/>
          <w:numId w:val="0"/>
        </w:numPr>
        <w:spacing w:line="500" w:lineRule="exact"/>
        <w:ind w:firstLine="480" w:firstLineChars="200"/>
        <w:rPr>
          <w:rFonts w:hint="eastAsia" w:ascii="宋体" w:hAnsi="宋体" w:eastAsia="宋体" w:cs="宋体"/>
          <w:sz w:val="24"/>
          <w:szCs w:val="24"/>
          <w:lang w:val="en-US" w:eastAsia="zh-CN"/>
        </w:rPr>
      </w:pPr>
    </w:p>
    <w:p w14:paraId="3335BB48">
      <w:pPr>
        <w:numPr>
          <w:ilvl w:val="0"/>
          <w:numId w:val="0"/>
        </w:numPr>
        <w:spacing w:line="500" w:lineRule="exact"/>
        <w:ind w:firstLine="480" w:firstLineChars="200"/>
        <w:rPr>
          <w:rFonts w:hint="eastAsia" w:ascii="宋体" w:hAnsi="宋体" w:eastAsia="宋体" w:cs="宋体"/>
          <w:sz w:val="24"/>
          <w:szCs w:val="24"/>
          <w:lang w:val="en-US" w:eastAsia="zh-CN"/>
        </w:rPr>
      </w:pPr>
    </w:p>
    <w:p w14:paraId="61FF8E3A">
      <w:pPr>
        <w:numPr>
          <w:ilvl w:val="0"/>
          <w:numId w:val="0"/>
        </w:numPr>
        <w:spacing w:line="500" w:lineRule="exact"/>
        <w:ind w:firstLine="480" w:firstLineChars="200"/>
        <w:rPr>
          <w:rFonts w:hint="eastAsia" w:ascii="宋体" w:hAnsi="宋体" w:eastAsia="宋体" w:cs="宋体"/>
          <w:sz w:val="24"/>
          <w:szCs w:val="24"/>
          <w:lang w:val="en-US" w:eastAsia="zh-CN"/>
        </w:rPr>
      </w:pPr>
    </w:p>
    <w:p w14:paraId="682702FE">
      <w:pPr>
        <w:numPr>
          <w:ilvl w:val="0"/>
          <w:numId w:val="0"/>
        </w:numPr>
        <w:spacing w:line="500" w:lineRule="exact"/>
        <w:ind w:firstLine="480" w:firstLineChars="200"/>
        <w:rPr>
          <w:rFonts w:hint="eastAsia" w:ascii="宋体" w:hAnsi="宋体" w:eastAsia="宋体" w:cs="宋体"/>
          <w:sz w:val="24"/>
          <w:szCs w:val="24"/>
          <w:lang w:val="en-US" w:eastAsia="zh-CN"/>
        </w:rPr>
      </w:pPr>
    </w:p>
    <w:p w14:paraId="3D38AB08">
      <w:pPr>
        <w:numPr>
          <w:ilvl w:val="0"/>
          <w:numId w:val="0"/>
        </w:numPr>
        <w:spacing w:line="500" w:lineRule="exact"/>
        <w:ind w:firstLine="480" w:firstLineChars="200"/>
        <w:rPr>
          <w:rFonts w:hint="eastAsia" w:ascii="宋体" w:hAnsi="宋体" w:eastAsia="宋体" w:cs="宋体"/>
          <w:sz w:val="24"/>
          <w:szCs w:val="24"/>
          <w:lang w:val="en-US" w:eastAsia="zh-CN"/>
        </w:rPr>
      </w:pPr>
    </w:p>
    <w:p w14:paraId="19733556">
      <w:pPr>
        <w:numPr>
          <w:ilvl w:val="0"/>
          <w:numId w:val="0"/>
        </w:numPr>
        <w:spacing w:line="500" w:lineRule="exact"/>
        <w:ind w:firstLine="480" w:firstLineChars="200"/>
        <w:rPr>
          <w:rFonts w:hint="eastAsia" w:ascii="宋体" w:hAnsi="宋体" w:eastAsia="宋体" w:cs="宋体"/>
          <w:sz w:val="24"/>
          <w:szCs w:val="24"/>
          <w:lang w:val="en-US" w:eastAsia="zh-CN"/>
        </w:rPr>
      </w:pPr>
    </w:p>
    <w:p w14:paraId="53F0D03F">
      <w:pPr>
        <w:numPr>
          <w:ilvl w:val="0"/>
          <w:numId w:val="0"/>
        </w:numPr>
        <w:spacing w:line="500" w:lineRule="exact"/>
        <w:ind w:firstLine="480" w:firstLineChars="200"/>
        <w:rPr>
          <w:rFonts w:hint="eastAsia" w:ascii="宋体" w:hAnsi="宋体" w:eastAsia="宋体" w:cs="宋体"/>
          <w:sz w:val="24"/>
          <w:szCs w:val="24"/>
          <w:lang w:val="en-US" w:eastAsia="zh-CN"/>
        </w:rPr>
      </w:pPr>
    </w:p>
    <w:p w14:paraId="1D5C3DED">
      <w:pPr>
        <w:numPr>
          <w:ilvl w:val="0"/>
          <w:numId w:val="0"/>
        </w:numPr>
        <w:spacing w:line="500" w:lineRule="exact"/>
        <w:ind w:firstLine="480" w:firstLineChars="200"/>
        <w:rPr>
          <w:rFonts w:hint="eastAsia" w:ascii="宋体" w:hAnsi="宋体" w:eastAsia="宋体" w:cs="宋体"/>
          <w:sz w:val="24"/>
          <w:szCs w:val="24"/>
          <w:lang w:val="en-US" w:eastAsia="zh-CN"/>
        </w:rPr>
      </w:pPr>
    </w:p>
    <w:p w14:paraId="34335617">
      <w:pPr>
        <w:numPr>
          <w:ilvl w:val="0"/>
          <w:numId w:val="0"/>
        </w:numPr>
        <w:spacing w:line="500" w:lineRule="exact"/>
        <w:ind w:firstLine="480" w:firstLineChars="200"/>
        <w:rPr>
          <w:rFonts w:hint="eastAsia" w:ascii="宋体" w:hAnsi="宋体" w:eastAsia="宋体" w:cs="宋体"/>
          <w:sz w:val="24"/>
          <w:szCs w:val="24"/>
          <w:lang w:val="en-US" w:eastAsia="zh-CN"/>
        </w:rPr>
      </w:pPr>
    </w:p>
    <w:p w14:paraId="31C80482">
      <w:pPr>
        <w:numPr>
          <w:ilvl w:val="0"/>
          <w:numId w:val="0"/>
        </w:numPr>
        <w:spacing w:line="500" w:lineRule="exact"/>
        <w:ind w:firstLine="480" w:firstLineChars="200"/>
        <w:rPr>
          <w:rFonts w:hint="eastAsia" w:ascii="宋体" w:hAnsi="宋体" w:eastAsia="宋体" w:cs="宋体"/>
          <w:sz w:val="24"/>
          <w:szCs w:val="24"/>
          <w:lang w:val="en-US" w:eastAsia="zh-CN"/>
        </w:rPr>
      </w:pPr>
    </w:p>
    <w:p w14:paraId="38BA0B31">
      <w:pPr>
        <w:numPr>
          <w:ilvl w:val="0"/>
          <w:numId w:val="0"/>
        </w:numPr>
        <w:spacing w:line="500" w:lineRule="exact"/>
        <w:ind w:firstLine="480" w:firstLineChars="200"/>
        <w:rPr>
          <w:rFonts w:hint="eastAsia" w:ascii="宋体" w:hAnsi="宋体" w:eastAsia="宋体" w:cs="宋体"/>
          <w:sz w:val="24"/>
          <w:szCs w:val="24"/>
          <w:lang w:val="en-US" w:eastAsia="zh-CN"/>
        </w:rPr>
      </w:pPr>
    </w:p>
    <w:p w14:paraId="48F5AB07">
      <w:pPr>
        <w:numPr>
          <w:ilvl w:val="0"/>
          <w:numId w:val="0"/>
        </w:numPr>
        <w:spacing w:line="500" w:lineRule="exact"/>
        <w:ind w:firstLine="480" w:firstLineChars="200"/>
        <w:rPr>
          <w:rFonts w:hint="eastAsia" w:ascii="宋体" w:hAnsi="宋体" w:eastAsia="宋体" w:cs="宋体"/>
          <w:sz w:val="24"/>
          <w:szCs w:val="24"/>
          <w:lang w:val="en-US" w:eastAsia="zh-CN"/>
        </w:rPr>
      </w:pPr>
    </w:p>
    <w:p w14:paraId="2614EA8E">
      <w:pPr>
        <w:numPr>
          <w:ilvl w:val="0"/>
          <w:numId w:val="0"/>
        </w:numPr>
        <w:spacing w:line="500" w:lineRule="exact"/>
        <w:ind w:firstLine="480" w:firstLineChars="200"/>
        <w:rPr>
          <w:rFonts w:hint="eastAsia" w:ascii="宋体" w:hAnsi="宋体" w:eastAsia="宋体" w:cs="宋体"/>
          <w:sz w:val="24"/>
          <w:szCs w:val="24"/>
          <w:lang w:val="en-US" w:eastAsia="zh-CN"/>
        </w:rPr>
      </w:pPr>
    </w:p>
    <w:p w14:paraId="482ABED1">
      <w:pPr>
        <w:numPr>
          <w:ilvl w:val="0"/>
          <w:numId w:val="0"/>
        </w:numPr>
        <w:spacing w:line="500" w:lineRule="exact"/>
        <w:ind w:firstLine="480" w:firstLineChars="200"/>
        <w:rPr>
          <w:rFonts w:hint="eastAsia" w:ascii="宋体" w:hAnsi="宋体" w:eastAsia="宋体" w:cs="宋体"/>
          <w:sz w:val="24"/>
          <w:szCs w:val="24"/>
          <w:lang w:val="en-US" w:eastAsia="zh-CN"/>
        </w:rPr>
      </w:pPr>
    </w:p>
    <w:p w14:paraId="6ECF78AB">
      <w:pPr>
        <w:numPr>
          <w:ilvl w:val="0"/>
          <w:numId w:val="0"/>
        </w:numPr>
        <w:spacing w:line="500" w:lineRule="exact"/>
        <w:ind w:firstLine="480" w:firstLineChars="200"/>
        <w:rPr>
          <w:rFonts w:hint="eastAsia" w:ascii="宋体" w:hAnsi="宋体" w:eastAsia="宋体" w:cs="宋体"/>
          <w:sz w:val="24"/>
          <w:szCs w:val="24"/>
          <w:lang w:val="en-US" w:eastAsia="zh-CN"/>
        </w:rPr>
      </w:pPr>
    </w:p>
    <w:p w14:paraId="033947F7">
      <w:pPr>
        <w:numPr>
          <w:ilvl w:val="0"/>
          <w:numId w:val="0"/>
        </w:numPr>
        <w:spacing w:line="500" w:lineRule="exact"/>
        <w:ind w:firstLine="480" w:firstLineChars="200"/>
        <w:rPr>
          <w:rFonts w:hint="eastAsia" w:ascii="宋体" w:hAnsi="宋体" w:eastAsia="宋体" w:cs="宋体"/>
          <w:sz w:val="24"/>
          <w:szCs w:val="24"/>
          <w:lang w:val="en-US" w:eastAsia="zh-CN"/>
        </w:rPr>
      </w:pPr>
    </w:p>
    <w:p w14:paraId="65EBD8C4">
      <w:pPr>
        <w:numPr>
          <w:ilvl w:val="0"/>
          <w:numId w:val="0"/>
        </w:numPr>
        <w:spacing w:line="500" w:lineRule="exact"/>
        <w:ind w:firstLine="480" w:firstLineChars="200"/>
        <w:rPr>
          <w:rFonts w:hint="eastAsia" w:ascii="宋体" w:hAnsi="宋体" w:eastAsia="宋体" w:cs="宋体"/>
          <w:sz w:val="24"/>
          <w:szCs w:val="24"/>
          <w:lang w:val="en-US" w:eastAsia="zh-CN"/>
        </w:rPr>
      </w:pPr>
    </w:p>
    <w:p w14:paraId="3E35B915">
      <w:pPr>
        <w:numPr>
          <w:ilvl w:val="0"/>
          <w:numId w:val="0"/>
        </w:numPr>
        <w:spacing w:line="500" w:lineRule="exact"/>
        <w:ind w:firstLine="480" w:firstLineChars="200"/>
        <w:rPr>
          <w:rFonts w:hint="eastAsia" w:ascii="宋体" w:hAnsi="宋体" w:eastAsia="宋体" w:cs="宋体"/>
          <w:sz w:val="24"/>
          <w:szCs w:val="24"/>
          <w:lang w:val="en-US" w:eastAsia="zh-CN"/>
        </w:rPr>
      </w:pPr>
    </w:p>
    <w:p w14:paraId="13E29222">
      <w:pPr>
        <w:numPr>
          <w:ilvl w:val="0"/>
          <w:numId w:val="0"/>
        </w:numPr>
        <w:spacing w:line="500" w:lineRule="exact"/>
        <w:ind w:firstLine="480" w:firstLineChars="200"/>
        <w:rPr>
          <w:rFonts w:hint="eastAsia" w:ascii="宋体" w:hAnsi="宋体" w:eastAsia="宋体" w:cs="宋体"/>
          <w:sz w:val="24"/>
          <w:szCs w:val="24"/>
          <w:lang w:val="en-US" w:eastAsia="zh-CN"/>
        </w:rPr>
      </w:pPr>
    </w:p>
    <w:p w14:paraId="7009B66D">
      <w:pPr>
        <w:numPr>
          <w:ilvl w:val="0"/>
          <w:numId w:val="0"/>
        </w:numPr>
        <w:spacing w:line="5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2、财务状况证明：供应商提供 2023 年度或 2024 年度经审计完整的财务审计报告（成立时间至 提交响应文件截止时间不足一年的可提供成立后任意时段的资产负债表），或其开标前三个月内 银行出具的资信证明，或财政部门认可的政府采购专业担保机构出具的响应担保函；（注：①提供财务报告的，内容至少 包括审计报告、附注。②提供资信证明的，必须提供资信证明全部页以及基本户信息 （提供开户许可证或提供基本银行账户信息）。银行出具的存款证明不能代替资信证明。）；</w:t>
      </w:r>
    </w:p>
    <w:p w14:paraId="24EC1CD8">
      <w:pPr>
        <w:spacing w:line="500" w:lineRule="exact"/>
        <w:ind w:firstLine="420" w:firstLineChars="200"/>
      </w:pPr>
    </w:p>
    <w:p w14:paraId="3530434B">
      <w:pPr>
        <w:spacing w:line="500" w:lineRule="exact"/>
        <w:ind w:firstLine="420" w:firstLineChars="200"/>
      </w:pPr>
    </w:p>
    <w:p w14:paraId="3635B834">
      <w:pPr>
        <w:spacing w:line="500" w:lineRule="exact"/>
        <w:ind w:firstLine="420" w:firstLineChars="200"/>
      </w:pPr>
    </w:p>
    <w:p w14:paraId="7CA8007C">
      <w:pPr>
        <w:spacing w:line="500" w:lineRule="exact"/>
        <w:ind w:firstLine="420" w:firstLineChars="200"/>
      </w:pPr>
    </w:p>
    <w:p w14:paraId="5C5D06CA">
      <w:pPr>
        <w:spacing w:line="500" w:lineRule="exact"/>
        <w:ind w:firstLine="420" w:firstLineChars="200"/>
      </w:pPr>
    </w:p>
    <w:p w14:paraId="4C2C1095">
      <w:pPr>
        <w:spacing w:line="500" w:lineRule="exact"/>
        <w:ind w:firstLine="420" w:firstLineChars="200"/>
      </w:pPr>
    </w:p>
    <w:p w14:paraId="2F1C3DFE">
      <w:pPr>
        <w:spacing w:line="500" w:lineRule="exact"/>
        <w:ind w:firstLine="420" w:firstLineChars="200"/>
      </w:pPr>
    </w:p>
    <w:p w14:paraId="5D9D2AB7">
      <w:pPr>
        <w:spacing w:line="500" w:lineRule="exact"/>
        <w:ind w:firstLine="420" w:firstLineChars="200"/>
      </w:pPr>
    </w:p>
    <w:p w14:paraId="2D399B52">
      <w:pPr>
        <w:spacing w:line="500" w:lineRule="exact"/>
        <w:ind w:firstLine="420" w:firstLineChars="200"/>
      </w:pPr>
    </w:p>
    <w:p w14:paraId="0C51E8F6">
      <w:pPr>
        <w:spacing w:line="500" w:lineRule="exact"/>
        <w:ind w:firstLine="420" w:firstLineChars="200"/>
      </w:pPr>
    </w:p>
    <w:p w14:paraId="6470A5EC">
      <w:pPr>
        <w:spacing w:line="500" w:lineRule="exact"/>
        <w:ind w:firstLine="420" w:firstLineChars="200"/>
      </w:pPr>
    </w:p>
    <w:p w14:paraId="1E649357">
      <w:pPr>
        <w:spacing w:line="500" w:lineRule="exact"/>
        <w:ind w:firstLine="420" w:firstLineChars="200"/>
      </w:pPr>
    </w:p>
    <w:p w14:paraId="6F2A9C45">
      <w:pPr>
        <w:spacing w:line="500" w:lineRule="exact"/>
        <w:ind w:firstLine="420" w:firstLineChars="200"/>
      </w:pPr>
    </w:p>
    <w:p w14:paraId="3EC3CBDC">
      <w:pPr>
        <w:spacing w:line="500" w:lineRule="exact"/>
        <w:ind w:firstLine="420" w:firstLineChars="200"/>
      </w:pPr>
    </w:p>
    <w:p w14:paraId="6F91251E">
      <w:pPr>
        <w:spacing w:line="500" w:lineRule="exact"/>
        <w:ind w:firstLine="420" w:firstLineChars="200"/>
      </w:pPr>
    </w:p>
    <w:p w14:paraId="3B65126E">
      <w:pPr>
        <w:spacing w:line="500" w:lineRule="exact"/>
        <w:ind w:firstLine="420" w:firstLineChars="200"/>
      </w:pPr>
    </w:p>
    <w:p w14:paraId="5F80FF64">
      <w:pPr>
        <w:spacing w:line="500" w:lineRule="exact"/>
        <w:ind w:firstLine="420" w:firstLineChars="200"/>
      </w:pPr>
    </w:p>
    <w:p w14:paraId="7ECBDC9D">
      <w:pPr>
        <w:spacing w:line="500" w:lineRule="exact"/>
        <w:ind w:firstLine="420" w:firstLineChars="200"/>
      </w:pPr>
    </w:p>
    <w:p w14:paraId="23F687B5">
      <w:pPr>
        <w:spacing w:line="500" w:lineRule="exact"/>
        <w:ind w:firstLine="420" w:firstLineChars="200"/>
      </w:pPr>
    </w:p>
    <w:p w14:paraId="738C4628">
      <w:pPr>
        <w:spacing w:line="500" w:lineRule="exact"/>
        <w:ind w:firstLine="420" w:firstLineChars="200"/>
      </w:pPr>
    </w:p>
    <w:p w14:paraId="52C1B80D">
      <w:pPr>
        <w:spacing w:line="500" w:lineRule="exact"/>
        <w:ind w:firstLine="480" w:firstLineChars="200"/>
        <w:rPr>
          <w:rFonts w:hint="eastAsia" w:ascii="宋体" w:hAnsi="宋体" w:eastAsia="宋体" w:cs="宋体"/>
          <w:sz w:val="24"/>
          <w:szCs w:val="24"/>
          <w:lang w:val="en-US" w:eastAsia="zh-CN"/>
        </w:rPr>
        <w:sectPr>
          <w:headerReference r:id="rId3" w:type="default"/>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lang w:val="en-US" w:eastAsia="zh-CN"/>
        </w:rPr>
        <w:t>3、税收缴纳证明：提供 2024 年 6 月（含 6 月）以来任意时间段的依法缴纳税收的相关凭据（时 间以税款所属时期为准），凭据应有税务机关或代收机关的公章或业务专用章。依法免税或无须缴纳税收的应提供说明；成立不足一个月的提供将依法纳税的承诺书(格式自拟)。（注:①零报税的提供申报成功的凭证。②时间以税款所属时段为准。）；</w:t>
      </w:r>
    </w:p>
    <w:p w14:paraId="3966C262">
      <w:pPr>
        <w:spacing w:line="500" w:lineRule="exact"/>
        <w:ind w:firstLine="480" w:firstLineChars="200"/>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lang w:val="en-US" w:eastAsia="zh-CN"/>
        </w:rPr>
        <w:t>4、社会保障资金缴纳证明：提供 2024 年 6 月（含 6 月）以来任意时间段的社会保障资金缴存单 据或社保机构开具的社会保险参保缴费情况证明。依法不需要缴纳社会保障资金的供应商应提供 相关文件证明；成立不足一个月的提供将依法交纳社会保障资金的承诺书（格式自拟）。注：①通过代缴方式缴存的，需提供链条完整的证明材料，证明材料至少包括代缴方的缴存凭证、供应商向代缴方用于缴存社保的银行转账单据。②供应商可自行打印带有社保机构公章的缴存凭证；提供银行交纳单据的，单据应显示社保缴存项（任一项）；</w:t>
      </w:r>
    </w:p>
    <w:p w14:paraId="09BC25BB">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、履行合同所必需的设备和专业技术能力声明</w:t>
      </w:r>
    </w:p>
    <w:p w14:paraId="1BF36E08">
      <w:pPr>
        <w:rPr>
          <w:rFonts w:hint="eastAsia" w:ascii="宋体" w:hAnsi="宋体" w:eastAsia="宋体" w:cs="宋体"/>
          <w:sz w:val="24"/>
          <w:szCs w:val="24"/>
        </w:rPr>
      </w:pPr>
    </w:p>
    <w:p w14:paraId="15991E8E">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21C162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71730CAB">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57276227">
      <w:pPr>
        <w:pStyle w:val="7"/>
        <w:spacing w:line="500" w:lineRule="exact"/>
        <w:jc w:val="left"/>
        <w:rPr>
          <w:rFonts w:hint="eastAsia" w:ascii="宋体" w:hAnsi="宋体" w:eastAsia="宋体" w:cs="宋体"/>
          <w:sz w:val="24"/>
          <w:szCs w:val="24"/>
        </w:rPr>
      </w:pPr>
    </w:p>
    <w:p w14:paraId="73830237">
      <w:pPr>
        <w:pStyle w:val="7"/>
        <w:spacing w:line="480" w:lineRule="auto"/>
        <w:jc w:val="left"/>
        <w:rPr>
          <w:rFonts w:hint="eastAsia" w:ascii="宋体" w:hAnsi="宋体" w:eastAsia="宋体" w:cs="宋体"/>
          <w:sz w:val="24"/>
          <w:szCs w:val="24"/>
        </w:rPr>
      </w:pPr>
    </w:p>
    <w:p w14:paraId="5B58D9E2">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06537432">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D4DAD03">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414A18AA">
      <w:pPr>
        <w:keepNext/>
        <w:keepLines/>
        <w:spacing w:line="413" w:lineRule="auto"/>
        <w:jc w:val="center"/>
        <w:rPr>
          <w:rFonts w:hint="eastAsia" w:ascii="宋体" w:hAnsi="宋体" w:eastAsia="宋体" w:cs="宋体"/>
          <w:sz w:val="24"/>
          <w:szCs w:val="24"/>
        </w:rPr>
      </w:pPr>
      <w:r>
        <w:rPr>
          <w:rFonts w:hint="eastAsia" w:ascii="宋体" w:hAnsi="宋体" w:eastAsia="宋体" w:cs="宋体"/>
          <w:b/>
          <w:bCs/>
          <w:kern w:val="2"/>
          <w:sz w:val="24"/>
          <w:szCs w:val="24"/>
          <w:lang w:val="en-US" w:eastAsia="zh-CN" w:bidi="ar-SA"/>
        </w:rPr>
        <w:t>6</w:t>
      </w:r>
      <w:r>
        <w:rPr>
          <w:rFonts w:hint="eastAsia" w:ascii="宋体" w:hAnsi="宋体" w:eastAsia="宋体" w:cs="宋体"/>
          <w:sz w:val="24"/>
          <w:szCs w:val="24"/>
        </w:rPr>
        <w:t>、无重大违法记录声明</w:t>
      </w:r>
    </w:p>
    <w:p w14:paraId="7BFB9DB8">
      <w:pPr>
        <w:rPr>
          <w:rFonts w:hint="eastAsia" w:ascii="宋体" w:hAnsi="宋体" w:eastAsia="宋体" w:cs="宋体"/>
          <w:sz w:val="24"/>
          <w:szCs w:val="24"/>
        </w:rPr>
      </w:pPr>
    </w:p>
    <w:p w14:paraId="0A5DA24B">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23061073">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w:t>
      </w:r>
      <w:r>
        <w:rPr>
          <w:rFonts w:hint="eastAsia" w:ascii="宋体" w:hAnsi="宋体" w:eastAsia="宋体" w:cs="宋体"/>
          <w:kern w:val="0"/>
          <w:sz w:val="24"/>
          <w:szCs w:val="24"/>
          <w:lang w:val="en-US" w:eastAsia="zh-CN"/>
        </w:rPr>
        <w:t>招标</w:t>
      </w:r>
      <w:r>
        <w:rPr>
          <w:rFonts w:hint="eastAsia" w:ascii="宋体" w:hAnsi="宋体" w:eastAsia="宋体" w:cs="宋体"/>
          <w:kern w:val="0"/>
          <w:sz w:val="24"/>
          <w:szCs w:val="24"/>
        </w:rPr>
        <w:t>，我单位郑重声明：我方参加本项目</w:t>
      </w:r>
      <w:r>
        <w:rPr>
          <w:rFonts w:hint="eastAsia" w:ascii="宋体" w:hAnsi="宋体" w:eastAsia="宋体" w:cs="宋体"/>
          <w:kern w:val="0"/>
          <w:sz w:val="24"/>
          <w:szCs w:val="24"/>
          <w:lang w:val="en-US" w:eastAsia="zh-CN"/>
        </w:rPr>
        <w:t>招标</w:t>
      </w:r>
      <w:r>
        <w:rPr>
          <w:rFonts w:hint="eastAsia" w:ascii="宋体" w:hAnsi="宋体" w:eastAsia="宋体" w:cs="宋体"/>
          <w:kern w:val="0"/>
          <w:sz w:val="24"/>
          <w:szCs w:val="24"/>
        </w:rPr>
        <w:t>工作前三年内无重大违法活动记录，符合《中华人民共和国政府采购法》规定的供应商资格条件，我方对此声明负全部法律责任。</w:t>
      </w:r>
    </w:p>
    <w:p w14:paraId="7B98114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091B567D">
      <w:pPr>
        <w:pStyle w:val="7"/>
        <w:spacing w:line="500" w:lineRule="exact"/>
        <w:jc w:val="left"/>
        <w:rPr>
          <w:rFonts w:hint="eastAsia" w:ascii="宋体" w:hAnsi="宋体" w:eastAsia="宋体" w:cs="宋体"/>
          <w:sz w:val="24"/>
          <w:szCs w:val="24"/>
        </w:rPr>
      </w:pPr>
    </w:p>
    <w:p w14:paraId="11A712A1">
      <w:pPr>
        <w:pStyle w:val="7"/>
        <w:spacing w:line="480" w:lineRule="auto"/>
        <w:jc w:val="left"/>
        <w:rPr>
          <w:rFonts w:hint="eastAsia" w:ascii="宋体" w:hAnsi="宋体" w:eastAsia="宋体" w:cs="宋体"/>
          <w:sz w:val="24"/>
          <w:szCs w:val="24"/>
        </w:rPr>
      </w:pPr>
    </w:p>
    <w:p w14:paraId="5A756DB3">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1564B37">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64E325D1">
      <w:pPr>
        <w:jc w:val="center"/>
        <w:rPr>
          <w:rFonts w:hint="eastAsia" w:ascii="宋体" w:hAnsi="宋体" w:eastAsia="宋体" w:cs="宋体"/>
          <w:sz w:val="24"/>
          <w:szCs w:val="24"/>
          <w:lang w:val="en-US" w:eastAsia="zh-CN"/>
        </w:rPr>
      </w:pPr>
    </w:p>
    <w:p w14:paraId="6D3CA545">
      <w:pPr>
        <w:jc w:val="center"/>
        <w:rPr>
          <w:rFonts w:hint="eastAsia" w:ascii="宋体" w:hAnsi="宋体" w:eastAsia="宋体" w:cs="宋体"/>
          <w:sz w:val="24"/>
          <w:szCs w:val="24"/>
          <w:lang w:val="en-US" w:eastAsia="zh-CN"/>
        </w:rPr>
      </w:pPr>
    </w:p>
    <w:p w14:paraId="4DE99906">
      <w:pPr>
        <w:jc w:val="center"/>
        <w:rPr>
          <w:rFonts w:hint="eastAsia" w:ascii="宋体" w:hAnsi="宋体" w:eastAsia="宋体" w:cs="宋体"/>
          <w:sz w:val="24"/>
          <w:szCs w:val="24"/>
          <w:lang w:val="en-US" w:eastAsia="zh-CN"/>
        </w:rPr>
      </w:pPr>
    </w:p>
    <w:p w14:paraId="0DA22D79">
      <w:pPr>
        <w:jc w:val="center"/>
        <w:rPr>
          <w:rFonts w:hint="eastAsia" w:ascii="宋体" w:hAnsi="宋体" w:eastAsia="宋体" w:cs="宋体"/>
          <w:sz w:val="24"/>
          <w:szCs w:val="24"/>
          <w:lang w:val="en-US" w:eastAsia="zh-CN"/>
        </w:rPr>
      </w:pPr>
    </w:p>
    <w:p w14:paraId="469B0B15">
      <w:pPr>
        <w:jc w:val="center"/>
        <w:rPr>
          <w:rFonts w:hint="eastAsia" w:ascii="宋体" w:hAnsi="宋体" w:eastAsia="宋体" w:cs="宋体"/>
          <w:sz w:val="24"/>
          <w:szCs w:val="24"/>
          <w:lang w:val="en-US" w:eastAsia="zh-CN"/>
        </w:rPr>
      </w:pPr>
    </w:p>
    <w:p w14:paraId="15DB5ECF">
      <w:pPr>
        <w:jc w:val="center"/>
        <w:rPr>
          <w:rFonts w:hint="eastAsia" w:ascii="宋体" w:hAnsi="宋体" w:eastAsia="宋体" w:cs="宋体"/>
          <w:sz w:val="24"/>
          <w:szCs w:val="24"/>
          <w:lang w:val="en-US" w:eastAsia="zh-CN"/>
        </w:rPr>
      </w:pPr>
    </w:p>
    <w:p w14:paraId="3E595DC7">
      <w:pPr>
        <w:jc w:val="center"/>
        <w:rPr>
          <w:rFonts w:hint="eastAsia" w:ascii="宋体" w:hAnsi="宋体" w:eastAsia="宋体" w:cs="宋体"/>
          <w:sz w:val="24"/>
          <w:szCs w:val="24"/>
          <w:lang w:val="en-US" w:eastAsia="zh-CN"/>
        </w:rPr>
      </w:pPr>
    </w:p>
    <w:p w14:paraId="1BEF8E70">
      <w:pPr>
        <w:jc w:val="center"/>
        <w:rPr>
          <w:rFonts w:hint="eastAsia" w:ascii="宋体" w:hAnsi="宋体" w:eastAsia="宋体" w:cs="宋体"/>
          <w:sz w:val="24"/>
          <w:szCs w:val="24"/>
          <w:lang w:val="en-US" w:eastAsia="zh-CN"/>
        </w:rPr>
      </w:pPr>
    </w:p>
    <w:p w14:paraId="3423EC27">
      <w:pPr>
        <w:jc w:val="center"/>
        <w:rPr>
          <w:rFonts w:hint="eastAsia" w:ascii="宋体" w:hAnsi="宋体" w:eastAsia="宋体" w:cs="宋体"/>
          <w:sz w:val="24"/>
          <w:szCs w:val="24"/>
          <w:lang w:val="en-US" w:eastAsia="zh-CN"/>
        </w:rPr>
      </w:pPr>
    </w:p>
    <w:p w14:paraId="36F26538">
      <w:pPr>
        <w:jc w:val="center"/>
        <w:rPr>
          <w:rFonts w:hint="eastAsia" w:ascii="宋体" w:hAnsi="宋体" w:eastAsia="宋体" w:cs="宋体"/>
          <w:sz w:val="24"/>
          <w:szCs w:val="24"/>
          <w:lang w:val="en-US" w:eastAsia="zh-CN"/>
        </w:rPr>
      </w:pPr>
    </w:p>
    <w:p w14:paraId="150C525F">
      <w:pPr>
        <w:jc w:val="center"/>
        <w:rPr>
          <w:rFonts w:hint="eastAsia" w:ascii="宋体" w:hAnsi="宋体" w:eastAsia="宋体" w:cs="宋体"/>
          <w:sz w:val="24"/>
          <w:szCs w:val="24"/>
          <w:lang w:val="en-US" w:eastAsia="zh-CN"/>
        </w:rPr>
      </w:pPr>
    </w:p>
    <w:p w14:paraId="5E674EFF">
      <w:pPr>
        <w:widowControl/>
        <w:spacing w:line="360" w:lineRule="auto"/>
        <w:rPr>
          <w:rFonts w:hint="eastAsia" w:ascii="宋体" w:hAnsi="宋体" w:eastAsia="宋体" w:cs="宋体"/>
          <w:kern w:val="0"/>
          <w:sz w:val="24"/>
          <w:szCs w:val="24"/>
          <w:lang w:val="en-US" w:eastAsia="zh-CN"/>
        </w:rPr>
        <w:sectPr>
          <w:headerReference r:id="rId4" w:type="default"/>
          <w:footerReference r:id="rId5" w:type="default"/>
          <w:pgSz w:w="11906" w:h="16838"/>
          <w:pgMar w:top="1440" w:right="1800" w:bottom="1440" w:left="1800" w:header="851" w:footer="992" w:gutter="0"/>
          <w:cols w:space="425" w:num="1"/>
          <w:docGrid w:type="lines" w:linePitch="312" w:charSpace="0"/>
        </w:sectPr>
      </w:pPr>
    </w:p>
    <w:p w14:paraId="054F37D3">
      <w:pPr>
        <w:jc w:val="center"/>
        <w:rPr>
          <w:rFonts w:hint="eastAsia" w:ascii="宋体" w:hAnsi="宋体" w:eastAsia="宋体" w:cs="宋体"/>
          <w:sz w:val="24"/>
          <w:szCs w:val="24"/>
          <w:lang w:eastAsia="zh-CN"/>
        </w:rPr>
      </w:pPr>
      <w:r>
        <w:rPr>
          <w:rFonts w:hint="eastAsia" w:ascii="宋体" w:hAnsi="宋体" w:eastAsia="宋体" w:cs="宋体"/>
          <w:sz w:val="24"/>
          <w:szCs w:val="24"/>
          <w:lang w:val="en-US" w:eastAsia="zh-CN"/>
        </w:rPr>
        <w:t>7</w:t>
      </w:r>
      <w:r>
        <w:rPr>
          <w:rFonts w:hint="eastAsia" w:ascii="宋体" w:hAnsi="宋体" w:eastAsia="宋体" w:cs="宋体"/>
          <w:sz w:val="24"/>
          <w:szCs w:val="24"/>
        </w:rPr>
        <w:t>-1法定代表人证明书</w:t>
      </w:r>
      <w:r>
        <w:rPr>
          <w:rFonts w:hint="eastAsia" w:ascii="宋体" w:hAnsi="宋体" w:eastAsia="宋体" w:cs="宋体"/>
          <w:sz w:val="24"/>
          <w:szCs w:val="24"/>
          <w:lang w:eastAsia="zh-CN"/>
        </w:rPr>
        <w:t>（</w:t>
      </w:r>
      <w:r>
        <w:rPr>
          <w:rFonts w:hint="eastAsia" w:ascii="宋体" w:hAnsi="宋体" w:eastAsia="宋体" w:cs="宋体"/>
          <w:sz w:val="24"/>
          <w:szCs w:val="24"/>
        </w:rPr>
        <w:t>法定代表人</w:t>
      </w:r>
      <w:r>
        <w:rPr>
          <w:rFonts w:hint="eastAsia" w:ascii="宋体" w:hAnsi="宋体" w:eastAsia="宋体" w:cs="宋体"/>
          <w:sz w:val="24"/>
          <w:szCs w:val="24"/>
          <w:lang w:val="en-US" w:eastAsia="zh-CN"/>
        </w:rPr>
        <w:t>参加提供</w:t>
      </w:r>
      <w:r>
        <w:rPr>
          <w:rFonts w:hint="eastAsia" w:ascii="宋体" w:hAnsi="宋体" w:eastAsia="宋体" w:cs="宋体"/>
          <w:sz w:val="24"/>
          <w:szCs w:val="24"/>
          <w:lang w:eastAsia="zh-CN"/>
        </w:rPr>
        <w:t>）</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538A9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22A19127">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071C8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7D26168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296266A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3BEDCC0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218B0C20">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3C2EEEA6">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3950D77F">
            <w:pPr>
              <w:tabs>
                <w:tab w:val="left" w:pos="210"/>
              </w:tabs>
              <w:spacing w:line="360" w:lineRule="auto"/>
              <w:jc w:val="left"/>
              <w:rPr>
                <w:rFonts w:hint="eastAsia" w:ascii="宋体" w:hAnsi="宋体" w:eastAsia="宋体" w:cs="宋体"/>
                <w:kern w:val="0"/>
                <w:sz w:val="24"/>
                <w:szCs w:val="24"/>
              </w:rPr>
            </w:pPr>
          </w:p>
        </w:tc>
      </w:tr>
      <w:tr w14:paraId="56767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E11E7F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D1467A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71712514">
            <w:pPr>
              <w:tabs>
                <w:tab w:val="left" w:pos="210"/>
              </w:tabs>
              <w:spacing w:line="360" w:lineRule="auto"/>
              <w:jc w:val="left"/>
              <w:rPr>
                <w:rFonts w:hint="eastAsia" w:ascii="宋体" w:hAnsi="宋体" w:eastAsia="宋体" w:cs="宋体"/>
                <w:kern w:val="0"/>
                <w:sz w:val="24"/>
                <w:szCs w:val="24"/>
              </w:rPr>
            </w:pPr>
          </w:p>
        </w:tc>
      </w:tr>
      <w:tr w14:paraId="4B494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56F5E1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91152EA">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7D1A19AC">
            <w:pPr>
              <w:tabs>
                <w:tab w:val="left" w:pos="210"/>
              </w:tabs>
              <w:spacing w:line="360" w:lineRule="auto"/>
              <w:jc w:val="left"/>
              <w:rPr>
                <w:rFonts w:hint="eastAsia" w:ascii="宋体" w:hAnsi="宋体" w:eastAsia="宋体" w:cs="宋体"/>
                <w:kern w:val="0"/>
                <w:sz w:val="24"/>
                <w:szCs w:val="24"/>
              </w:rPr>
            </w:pPr>
          </w:p>
        </w:tc>
      </w:tr>
      <w:tr w14:paraId="0B5B9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6471A71F">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161DC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68E0717B">
            <w:pPr>
              <w:tabs>
                <w:tab w:val="left" w:pos="210"/>
              </w:tabs>
              <w:spacing w:line="360" w:lineRule="auto"/>
              <w:jc w:val="left"/>
              <w:rPr>
                <w:rFonts w:hint="eastAsia" w:ascii="宋体" w:hAnsi="宋体" w:eastAsia="宋体" w:cs="宋体"/>
                <w:kern w:val="0"/>
                <w:sz w:val="24"/>
                <w:szCs w:val="24"/>
              </w:rPr>
            </w:pPr>
          </w:p>
        </w:tc>
      </w:tr>
      <w:tr w14:paraId="0B356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30EC21F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A37412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19F0BD10">
            <w:pPr>
              <w:tabs>
                <w:tab w:val="left" w:pos="210"/>
              </w:tabs>
              <w:spacing w:line="360" w:lineRule="auto"/>
              <w:jc w:val="left"/>
              <w:rPr>
                <w:rFonts w:hint="eastAsia" w:ascii="宋体" w:hAnsi="宋体" w:eastAsia="宋体" w:cs="宋体"/>
                <w:kern w:val="0"/>
                <w:sz w:val="24"/>
                <w:szCs w:val="24"/>
              </w:rPr>
            </w:pPr>
          </w:p>
        </w:tc>
      </w:tr>
      <w:tr w14:paraId="3A06A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CE8674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E0D76B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688666A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22AC6A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0D2F5D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6264ECA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6A65ACA3">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02C5B4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0C0590E4">
            <w:pPr>
              <w:tabs>
                <w:tab w:val="left" w:pos="210"/>
              </w:tabs>
              <w:spacing w:line="360" w:lineRule="auto"/>
              <w:ind w:firstLine="480" w:firstLineChars="200"/>
              <w:jc w:val="left"/>
              <w:rPr>
                <w:rFonts w:hint="eastAsia" w:ascii="宋体" w:hAnsi="宋体" w:eastAsia="宋体" w:cs="宋体"/>
                <w:kern w:val="0"/>
                <w:sz w:val="24"/>
                <w:szCs w:val="24"/>
              </w:rPr>
            </w:pPr>
          </w:p>
        </w:tc>
      </w:tr>
      <w:tr w14:paraId="1A195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3A3548B8">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4F5FF81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1BA584B1">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3B8F2316">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5DA10A92">
            <w:pPr>
              <w:tabs>
                <w:tab w:val="left" w:pos="210"/>
              </w:tabs>
              <w:spacing w:line="360" w:lineRule="auto"/>
              <w:ind w:firstLine="480" w:firstLineChars="200"/>
              <w:jc w:val="left"/>
              <w:rPr>
                <w:rFonts w:hint="eastAsia" w:ascii="宋体" w:hAnsi="宋体" w:eastAsia="宋体" w:cs="宋体"/>
                <w:kern w:val="0"/>
                <w:sz w:val="24"/>
                <w:szCs w:val="24"/>
              </w:rPr>
            </w:pPr>
          </w:p>
        </w:tc>
      </w:tr>
      <w:tr w14:paraId="30115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77B584A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D874C0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4CE6D417">
            <w:pPr>
              <w:tabs>
                <w:tab w:val="left" w:pos="210"/>
              </w:tabs>
              <w:spacing w:line="360" w:lineRule="auto"/>
              <w:jc w:val="left"/>
              <w:rPr>
                <w:rFonts w:hint="eastAsia" w:ascii="宋体" w:hAnsi="宋体" w:eastAsia="宋体" w:cs="宋体"/>
                <w:kern w:val="0"/>
                <w:sz w:val="24"/>
                <w:szCs w:val="24"/>
              </w:rPr>
            </w:pPr>
          </w:p>
        </w:tc>
      </w:tr>
      <w:tr w14:paraId="6AF1D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6E00184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329329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35B43CF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475D46D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1C7818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718E2EA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5735145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07B88F7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4D1EBCB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46FB47B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045EB4F0">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5CE62716">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0F75B8CC">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E74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1A7D25D1">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450BEB83">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1516046B">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4B4F46DE">
            <w:pPr>
              <w:tabs>
                <w:tab w:val="left" w:pos="210"/>
              </w:tabs>
              <w:spacing w:line="360" w:lineRule="auto"/>
              <w:jc w:val="left"/>
              <w:rPr>
                <w:rFonts w:hint="eastAsia" w:ascii="宋体" w:hAnsi="宋体" w:eastAsia="宋体" w:cs="宋体"/>
                <w:kern w:val="0"/>
                <w:sz w:val="24"/>
                <w:szCs w:val="24"/>
              </w:rPr>
            </w:pPr>
          </w:p>
          <w:p w14:paraId="5F21DB61">
            <w:pPr>
              <w:tabs>
                <w:tab w:val="left" w:pos="210"/>
              </w:tabs>
              <w:spacing w:line="360" w:lineRule="auto"/>
              <w:jc w:val="left"/>
              <w:rPr>
                <w:rFonts w:hint="eastAsia" w:ascii="宋体" w:hAnsi="宋体" w:eastAsia="宋体" w:cs="宋体"/>
                <w:kern w:val="0"/>
                <w:sz w:val="24"/>
                <w:szCs w:val="24"/>
              </w:rPr>
            </w:pPr>
          </w:p>
          <w:p w14:paraId="31B3818A">
            <w:pPr>
              <w:tabs>
                <w:tab w:val="left" w:pos="210"/>
              </w:tabs>
              <w:spacing w:line="360" w:lineRule="auto"/>
              <w:jc w:val="left"/>
              <w:rPr>
                <w:rFonts w:hint="eastAsia" w:ascii="宋体" w:hAnsi="宋体" w:eastAsia="宋体" w:cs="宋体"/>
                <w:kern w:val="0"/>
                <w:sz w:val="24"/>
                <w:szCs w:val="24"/>
              </w:rPr>
            </w:pPr>
          </w:p>
          <w:p w14:paraId="258C2B03">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0B8B78E2">
      <w:pPr>
        <w:pStyle w:val="7"/>
        <w:spacing w:line="500" w:lineRule="exact"/>
        <w:jc w:val="center"/>
        <w:rPr>
          <w:rFonts w:hint="eastAsia" w:ascii="宋体" w:hAnsi="宋体" w:eastAsia="宋体" w:cs="宋体"/>
          <w:sz w:val="24"/>
          <w:szCs w:val="24"/>
          <w:lang w:eastAsia="zh-CN"/>
        </w:rPr>
      </w:pPr>
      <w:r>
        <w:rPr>
          <w:rFonts w:hint="eastAsia" w:ascii="宋体" w:hAnsi="宋体" w:eastAsia="宋体" w:cs="宋体"/>
          <w:b/>
          <w:sz w:val="24"/>
          <w:szCs w:val="24"/>
        </w:rPr>
        <w:br w:type="page"/>
      </w:r>
      <w:r>
        <w:rPr>
          <w:rFonts w:hint="eastAsia" w:hAnsi="宋体" w:eastAsia="宋体" w:cs="宋体"/>
          <w:b/>
          <w:sz w:val="24"/>
          <w:szCs w:val="24"/>
          <w:lang w:val="en-US" w:eastAsia="zh-CN"/>
        </w:rPr>
        <w:t>7</w:t>
      </w:r>
      <w:r>
        <w:rPr>
          <w:rFonts w:hint="eastAsia" w:ascii="宋体" w:hAnsi="宋体" w:eastAsia="宋体" w:cs="宋体"/>
          <w:b/>
          <w:sz w:val="24"/>
          <w:szCs w:val="24"/>
        </w:rPr>
        <w:t>-2法定代表人授权书</w:t>
      </w:r>
      <w:r>
        <w:rPr>
          <w:rFonts w:hint="eastAsia" w:hAnsi="宋体" w:eastAsia="宋体" w:cs="宋体"/>
          <w:b/>
          <w:sz w:val="24"/>
          <w:szCs w:val="24"/>
          <w:lang w:eastAsia="zh-CN"/>
        </w:rPr>
        <w:t>（被授权人</w:t>
      </w:r>
      <w:r>
        <w:rPr>
          <w:rFonts w:hint="eastAsia" w:hAnsi="宋体" w:eastAsia="宋体" w:cs="宋体"/>
          <w:b/>
          <w:sz w:val="24"/>
          <w:szCs w:val="24"/>
          <w:lang w:val="en-US" w:eastAsia="zh-CN"/>
        </w:rPr>
        <w:t>参加提供</w:t>
      </w:r>
      <w:r>
        <w:rPr>
          <w:rFonts w:hint="eastAsia" w:hAnsi="宋体" w:eastAsia="宋体" w:cs="宋体"/>
          <w:b/>
          <w:sz w:val="24"/>
          <w:szCs w:val="24"/>
          <w:lang w:eastAsia="zh-CN"/>
        </w:rPr>
        <w:t>）</w:t>
      </w:r>
    </w:p>
    <w:p w14:paraId="5CC458BD">
      <w:pPr>
        <w:pStyle w:val="7"/>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473943B8">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52D41C13">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463A70D0">
      <w:pPr>
        <w:pStyle w:val="7"/>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5BA0EE45">
      <w:pPr>
        <w:pStyle w:val="7"/>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6CE1C3">
      <w:pPr>
        <w:pStyle w:val="7"/>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521A293C">
      <w:pPr>
        <w:pStyle w:val="7"/>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1B55AB98">
      <w:pPr>
        <w:pStyle w:val="7"/>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6D752BA0">
      <w:pPr>
        <w:pStyle w:val="7"/>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3"/>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0086D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2F6B70B8">
            <w:pPr>
              <w:pStyle w:val="7"/>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63D5CDFB">
            <w:pPr>
              <w:pStyle w:val="7"/>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6DA6D078">
            <w:pPr>
              <w:pStyle w:val="7"/>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310C3C37">
            <w:pPr>
              <w:pStyle w:val="7"/>
              <w:spacing w:line="500" w:lineRule="exact"/>
              <w:ind w:firstLine="480" w:firstLineChars="200"/>
              <w:jc w:val="left"/>
              <w:rPr>
                <w:rFonts w:hint="eastAsia" w:ascii="宋体" w:hAnsi="宋体" w:eastAsia="宋体" w:cs="宋体"/>
                <w:sz w:val="24"/>
                <w:szCs w:val="24"/>
                <w:shd w:val="pct10" w:color="auto" w:fill="FFFFFF"/>
              </w:rPr>
            </w:pPr>
          </w:p>
        </w:tc>
      </w:tr>
    </w:tbl>
    <w:p w14:paraId="4700FBC7">
      <w:pPr>
        <w:widowControl/>
        <w:spacing w:line="360" w:lineRule="auto"/>
        <w:ind w:firstLine="480" w:firstLineChars="200"/>
        <w:rPr>
          <w:rFonts w:hint="eastAsia" w:ascii="宋体" w:hAnsi="宋体" w:eastAsia="宋体" w:cs="宋体"/>
          <w:kern w:val="0"/>
          <w:sz w:val="24"/>
          <w:szCs w:val="24"/>
          <w:lang w:val="en-US" w:eastAsia="zh-CN"/>
        </w:rPr>
        <w:sectPr>
          <w:pgSz w:w="11906" w:h="16838"/>
          <w:pgMar w:top="1440" w:right="1800" w:bottom="1440" w:left="1800" w:header="851" w:footer="992" w:gutter="0"/>
          <w:cols w:space="425" w:num="1"/>
          <w:docGrid w:type="lines" w:linePitch="312" w:charSpace="0"/>
        </w:sectPr>
      </w:pPr>
    </w:p>
    <w:p w14:paraId="2D44BD79">
      <w:pPr>
        <w:widowControl/>
        <w:spacing w:line="360" w:lineRule="auto"/>
        <w:ind w:firstLine="480" w:firstLineChars="200"/>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8、施工资质：具备设计行政主管部门颁发的建筑装饰装修工程专业承包二级以上（含二级）资质证书，并具备有效的安全生产许可证。拟派项目经理须具备建筑工程专业二级以上（含二级）注册建造师执业资格证（在本单位注册）及有效的安全生产考核合格证（建安B证），未担任其它在建工程的项目经理（提供承诺）</w:t>
      </w:r>
    </w:p>
    <w:p w14:paraId="0266F1CE">
      <w:pPr>
        <w:widowControl/>
        <w:spacing w:line="360" w:lineRule="auto"/>
        <w:ind w:firstLine="480" w:firstLineChars="200"/>
        <w:rPr>
          <w:rFonts w:hint="eastAsia" w:ascii="宋体" w:hAnsi="宋体" w:eastAsia="宋体" w:cs="宋体"/>
          <w:kern w:val="0"/>
          <w:sz w:val="24"/>
          <w:szCs w:val="24"/>
          <w:highlight w:val="yellow"/>
          <w:lang w:val="en-US" w:eastAsia="zh-CN"/>
        </w:rPr>
      </w:pPr>
    </w:p>
    <w:p w14:paraId="772D1CF6">
      <w:pPr>
        <w:widowControl/>
        <w:spacing w:line="360" w:lineRule="auto"/>
        <w:rPr>
          <w:rFonts w:hint="eastAsia" w:ascii="宋体" w:hAnsi="宋体" w:eastAsia="宋体" w:cs="宋体"/>
          <w:kern w:val="0"/>
          <w:sz w:val="24"/>
          <w:szCs w:val="24"/>
          <w:lang w:val="en-US" w:eastAsia="zh-CN"/>
        </w:rPr>
      </w:pPr>
    </w:p>
    <w:p w14:paraId="7E9C5D53">
      <w:pPr>
        <w:widowControl/>
        <w:spacing w:line="360" w:lineRule="auto"/>
        <w:rPr>
          <w:rFonts w:hint="eastAsia" w:ascii="宋体" w:hAnsi="宋体" w:eastAsia="宋体" w:cs="宋体"/>
          <w:kern w:val="0"/>
          <w:sz w:val="24"/>
          <w:szCs w:val="24"/>
          <w:lang w:val="en-US" w:eastAsia="zh-CN"/>
        </w:rPr>
      </w:pPr>
    </w:p>
    <w:p w14:paraId="5D704495">
      <w:pPr>
        <w:widowControl/>
        <w:spacing w:line="360" w:lineRule="auto"/>
        <w:rPr>
          <w:rFonts w:hint="eastAsia" w:ascii="宋体" w:hAnsi="宋体" w:eastAsia="宋体" w:cs="宋体"/>
          <w:kern w:val="0"/>
          <w:sz w:val="24"/>
          <w:szCs w:val="24"/>
          <w:lang w:val="en-US" w:eastAsia="zh-CN"/>
        </w:rPr>
      </w:pPr>
    </w:p>
    <w:p w14:paraId="27A1C00D">
      <w:pPr>
        <w:widowControl/>
        <w:spacing w:line="360" w:lineRule="auto"/>
        <w:rPr>
          <w:rFonts w:hint="eastAsia" w:ascii="宋体" w:hAnsi="宋体" w:eastAsia="宋体" w:cs="宋体"/>
          <w:kern w:val="0"/>
          <w:sz w:val="24"/>
          <w:szCs w:val="24"/>
          <w:lang w:val="en-US" w:eastAsia="zh-CN"/>
        </w:rPr>
      </w:pPr>
    </w:p>
    <w:p w14:paraId="6CF642ED">
      <w:pPr>
        <w:widowControl/>
        <w:spacing w:line="360" w:lineRule="auto"/>
        <w:rPr>
          <w:rFonts w:hint="eastAsia" w:ascii="宋体" w:hAnsi="宋体" w:eastAsia="宋体" w:cs="宋体"/>
          <w:kern w:val="0"/>
          <w:sz w:val="24"/>
          <w:szCs w:val="24"/>
          <w:lang w:val="en-US" w:eastAsia="zh-CN"/>
        </w:rPr>
      </w:pPr>
    </w:p>
    <w:p w14:paraId="061A7342">
      <w:pPr>
        <w:widowControl/>
        <w:spacing w:line="360" w:lineRule="auto"/>
        <w:rPr>
          <w:rFonts w:hint="eastAsia" w:ascii="宋体" w:hAnsi="宋体" w:eastAsia="宋体" w:cs="宋体"/>
          <w:kern w:val="0"/>
          <w:sz w:val="24"/>
          <w:szCs w:val="24"/>
          <w:lang w:val="en-US" w:eastAsia="zh-CN"/>
        </w:rPr>
      </w:pPr>
    </w:p>
    <w:p w14:paraId="38F2F0E3">
      <w:pPr>
        <w:widowControl/>
        <w:spacing w:line="360" w:lineRule="auto"/>
        <w:rPr>
          <w:rFonts w:hint="eastAsia" w:ascii="宋体" w:hAnsi="宋体" w:eastAsia="宋体" w:cs="宋体"/>
          <w:kern w:val="0"/>
          <w:sz w:val="24"/>
          <w:szCs w:val="24"/>
          <w:lang w:val="en-US" w:eastAsia="zh-CN"/>
        </w:rPr>
      </w:pPr>
    </w:p>
    <w:p w14:paraId="43AA5155">
      <w:pPr>
        <w:widowControl/>
        <w:spacing w:line="360" w:lineRule="auto"/>
        <w:rPr>
          <w:rFonts w:hint="eastAsia" w:ascii="宋体" w:hAnsi="宋体" w:eastAsia="宋体" w:cs="宋体"/>
          <w:kern w:val="0"/>
          <w:sz w:val="24"/>
          <w:szCs w:val="24"/>
          <w:lang w:val="en-US" w:eastAsia="zh-CN"/>
        </w:rPr>
      </w:pPr>
    </w:p>
    <w:p w14:paraId="3D5979A0">
      <w:pPr>
        <w:widowControl/>
        <w:spacing w:line="360" w:lineRule="auto"/>
        <w:rPr>
          <w:rFonts w:hint="eastAsia" w:ascii="宋体" w:hAnsi="宋体" w:eastAsia="宋体" w:cs="宋体"/>
          <w:kern w:val="0"/>
          <w:sz w:val="24"/>
          <w:szCs w:val="24"/>
          <w:lang w:val="en-US" w:eastAsia="zh-CN"/>
        </w:rPr>
      </w:pPr>
    </w:p>
    <w:p w14:paraId="4DB62903">
      <w:pPr>
        <w:widowControl/>
        <w:spacing w:line="360" w:lineRule="auto"/>
        <w:rPr>
          <w:rFonts w:hint="eastAsia" w:ascii="宋体" w:hAnsi="宋体" w:eastAsia="宋体" w:cs="宋体"/>
          <w:kern w:val="0"/>
          <w:sz w:val="24"/>
          <w:szCs w:val="24"/>
          <w:lang w:val="en-US" w:eastAsia="zh-CN"/>
        </w:rPr>
      </w:pPr>
    </w:p>
    <w:p w14:paraId="0E2C31CC">
      <w:pPr>
        <w:widowControl/>
        <w:spacing w:line="360" w:lineRule="auto"/>
        <w:rPr>
          <w:rFonts w:hint="eastAsia" w:ascii="宋体" w:hAnsi="宋体" w:eastAsia="宋体" w:cs="宋体"/>
          <w:kern w:val="0"/>
          <w:sz w:val="24"/>
          <w:szCs w:val="24"/>
          <w:lang w:val="en-US" w:eastAsia="zh-CN"/>
        </w:rPr>
      </w:pPr>
    </w:p>
    <w:p w14:paraId="73D9D621">
      <w:pPr>
        <w:widowControl/>
        <w:spacing w:line="360" w:lineRule="auto"/>
        <w:rPr>
          <w:rFonts w:hint="eastAsia" w:ascii="宋体" w:hAnsi="宋体" w:eastAsia="宋体" w:cs="宋体"/>
          <w:kern w:val="0"/>
          <w:sz w:val="24"/>
          <w:szCs w:val="24"/>
          <w:lang w:val="en-US" w:eastAsia="zh-CN"/>
        </w:rPr>
      </w:pPr>
    </w:p>
    <w:p w14:paraId="7DEC4F97">
      <w:pPr>
        <w:widowControl/>
        <w:spacing w:line="360" w:lineRule="auto"/>
        <w:rPr>
          <w:rFonts w:hint="eastAsia" w:ascii="宋体" w:hAnsi="宋体" w:eastAsia="宋体" w:cs="宋体"/>
          <w:kern w:val="0"/>
          <w:sz w:val="24"/>
          <w:szCs w:val="24"/>
          <w:lang w:val="en-US" w:eastAsia="zh-CN"/>
        </w:rPr>
      </w:pPr>
    </w:p>
    <w:p w14:paraId="283C8A46">
      <w:pPr>
        <w:widowControl/>
        <w:spacing w:line="360" w:lineRule="auto"/>
        <w:rPr>
          <w:rFonts w:hint="eastAsia" w:ascii="宋体" w:hAnsi="宋体" w:eastAsia="宋体" w:cs="宋体"/>
          <w:kern w:val="0"/>
          <w:sz w:val="24"/>
          <w:szCs w:val="24"/>
          <w:lang w:val="en-US" w:eastAsia="zh-CN"/>
        </w:rPr>
      </w:pPr>
    </w:p>
    <w:p w14:paraId="00827357">
      <w:pPr>
        <w:widowControl/>
        <w:spacing w:line="360" w:lineRule="auto"/>
        <w:rPr>
          <w:rFonts w:hint="eastAsia" w:ascii="宋体" w:hAnsi="宋体" w:eastAsia="宋体" w:cs="宋体"/>
          <w:kern w:val="0"/>
          <w:sz w:val="24"/>
          <w:szCs w:val="24"/>
          <w:lang w:val="en-US" w:eastAsia="zh-CN"/>
        </w:rPr>
      </w:pPr>
    </w:p>
    <w:p w14:paraId="669765E3">
      <w:pPr>
        <w:widowControl/>
        <w:spacing w:line="360" w:lineRule="auto"/>
        <w:rPr>
          <w:rFonts w:hint="eastAsia" w:ascii="宋体" w:hAnsi="宋体" w:eastAsia="宋体" w:cs="宋体"/>
          <w:kern w:val="0"/>
          <w:sz w:val="24"/>
          <w:szCs w:val="24"/>
          <w:lang w:val="en-US" w:eastAsia="zh-CN"/>
        </w:rPr>
      </w:pPr>
    </w:p>
    <w:p w14:paraId="73F22800">
      <w:pPr>
        <w:widowControl/>
        <w:spacing w:line="360" w:lineRule="auto"/>
        <w:rPr>
          <w:rFonts w:hint="eastAsia" w:ascii="宋体" w:hAnsi="宋体" w:eastAsia="宋体" w:cs="宋体"/>
          <w:kern w:val="0"/>
          <w:sz w:val="24"/>
          <w:szCs w:val="24"/>
          <w:lang w:val="en-US" w:eastAsia="zh-CN"/>
        </w:rPr>
      </w:pPr>
    </w:p>
    <w:p w14:paraId="402AD8C4">
      <w:pPr>
        <w:widowControl/>
        <w:spacing w:line="360" w:lineRule="auto"/>
        <w:rPr>
          <w:rFonts w:hint="eastAsia" w:ascii="宋体" w:hAnsi="宋体" w:eastAsia="宋体" w:cs="宋体"/>
          <w:kern w:val="0"/>
          <w:sz w:val="24"/>
          <w:szCs w:val="24"/>
          <w:lang w:val="en-US" w:eastAsia="zh-CN"/>
        </w:rPr>
      </w:pPr>
    </w:p>
    <w:p w14:paraId="6FA745DA">
      <w:pPr>
        <w:widowControl/>
        <w:spacing w:line="360" w:lineRule="auto"/>
        <w:rPr>
          <w:rFonts w:hint="eastAsia" w:ascii="宋体" w:hAnsi="宋体" w:eastAsia="宋体" w:cs="宋体"/>
          <w:kern w:val="0"/>
          <w:sz w:val="24"/>
          <w:szCs w:val="24"/>
          <w:lang w:val="en-US" w:eastAsia="zh-CN"/>
        </w:rPr>
      </w:pPr>
    </w:p>
    <w:p w14:paraId="7963C652">
      <w:pPr>
        <w:widowControl/>
        <w:spacing w:line="360" w:lineRule="auto"/>
        <w:rPr>
          <w:rFonts w:hint="eastAsia" w:ascii="宋体" w:hAnsi="宋体" w:eastAsia="宋体" w:cs="宋体"/>
          <w:kern w:val="0"/>
          <w:sz w:val="24"/>
          <w:szCs w:val="24"/>
          <w:lang w:val="en-US" w:eastAsia="zh-CN"/>
        </w:rPr>
      </w:pPr>
    </w:p>
    <w:p w14:paraId="58E32226">
      <w:pPr>
        <w:widowControl/>
        <w:spacing w:line="360" w:lineRule="auto"/>
        <w:rPr>
          <w:rFonts w:hint="eastAsia" w:ascii="宋体" w:hAnsi="宋体" w:eastAsia="宋体" w:cs="宋体"/>
          <w:kern w:val="0"/>
          <w:sz w:val="24"/>
          <w:szCs w:val="24"/>
          <w:lang w:val="en-US" w:eastAsia="zh-CN"/>
        </w:rPr>
      </w:pPr>
    </w:p>
    <w:p w14:paraId="310EDB24">
      <w:pPr>
        <w:widowControl/>
        <w:spacing w:line="360" w:lineRule="auto"/>
        <w:rPr>
          <w:rFonts w:hint="eastAsia" w:ascii="宋体" w:hAnsi="宋体" w:eastAsia="宋体" w:cs="宋体"/>
          <w:kern w:val="0"/>
          <w:sz w:val="24"/>
          <w:szCs w:val="24"/>
          <w:lang w:val="en-US" w:eastAsia="zh-CN"/>
        </w:rPr>
      </w:pPr>
    </w:p>
    <w:p w14:paraId="5A119E84">
      <w:pPr>
        <w:widowControl/>
        <w:spacing w:line="360" w:lineRule="auto"/>
        <w:rPr>
          <w:rFonts w:hint="eastAsia" w:ascii="宋体" w:hAnsi="宋体" w:eastAsia="宋体" w:cs="宋体"/>
          <w:kern w:val="0"/>
          <w:sz w:val="24"/>
          <w:szCs w:val="24"/>
          <w:lang w:val="en-US" w:eastAsia="zh-CN"/>
        </w:rPr>
      </w:pPr>
    </w:p>
    <w:p w14:paraId="3582CD1F">
      <w:pPr>
        <w:pStyle w:val="3"/>
        <w:rPr>
          <w:rFonts w:hint="eastAsia" w:ascii="宋体" w:hAnsi="宋体" w:eastAsia="宋体" w:cs="宋体"/>
          <w:kern w:val="0"/>
          <w:sz w:val="24"/>
          <w:szCs w:val="24"/>
          <w:lang w:val="en-US" w:eastAsia="zh-CN"/>
        </w:rPr>
      </w:pPr>
    </w:p>
    <w:p w14:paraId="63031CAE">
      <w:pPr>
        <w:rPr>
          <w:rFonts w:hint="eastAsia" w:ascii="宋体" w:hAnsi="宋体" w:eastAsia="宋体" w:cs="宋体"/>
          <w:kern w:val="0"/>
          <w:sz w:val="24"/>
          <w:szCs w:val="24"/>
          <w:highlight w:val="yellow"/>
          <w:lang w:val="en-US" w:eastAsia="zh-CN"/>
        </w:rPr>
      </w:pPr>
      <w:r>
        <w:rPr>
          <w:rFonts w:hint="eastAsia" w:ascii="宋体" w:hAnsi="宋体" w:eastAsia="宋体" w:cs="宋体"/>
          <w:kern w:val="0"/>
          <w:sz w:val="24"/>
          <w:szCs w:val="24"/>
          <w:highlight w:val="yellow"/>
          <w:lang w:val="en-US" w:eastAsia="zh-CN"/>
        </w:rPr>
        <w:br w:type="page"/>
      </w:r>
    </w:p>
    <w:p w14:paraId="3362FF56">
      <w:pPr>
        <w:ind w:left="0" w:leftChars="0" w:right="0" w:rightChars="0" w:firstLine="0" w:firstLineChars="0"/>
        <w:jc w:val="both"/>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附件：</w:t>
      </w:r>
      <w:bookmarkStart w:id="0" w:name="_GoBack"/>
      <w:bookmarkEnd w:id="0"/>
    </w:p>
    <w:p w14:paraId="04E9C7A7">
      <w:pPr>
        <w:widowControl/>
        <w:kinsoku w:val="0"/>
        <w:autoSpaceDE w:val="0"/>
        <w:autoSpaceDN w:val="0"/>
        <w:adjustRightInd w:val="0"/>
        <w:snapToGrid w:val="0"/>
        <w:spacing w:before="216" w:line="225" w:lineRule="auto"/>
        <w:ind w:left="0" w:leftChars="0" w:right="0" w:rightChars="0" w:firstLine="0" w:firstLineChars="0"/>
        <w:jc w:val="center"/>
        <w:textAlignment w:val="baseline"/>
        <w:outlineLvl w:val="1"/>
        <w:rPr>
          <w:rFonts w:hint="eastAsia" w:ascii="宋体" w:hAnsi="宋体" w:eastAsia="宋体" w:cs="宋体"/>
          <w:color w:val="000000"/>
          <w:sz w:val="31"/>
          <w:szCs w:val="31"/>
          <w:lang w:eastAsia="zh-CN"/>
        </w:rPr>
      </w:pPr>
      <w:r>
        <w:rPr>
          <w:rFonts w:ascii="宋体" w:hAnsi="宋体" w:eastAsia="宋体" w:cs="宋体"/>
          <w:color w:val="000000"/>
          <w:spacing w:val="10"/>
          <w:sz w:val="31"/>
          <w:szCs w:val="31"/>
          <w:lang w:eastAsia="en-US"/>
          <w14:textOutline w14:w="5793" w14:cap="sq" w14:cmpd="sng">
            <w14:solidFill>
              <w14:srgbClr w14:val="000000"/>
            </w14:solidFill>
            <w14:prstDash w14:val="solid"/>
            <w14:bevel/>
          </w14:textOutline>
        </w:rPr>
        <w:t>项目经理无在建项目</w:t>
      </w:r>
      <w:r>
        <w:rPr>
          <w:rFonts w:hint="eastAsia" w:ascii="宋体" w:hAnsi="宋体" w:eastAsia="宋体" w:cs="宋体"/>
          <w:color w:val="000000"/>
          <w:spacing w:val="10"/>
          <w:sz w:val="31"/>
          <w:szCs w:val="31"/>
          <w:lang w:val="en-US" w:eastAsia="zh-CN"/>
          <w14:textOutline w14:w="5793" w14:cap="sq" w14:cmpd="sng">
            <w14:solidFill>
              <w14:srgbClr w14:val="000000"/>
            </w14:solidFill>
            <w14:prstDash w14:val="solid"/>
            <w14:bevel/>
          </w14:textOutline>
        </w:rPr>
        <w:t>承诺</w:t>
      </w:r>
    </w:p>
    <w:p w14:paraId="716E2878">
      <w:pPr>
        <w:keepNext w:val="0"/>
        <w:keepLines w:val="0"/>
        <w:pageBreakBefore w:val="0"/>
        <w:widowControl/>
        <w:kinsoku w:val="0"/>
        <w:wordWrap/>
        <w:overflowPunct/>
        <w:topLinePunct w:val="0"/>
        <w:autoSpaceDE w:val="0"/>
        <w:autoSpaceDN w:val="0"/>
        <w:bidi w:val="0"/>
        <w:adjustRightInd w:val="0"/>
        <w:snapToGrid w:val="0"/>
        <w:spacing w:before="263" w:line="360" w:lineRule="auto"/>
        <w:ind w:left="11"/>
        <w:jc w:val="left"/>
        <w:textAlignment w:val="baseline"/>
        <w:rPr>
          <w:rFonts w:ascii="宋体" w:hAnsi="宋体" w:eastAsia="宋体" w:cs="宋体"/>
          <w:color w:val="000000"/>
          <w:sz w:val="24"/>
          <w:szCs w:val="24"/>
          <w:lang w:eastAsia="en-US"/>
        </w:rPr>
      </w:pPr>
      <w:r>
        <w:rPr>
          <w:rFonts w:hint="eastAsia" w:ascii="宋体" w:hAnsi="宋体" w:eastAsia="宋体" w:cs="宋体"/>
          <w:color w:val="000000"/>
          <w:spacing w:val="-4"/>
          <w:sz w:val="24"/>
          <w:szCs w:val="24"/>
          <w:lang w:val="en-US" w:eastAsia="zh-CN"/>
        </w:rPr>
        <w:t>致：</w:t>
      </w:r>
      <w:r>
        <w:rPr>
          <w:rFonts w:ascii="宋体" w:hAnsi="宋体" w:eastAsia="宋体" w:cs="宋体"/>
          <w:color w:val="000000"/>
          <w:spacing w:val="-4"/>
          <w:sz w:val="24"/>
          <w:szCs w:val="24"/>
          <w:u w:val="single"/>
          <w:lang w:eastAsia="en-US"/>
        </w:rPr>
        <w:t>（</w:t>
      </w:r>
      <w:r>
        <w:rPr>
          <w:rFonts w:hint="eastAsia" w:ascii="宋体" w:hAnsi="宋体" w:eastAsia="宋体" w:cs="宋体"/>
          <w:color w:val="000000"/>
          <w:spacing w:val="-4"/>
          <w:sz w:val="24"/>
          <w:szCs w:val="24"/>
          <w:u w:val="single"/>
          <w:lang w:val="en-US" w:eastAsia="zh-CN"/>
        </w:rPr>
        <w:t>代理机构</w:t>
      </w:r>
      <w:r>
        <w:rPr>
          <w:rFonts w:ascii="宋体" w:hAnsi="宋体" w:eastAsia="宋体" w:cs="宋体"/>
          <w:color w:val="000000"/>
          <w:spacing w:val="1"/>
          <w:sz w:val="24"/>
          <w:szCs w:val="24"/>
          <w:u w:val="single"/>
          <w:lang w:eastAsia="en-US"/>
        </w:rPr>
        <w:t>）</w:t>
      </w:r>
    </w:p>
    <w:p w14:paraId="38F29C8C">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ascii="Arial" w:hAnsi="Arial" w:eastAsia="Arial" w:cs="Arial"/>
          <w:snapToGrid w:val="0"/>
          <w:color w:val="000000"/>
          <w:kern w:val="0"/>
          <w:sz w:val="24"/>
          <w:szCs w:val="24"/>
          <w:lang w:val="en-US" w:eastAsia="en-US" w:bidi="ar-SA"/>
        </w:rPr>
      </w:pPr>
    </w:p>
    <w:p w14:paraId="6E8A9BDB">
      <w:pPr>
        <w:keepNext w:val="0"/>
        <w:keepLines w:val="0"/>
        <w:pageBreakBefore w:val="0"/>
        <w:widowControl/>
        <w:kinsoku w:val="0"/>
        <w:wordWrap/>
        <w:overflowPunct/>
        <w:topLinePunct w:val="0"/>
        <w:autoSpaceDE w:val="0"/>
        <w:autoSpaceDN w:val="0"/>
        <w:bidi w:val="0"/>
        <w:adjustRightInd w:val="0"/>
        <w:snapToGrid w:val="0"/>
        <w:spacing w:line="480" w:lineRule="auto"/>
        <w:ind w:left="239" w:leftChars="114" w:firstLine="232" w:firstLineChars="100"/>
        <w:jc w:val="both"/>
        <w:textAlignment w:val="baseline"/>
        <w:rPr>
          <w:rFonts w:ascii="宋体" w:hAnsi="宋体" w:eastAsia="宋体" w:cs="宋体"/>
          <w:color w:val="000000"/>
          <w:sz w:val="24"/>
          <w:szCs w:val="24"/>
          <w:lang w:eastAsia="en-US"/>
        </w:rPr>
      </w:pPr>
      <w:r>
        <w:rPr>
          <w:rFonts w:ascii="宋体" w:hAnsi="宋体" w:eastAsia="宋体" w:cs="宋体"/>
          <w:color w:val="000000"/>
          <w:spacing w:val="-4"/>
          <w:sz w:val="24"/>
          <w:szCs w:val="24"/>
          <w:lang w:eastAsia="en-US"/>
        </w:rPr>
        <w:t>我单位</w:t>
      </w:r>
      <w:r>
        <w:rPr>
          <w:rFonts w:hint="eastAsia" w:ascii="宋体" w:hAnsi="宋体" w:eastAsia="宋体" w:cs="宋体"/>
          <w:color w:val="000000"/>
          <w:spacing w:val="-4"/>
          <w:sz w:val="24"/>
          <w:szCs w:val="24"/>
          <w:lang w:val="en-US" w:eastAsia="zh-CN"/>
        </w:rPr>
        <w:t>承诺</w:t>
      </w:r>
      <w:r>
        <w:rPr>
          <w:rFonts w:ascii="宋体" w:hAnsi="宋体" w:eastAsia="宋体" w:cs="宋体"/>
          <w:color w:val="000000"/>
          <w:spacing w:val="-4"/>
          <w:sz w:val="24"/>
          <w:szCs w:val="24"/>
          <w:lang w:eastAsia="en-US"/>
        </w:rPr>
        <w:t>：拟指派担任</w:t>
      </w:r>
      <w:r>
        <w:rPr>
          <w:rFonts w:hint="eastAsia" w:ascii="宋体" w:hAnsi="宋体" w:eastAsia="宋体" w:cs="宋体"/>
          <w:color w:val="000000"/>
          <w:spacing w:val="-4"/>
          <w:sz w:val="24"/>
          <w:szCs w:val="24"/>
          <w:u w:val="single"/>
          <w:lang w:val="en-US" w:eastAsia="zh-CN"/>
        </w:rPr>
        <w:t xml:space="preserve">    </w:t>
      </w:r>
      <w:r>
        <w:rPr>
          <w:rFonts w:ascii="宋体" w:hAnsi="宋体" w:eastAsia="宋体" w:cs="宋体"/>
          <w:color w:val="000000"/>
          <w:spacing w:val="-4"/>
          <w:sz w:val="24"/>
          <w:szCs w:val="24"/>
          <w:u w:val="single" w:color="auto"/>
          <w:lang w:eastAsia="en-US"/>
        </w:rPr>
        <w:t>（项目名称）</w:t>
      </w:r>
      <w:r>
        <w:rPr>
          <w:rFonts w:hint="eastAsia" w:ascii="宋体" w:hAnsi="宋体" w:eastAsia="宋体" w:cs="宋体"/>
          <w:color w:val="000000"/>
          <w:spacing w:val="-4"/>
          <w:sz w:val="24"/>
          <w:szCs w:val="24"/>
          <w:u w:val="single" w:color="auto"/>
          <w:lang w:val="en-US" w:eastAsia="zh-CN"/>
        </w:rPr>
        <w:t xml:space="preserve">    </w:t>
      </w:r>
      <w:r>
        <w:rPr>
          <w:rFonts w:ascii="宋体" w:hAnsi="宋体" w:eastAsia="宋体" w:cs="宋体"/>
          <w:color w:val="000000"/>
          <w:spacing w:val="-4"/>
          <w:sz w:val="24"/>
          <w:szCs w:val="24"/>
          <w:lang w:eastAsia="en-US"/>
        </w:rPr>
        <w:t>项目的项目经理</w:t>
      </w:r>
      <w:r>
        <w:rPr>
          <w:rFonts w:hint="eastAsia" w:ascii="宋体" w:hAnsi="宋体" w:eastAsia="宋体" w:cs="宋体"/>
          <w:color w:val="000000"/>
          <w:spacing w:val="-4"/>
          <w:sz w:val="24"/>
          <w:szCs w:val="24"/>
          <w:u w:val="single"/>
          <w:lang w:val="en-US" w:eastAsia="zh-CN"/>
        </w:rPr>
        <w:t xml:space="preserve">  </w:t>
      </w:r>
      <w:r>
        <w:rPr>
          <w:rFonts w:ascii="宋体" w:hAnsi="宋体" w:eastAsia="宋体" w:cs="宋体"/>
          <w:color w:val="000000"/>
          <w:spacing w:val="-4"/>
          <w:sz w:val="24"/>
          <w:szCs w:val="24"/>
          <w:u w:val="single" w:color="auto"/>
          <w:lang w:eastAsia="en-US"/>
        </w:rPr>
        <w:t>（姓名</w:t>
      </w:r>
      <w:r>
        <w:rPr>
          <w:rFonts w:ascii="宋体" w:hAnsi="宋体" w:eastAsia="宋体" w:cs="宋体"/>
          <w:color w:val="000000"/>
          <w:spacing w:val="7"/>
          <w:sz w:val="24"/>
          <w:szCs w:val="24"/>
          <w:u w:val="single" w:color="auto"/>
          <w:lang w:eastAsia="en-US"/>
        </w:rPr>
        <w:t>）</w:t>
      </w:r>
      <w:r>
        <w:rPr>
          <w:rFonts w:hint="eastAsia" w:ascii="宋体" w:hAnsi="宋体" w:eastAsia="宋体" w:cs="宋体"/>
          <w:color w:val="000000"/>
          <w:spacing w:val="7"/>
          <w:sz w:val="24"/>
          <w:szCs w:val="24"/>
          <w:u w:val="single" w:color="auto"/>
          <w:lang w:val="en-US" w:eastAsia="zh-CN"/>
        </w:rPr>
        <w:t xml:space="preserve"> </w:t>
      </w:r>
      <w:r>
        <w:rPr>
          <w:rFonts w:ascii="宋体" w:hAnsi="宋体" w:eastAsia="宋体" w:cs="宋体"/>
          <w:color w:val="000000"/>
          <w:spacing w:val="7"/>
          <w:sz w:val="24"/>
          <w:szCs w:val="24"/>
          <w:lang w:eastAsia="en-US"/>
        </w:rPr>
        <w:t>，</w:t>
      </w:r>
      <w:r>
        <w:rPr>
          <w:rFonts w:hint="eastAsia" w:ascii="宋体" w:hAnsi="宋体" w:eastAsia="宋体" w:cs="宋体"/>
          <w:color w:val="000000"/>
          <w:spacing w:val="7"/>
          <w:sz w:val="24"/>
          <w:szCs w:val="24"/>
          <w:u w:val="single"/>
          <w:lang w:val="en-US" w:eastAsia="zh-CN"/>
        </w:rPr>
        <w:t>(</w:t>
      </w:r>
      <w:r>
        <w:rPr>
          <w:rFonts w:ascii="宋体" w:hAnsi="宋体" w:eastAsia="宋体" w:cs="宋体"/>
          <w:color w:val="000000"/>
          <w:spacing w:val="-4"/>
          <w:sz w:val="24"/>
          <w:szCs w:val="24"/>
          <w:u w:val="single" w:color="auto"/>
          <w:lang w:eastAsia="en-US"/>
        </w:rPr>
        <w:t>身份证号码</w:t>
      </w:r>
      <w:r>
        <w:rPr>
          <w:rFonts w:hint="eastAsia" w:ascii="宋体" w:hAnsi="宋体" w:eastAsia="宋体" w:cs="宋体"/>
          <w:color w:val="000000"/>
          <w:spacing w:val="-4"/>
          <w:sz w:val="24"/>
          <w:szCs w:val="24"/>
          <w:u w:val="single" w:color="auto"/>
          <w:lang w:val="en-US" w:eastAsia="zh-CN"/>
        </w:rPr>
        <w:t xml:space="preserve">) </w:t>
      </w:r>
      <w:r>
        <w:rPr>
          <w:rFonts w:ascii="宋体" w:hAnsi="宋体" w:eastAsia="宋体" w:cs="宋体"/>
          <w:color w:val="000000"/>
          <w:spacing w:val="-4"/>
          <w:sz w:val="24"/>
          <w:szCs w:val="24"/>
          <w:lang w:eastAsia="en-US"/>
        </w:rPr>
        <w:t>，</w:t>
      </w:r>
      <w:r>
        <w:rPr>
          <w:rFonts w:ascii="宋体" w:hAnsi="宋体" w:eastAsia="宋体" w:cs="宋体"/>
          <w:color w:val="000000"/>
          <w:spacing w:val="-67"/>
          <w:sz w:val="24"/>
          <w:szCs w:val="24"/>
          <w:lang w:eastAsia="en-US"/>
        </w:rPr>
        <w:t xml:space="preserve"> </w:t>
      </w:r>
      <w:r>
        <w:rPr>
          <w:rFonts w:ascii="宋体" w:hAnsi="宋体" w:eastAsia="宋体" w:cs="宋体"/>
          <w:color w:val="000000"/>
          <w:spacing w:val="-2"/>
          <w:sz w:val="24"/>
          <w:szCs w:val="24"/>
          <w:lang w:eastAsia="en-US"/>
        </w:rPr>
        <w:t>目前未在其他在建工程项</w:t>
      </w:r>
      <w:r>
        <w:rPr>
          <w:rFonts w:ascii="宋体" w:hAnsi="宋体" w:eastAsia="宋体" w:cs="宋体"/>
          <w:color w:val="000000"/>
          <w:spacing w:val="-3"/>
          <w:sz w:val="24"/>
          <w:szCs w:val="24"/>
          <w:lang w:eastAsia="en-US"/>
        </w:rPr>
        <w:t>目担任任何职务。</w:t>
      </w:r>
    </w:p>
    <w:p w14:paraId="583E2A94">
      <w:pPr>
        <w:keepNext w:val="0"/>
        <w:keepLines w:val="0"/>
        <w:pageBreakBefore w:val="0"/>
        <w:widowControl/>
        <w:kinsoku w:val="0"/>
        <w:wordWrap/>
        <w:overflowPunct/>
        <w:topLinePunct w:val="0"/>
        <w:autoSpaceDE w:val="0"/>
        <w:autoSpaceDN w:val="0"/>
        <w:bidi w:val="0"/>
        <w:adjustRightInd w:val="0"/>
        <w:snapToGrid w:val="0"/>
        <w:spacing w:line="480" w:lineRule="auto"/>
        <w:ind w:firstLine="484" w:firstLineChars="200"/>
        <w:jc w:val="left"/>
        <w:textAlignment w:val="baseline"/>
        <w:rPr>
          <w:rFonts w:ascii="Arial" w:hAnsi="Arial" w:eastAsia="Arial" w:cs="Arial"/>
          <w:snapToGrid w:val="0"/>
          <w:color w:val="000000"/>
          <w:kern w:val="0"/>
          <w:sz w:val="24"/>
          <w:szCs w:val="24"/>
          <w:lang w:val="en-US" w:eastAsia="en-US" w:bidi="ar-SA"/>
        </w:rPr>
      </w:pPr>
      <w:r>
        <w:rPr>
          <w:rFonts w:ascii="宋体" w:hAnsi="宋体" w:eastAsia="宋体" w:cs="宋体"/>
          <w:color w:val="000000"/>
          <w:spacing w:val="1"/>
          <w:sz w:val="24"/>
          <w:szCs w:val="24"/>
          <w:lang w:eastAsia="en-US"/>
        </w:rPr>
        <w:t>我单位承诺上述信息是真实的、准确的，并自愿承担因我单位不实承诺所造成的包</w:t>
      </w:r>
      <w:r>
        <w:rPr>
          <w:rFonts w:ascii="宋体" w:hAnsi="宋体" w:eastAsia="宋体" w:cs="宋体"/>
          <w:color w:val="000000"/>
          <w:spacing w:val="-1"/>
          <w:sz w:val="24"/>
          <w:szCs w:val="24"/>
          <w:lang w:eastAsia="en-US"/>
        </w:rPr>
        <w:t>括取消</w:t>
      </w:r>
      <w:r>
        <w:rPr>
          <w:rFonts w:hint="eastAsia" w:ascii="宋体" w:hAnsi="宋体" w:eastAsia="宋体" w:cs="宋体"/>
          <w:color w:val="000000"/>
          <w:spacing w:val="-1"/>
          <w:sz w:val="24"/>
          <w:szCs w:val="24"/>
          <w:lang w:val="en-US" w:eastAsia="zh-CN"/>
        </w:rPr>
        <w:t>成交</w:t>
      </w:r>
      <w:r>
        <w:rPr>
          <w:rFonts w:ascii="宋体" w:hAnsi="宋体" w:eastAsia="宋体" w:cs="宋体"/>
          <w:color w:val="000000"/>
          <w:spacing w:val="-1"/>
          <w:sz w:val="24"/>
          <w:szCs w:val="24"/>
          <w:lang w:eastAsia="en-US"/>
        </w:rPr>
        <w:t>候选人资格在内的一切法律后果。</w:t>
      </w:r>
    </w:p>
    <w:p w14:paraId="0448326C">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ascii="Arial" w:hAnsi="Arial" w:eastAsia="Arial" w:cs="Arial"/>
          <w:snapToGrid w:val="0"/>
          <w:color w:val="000000"/>
          <w:kern w:val="0"/>
          <w:sz w:val="24"/>
          <w:szCs w:val="24"/>
          <w:lang w:val="en-US" w:eastAsia="en-US" w:bidi="ar-SA"/>
        </w:rPr>
      </w:pPr>
    </w:p>
    <w:p w14:paraId="127C35AE">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ascii="Arial" w:hAnsi="Arial" w:eastAsia="Arial" w:cs="Arial"/>
          <w:snapToGrid w:val="0"/>
          <w:color w:val="000000"/>
          <w:kern w:val="0"/>
          <w:sz w:val="24"/>
          <w:szCs w:val="24"/>
          <w:lang w:val="en-US" w:eastAsia="en-US" w:bidi="ar-SA"/>
        </w:rPr>
      </w:pPr>
    </w:p>
    <w:p w14:paraId="23BD3D19">
      <w:pPr>
        <w:keepNext w:val="0"/>
        <w:keepLines w:val="0"/>
        <w:pageBreakBefore w:val="0"/>
        <w:widowControl/>
        <w:kinsoku w:val="0"/>
        <w:wordWrap/>
        <w:overflowPunct/>
        <w:topLinePunct w:val="0"/>
        <w:autoSpaceDE w:val="0"/>
        <w:autoSpaceDN w:val="0"/>
        <w:bidi w:val="0"/>
        <w:adjustRightInd w:val="0"/>
        <w:snapToGrid w:val="0"/>
        <w:spacing w:before="78" w:line="360" w:lineRule="auto"/>
        <w:ind w:left="480"/>
        <w:jc w:val="left"/>
        <w:textAlignment w:val="baseline"/>
        <w:rPr>
          <w:rFonts w:ascii="宋体" w:hAnsi="宋体" w:eastAsia="宋体" w:cs="宋体"/>
          <w:color w:val="000000"/>
          <w:sz w:val="24"/>
          <w:szCs w:val="24"/>
          <w:lang w:eastAsia="en-US"/>
        </w:rPr>
      </w:pPr>
      <w:r>
        <w:rPr>
          <w:rFonts w:ascii="宋体" w:hAnsi="宋体" w:eastAsia="宋体" w:cs="宋体"/>
          <w:color w:val="000000"/>
          <w:spacing w:val="-2"/>
          <w:sz w:val="24"/>
          <w:szCs w:val="24"/>
          <w:lang w:eastAsia="en-US"/>
        </w:rPr>
        <w:t>特此</w:t>
      </w:r>
      <w:r>
        <w:rPr>
          <w:rFonts w:hint="eastAsia" w:ascii="宋体" w:hAnsi="宋体" w:eastAsia="宋体" w:cs="宋体"/>
          <w:color w:val="000000"/>
          <w:spacing w:val="-2"/>
          <w:sz w:val="24"/>
          <w:szCs w:val="24"/>
          <w:lang w:val="en-US" w:eastAsia="zh-CN"/>
        </w:rPr>
        <w:t>声明</w:t>
      </w:r>
      <w:r>
        <w:rPr>
          <w:rFonts w:ascii="宋体" w:hAnsi="宋体" w:eastAsia="宋体" w:cs="宋体"/>
          <w:color w:val="000000"/>
          <w:spacing w:val="-2"/>
          <w:sz w:val="24"/>
          <w:szCs w:val="24"/>
          <w:lang w:eastAsia="en-US"/>
        </w:rPr>
        <w:t>！</w:t>
      </w:r>
    </w:p>
    <w:p w14:paraId="191F9634">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ascii="Arial" w:hAnsi="Arial" w:eastAsia="Arial" w:cs="Arial"/>
          <w:snapToGrid w:val="0"/>
          <w:color w:val="000000"/>
          <w:kern w:val="0"/>
          <w:sz w:val="24"/>
          <w:szCs w:val="24"/>
          <w:lang w:val="en-US" w:eastAsia="en-US" w:bidi="ar-SA"/>
        </w:rPr>
      </w:pPr>
    </w:p>
    <w:p w14:paraId="244702CA">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ascii="Arial" w:hAnsi="Arial" w:eastAsia="Arial" w:cs="Arial"/>
          <w:snapToGrid w:val="0"/>
          <w:color w:val="000000"/>
          <w:kern w:val="0"/>
          <w:sz w:val="24"/>
          <w:szCs w:val="24"/>
          <w:lang w:val="en-US" w:eastAsia="en-US" w:bidi="ar-SA"/>
        </w:rPr>
      </w:pPr>
    </w:p>
    <w:p w14:paraId="3BB75244">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ascii="Arial" w:hAnsi="Arial" w:eastAsia="Arial" w:cs="Arial"/>
          <w:snapToGrid w:val="0"/>
          <w:color w:val="000000"/>
          <w:kern w:val="0"/>
          <w:sz w:val="24"/>
          <w:szCs w:val="24"/>
          <w:lang w:val="en-US" w:eastAsia="en-US" w:bidi="ar-SA"/>
        </w:rPr>
      </w:pPr>
    </w:p>
    <w:p w14:paraId="7A059D7B">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ascii="Arial" w:hAnsi="Arial" w:eastAsia="Arial" w:cs="Arial"/>
          <w:snapToGrid w:val="0"/>
          <w:color w:val="000000"/>
          <w:kern w:val="0"/>
          <w:sz w:val="24"/>
          <w:szCs w:val="24"/>
          <w:lang w:val="en-US" w:eastAsia="en-US" w:bidi="ar-SA"/>
        </w:rPr>
      </w:pPr>
    </w:p>
    <w:p w14:paraId="5F095250">
      <w:pPr>
        <w:keepNext w:val="0"/>
        <w:keepLines w:val="0"/>
        <w:pageBreakBefore w:val="0"/>
        <w:widowControl/>
        <w:kinsoku w:val="0"/>
        <w:wordWrap/>
        <w:overflowPunct/>
        <w:topLinePunct w:val="0"/>
        <w:autoSpaceDE w:val="0"/>
        <w:autoSpaceDN w:val="0"/>
        <w:bidi w:val="0"/>
        <w:adjustRightInd w:val="0"/>
        <w:snapToGrid w:val="0"/>
        <w:spacing w:before="79" w:line="360" w:lineRule="auto"/>
        <w:jc w:val="left"/>
        <w:textAlignment w:val="baseline"/>
        <w:rPr>
          <w:rFonts w:ascii="Arial" w:hAnsi="Arial" w:eastAsia="Arial" w:cs="Arial"/>
          <w:snapToGrid w:val="0"/>
          <w:color w:val="000000"/>
          <w:kern w:val="0"/>
          <w:sz w:val="24"/>
          <w:szCs w:val="24"/>
          <w:lang w:val="en-US" w:eastAsia="en-US" w:bidi="ar-SA"/>
        </w:rPr>
      </w:pPr>
      <w:r>
        <w:rPr>
          <w:rFonts w:hint="eastAsia" w:ascii="宋体" w:hAnsi="宋体" w:eastAsia="宋体" w:cs="宋体"/>
          <w:color w:val="000000"/>
          <w:sz w:val="24"/>
          <w:szCs w:val="24"/>
          <w:lang w:val="en-US" w:eastAsia="zh-CN"/>
        </w:rPr>
        <w:t>供应商：（盖公章）</w:t>
      </w:r>
    </w:p>
    <w:p w14:paraId="34DCD155">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ascii="Arial" w:hAnsi="Arial" w:eastAsia="Arial" w:cs="Arial"/>
          <w:snapToGrid w:val="0"/>
          <w:color w:val="000000"/>
          <w:kern w:val="0"/>
          <w:sz w:val="24"/>
          <w:szCs w:val="24"/>
          <w:lang w:val="en-US" w:eastAsia="en-US" w:bidi="ar-SA"/>
        </w:rPr>
      </w:pPr>
    </w:p>
    <w:p w14:paraId="64A27233">
      <w:pPr>
        <w:keepNext w:val="0"/>
        <w:keepLines w:val="0"/>
        <w:pageBreakBefore w:val="0"/>
        <w:widowControl/>
        <w:kinsoku w:val="0"/>
        <w:wordWrap/>
        <w:overflowPunct/>
        <w:topLinePunct w:val="0"/>
        <w:autoSpaceDE w:val="0"/>
        <w:autoSpaceDN w:val="0"/>
        <w:bidi w:val="0"/>
        <w:adjustRightInd w:val="0"/>
        <w:snapToGrid w:val="0"/>
        <w:spacing w:before="78" w:line="360" w:lineRule="auto"/>
        <w:jc w:val="left"/>
        <w:textAlignment w:val="baseline"/>
        <w:rPr>
          <w:rFonts w:ascii="宋体" w:hAnsi="宋体" w:eastAsia="宋体" w:cs="宋体"/>
          <w:color w:val="000000"/>
          <w:sz w:val="24"/>
          <w:szCs w:val="24"/>
          <w:lang w:eastAsia="en-US"/>
        </w:rPr>
      </w:pPr>
      <w:r>
        <w:rPr>
          <w:rFonts w:ascii="宋体" w:hAnsi="宋体" w:eastAsia="宋体" w:cs="宋体"/>
          <w:color w:val="000000"/>
          <w:spacing w:val="-9"/>
          <w:sz w:val="24"/>
          <w:szCs w:val="24"/>
          <w:lang w:eastAsia="en-US"/>
        </w:rPr>
        <w:t>年</w:t>
      </w:r>
      <w:r>
        <w:rPr>
          <w:rFonts w:hint="eastAsia" w:ascii="宋体" w:hAnsi="宋体" w:eastAsia="宋体" w:cs="宋体"/>
          <w:color w:val="000000"/>
          <w:spacing w:val="-9"/>
          <w:sz w:val="24"/>
          <w:szCs w:val="24"/>
          <w:lang w:val="en-US" w:eastAsia="zh-CN"/>
        </w:rPr>
        <w:t xml:space="preserve">  </w:t>
      </w:r>
      <w:r>
        <w:rPr>
          <w:rFonts w:ascii="宋体" w:hAnsi="宋体" w:eastAsia="宋体" w:cs="宋体"/>
          <w:color w:val="000000"/>
          <w:spacing w:val="-9"/>
          <w:sz w:val="24"/>
          <w:szCs w:val="24"/>
          <w:lang w:eastAsia="en-US"/>
        </w:rPr>
        <w:t>月</w:t>
      </w:r>
      <w:r>
        <w:rPr>
          <w:rFonts w:hint="eastAsia" w:ascii="宋体" w:hAnsi="宋体" w:eastAsia="宋体" w:cs="宋体"/>
          <w:color w:val="000000"/>
          <w:spacing w:val="-9"/>
          <w:sz w:val="24"/>
          <w:szCs w:val="24"/>
          <w:lang w:val="en-US" w:eastAsia="zh-CN"/>
        </w:rPr>
        <w:t xml:space="preserve">  </w:t>
      </w:r>
      <w:r>
        <w:rPr>
          <w:rFonts w:ascii="宋体" w:hAnsi="宋体" w:eastAsia="宋体" w:cs="宋体"/>
          <w:color w:val="000000"/>
          <w:spacing w:val="-9"/>
          <w:sz w:val="24"/>
          <w:szCs w:val="24"/>
          <w:lang w:eastAsia="en-US"/>
        </w:rPr>
        <w:t>日</w:t>
      </w:r>
    </w:p>
    <w:p w14:paraId="3AD3030B">
      <w:pPr>
        <w:rPr>
          <w:rFonts w:hint="eastAsia" w:ascii="宋体" w:hAnsi="宋体" w:eastAsia="宋体" w:cs="宋体"/>
          <w:kern w:val="0"/>
          <w:sz w:val="24"/>
          <w:szCs w:val="24"/>
          <w:highlight w:val="yellow"/>
          <w:lang w:val="en-US" w:eastAsia="zh-CN"/>
        </w:rPr>
      </w:pPr>
      <w:r>
        <w:rPr>
          <w:rFonts w:hint="eastAsia" w:ascii="宋体" w:hAnsi="宋体" w:eastAsia="宋体" w:cs="宋体"/>
          <w:kern w:val="0"/>
          <w:sz w:val="24"/>
          <w:szCs w:val="24"/>
          <w:highlight w:val="yellow"/>
          <w:lang w:val="en-US" w:eastAsia="zh-CN"/>
        </w:rPr>
        <w:br w:type="page"/>
      </w:r>
    </w:p>
    <w:p w14:paraId="281F86E7">
      <w:pPr>
        <w:pStyle w:val="15"/>
        <w:spacing w:line="360" w:lineRule="auto"/>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9.设计资质：具备工程设计综合甲级或建筑行业工程设计乙级以上（含乙级）资质或建筑行业（建筑工程）专业设计乙级以上（含乙级）资质或建筑装饰工程设计专项乙级以上（含乙级）资质；拟派设计负责人具有二级及以上注册建筑师资格</w:t>
      </w:r>
    </w:p>
    <w:p w14:paraId="21E02259">
      <w:pPr>
        <w:rPr>
          <w:rFonts w:hint="eastAsia"/>
          <w:lang w:val="en-US" w:eastAsia="zh-CN"/>
        </w:rPr>
      </w:pPr>
      <w:r>
        <w:rPr>
          <w:rFonts w:hint="eastAsia"/>
          <w:lang w:val="en-US" w:eastAsia="zh-CN"/>
        </w:rPr>
        <w:br w:type="page"/>
      </w:r>
    </w:p>
    <w:p w14:paraId="03690EBF">
      <w:pPr>
        <w:rPr>
          <w:rFonts w:hint="eastAsia"/>
          <w:lang w:val="en-US" w:eastAsia="zh-CN"/>
        </w:rPr>
      </w:pPr>
    </w:p>
    <w:p w14:paraId="6ABE85E2">
      <w:pPr>
        <w:widowControl/>
        <w:numPr>
          <w:ilvl w:val="0"/>
          <w:numId w:val="0"/>
        </w:numPr>
        <w:spacing w:line="360" w:lineRule="auto"/>
        <w:rPr>
          <w:rFonts w:hint="eastAsia" w:ascii="宋体" w:hAnsi="宋体" w:eastAsia="宋体" w:cs="宋体"/>
          <w:sz w:val="24"/>
          <w:szCs w:val="24"/>
          <w:lang w:eastAsia="zh-CN"/>
        </w:rPr>
      </w:pPr>
      <w:r>
        <w:rPr>
          <w:rFonts w:hint="eastAsia" w:ascii="宋体" w:hAnsi="宋体" w:eastAsia="宋体" w:cs="宋体"/>
          <w:kern w:val="0"/>
          <w:sz w:val="24"/>
          <w:szCs w:val="24"/>
          <w:lang w:val="en-US" w:eastAsia="zh-CN"/>
        </w:rPr>
        <w:t>10、</w:t>
      </w:r>
      <w:r>
        <w:rPr>
          <w:rFonts w:hint="eastAsia" w:ascii="宋体" w:hAnsi="宋体" w:eastAsia="宋体" w:cs="宋体"/>
          <w:kern w:val="0"/>
          <w:sz w:val="24"/>
          <w:szCs w:val="24"/>
        </w:rPr>
        <w:t>本项目接受联合体</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若为联合体，需提供联合体协议书</w:t>
      </w:r>
      <w:r>
        <w:rPr>
          <w:rFonts w:hint="eastAsia" w:ascii="宋体" w:hAnsi="宋体" w:eastAsia="宋体" w:cs="宋体"/>
          <w:sz w:val="24"/>
          <w:szCs w:val="24"/>
          <w:lang w:eastAsia="zh-CN"/>
        </w:rPr>
        <w:t>）</w:t>
      </w:r>
    </w:p>
    <w:p w14:paraId="42E5BA9A">
      <w:pPr>
        <w:rPr>
          <w:rFonts w:hint="eastAsia"/>
          <w:lang w:eastAsia="zh-CN"/>
        </w:rPr>
      </w:pPr>
    </w:p>
    <w:p w14:paraId="4593B280">
      <w:pPr>
        <w:pStyle w:val="12"/>
        <w:ind w:left="0" w:leftChars="0" w:firstLine="0" w:firstLineChars="0"/>
        <w:jc w:val="center"/>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联合体协议书</w:t>
      </w:r>
    </w:p>
    <w:p w14:paraId="21455E37">
      <w:pPr>
        <w:widowControl/>
        <w:wordWrap w:val="0"/>
        <w:topLinePunct/>
        <w:adjustRightInd w:val="0"/>
        <w:snapToGrid w:val="0"/>
        <w:spacing w:line="360" w:lineRule="auto"/>
        <w:ind w:right="-210" w:rightChars="-100" w:firstLine="630" w:firstLineChars="300"/>
        <w:rPr>
          <w:rFonts w:ascii="宋体" w:hAnsi="宋体" w:cs="宋体"/>
          <w:color w:val="auto"/>
          <w:kern w:val="0"/>
          <w:szCs w:val="21"/>
        </w:rPr>
      </w:pPr>
      <w:r>
        <w:rPr>
          <w:rFonts w:hint="eastAsia" w:ascii="宋体" w:hAnsi="宋体" w:cs="宋体"/>
          <w:color w:val="auto"/>
          <w:kern w:val="0"/>
          <w:szCs w:val="21"/>
          <w:u w:val="single"/>
        </w:rPr>
        <w:t>xxx</w:t>
      </w:r>
      <w:r>
        <w:rPr>
          <w:rFonts w:hint="eastAsia" w:ascii="宋体" w:hAnsi="宋体" w:cs="宋体"/>
          <w:color w:val="auto"/>
          <w:kern w:val="0"/>
          <w:szCs w:val="21"/>
        </w:rPr>
        <w:t xml:space="preserve">（所有成员单位名称）自愿组成 </w:t>
      </w:r>
      <w:r>
        <w:rPr>
          <w:rFonts w:hint="eastAsia" w:ascii="宋体" w:hAnsi="宋体" w:cs="宋体"/>
          <w:color w:val="auto"/>
          <w:kern w:val="0"/>
          <w:szCs w:val="21"/>
          <w:u w:val="single"/>
        </w:rPr>
        <w:t>xxx</w:t>
      </w:r>
      <w:r>
        <w:rPr>
          <w:rFonts w:hint="eastAsia" w:ascii="宋体" w:hAnsi="宋体" w:cs="宋体"/>
          <w:color w:val="auto"/>
          <w:kern w:val="0"/>
          <w:szCs w:val="21"/>
        </w:rPr>
        <w:t>（联合体名称）联合体，共同参加</w:t>
      </w:r>
      <w:r>
        <w:rPr>
          <w:rFonts w:hint="eastAsia" w:ascii="宋体" w:hAnsi="宋体" w:cs="宋体"/>
          <w:color w:val="auto"/>
          <w:kern w:val="0"/>
          <w:szCs w:val="21"/>
          <w:u w:val="single"/>
          <w:lang w:val="en-US" w:eastAsia="zh-CN"/>
        </w:rPr>
        <w:t xml:space="preserve">        </w:t>
      </w:r>
      <w:r>
        <w:rPr>
          <w:rFonts w:hint="eastAsia" w:ascii="宋体" w:hAnsi="宋体" w:cs="宋体"/>
          <w:color w:val="auto"/>
          <w:kern w:val="0"/>
          <w:szCs w:val="21"/>
        </w:rPr>
        <w:t>（项目名称）工程总承包投标。现就联合体投标事宜订立如下协议。</w:t>
      </w:r>
    </w:p>
    <w:p w14:paraId="621844CC">
      <w:pPr>
        <w:widowControl/>
        <w:wordWrap w:val="0"/>
        <w:topLinePunct/>
        <w:adjustRightInd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 xml:space="preserve">1、 xxx（某成员单位名称）为  xxx（联合体名称）牵头人，共同认定 （姓名，证书编号）为联合体投标的项目经理。 </w:t>
      </w:r>
    </w:p>
    <w:p w14:paraId="6EB39454">
      <w:pPr>
        <w:widowControl/>
        <w:wordWrap w:val="0"/>
        <w:topLinePunct/>
        <w:adjustRightInd w:val="0"/>
        <w:snapToGrid w:val="0"/>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2、联合体牵头人合法代表联合体各成员负责本招标项目投标文件编制和合同谈判活动，并代表联合体提交和接收相关的资料、信息及指示，并处理与之有关的一切事务，负责合同实施阶段的主办、组织和协调工作。</w:t>
      </w:r>
    </w:p>
    <w:p w14:paraId="7527BCF4">
      <w:pPr>
        <w:widowControl/>
        <w:wordWrap w:val="0"/>
        <w:topLinePunct/>
        <w:adjustRightInd w:val="0"/>
        <w:snapToGrid w:val="0"/>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3、联合体将严格按照招标文件的各项要求，递交投标文件，履行合同，并对外承担连带责任。</w:t>
      </w:r>
    </w:p>
    <w:p w14:paraId="7558FEDB">
      <w:pPr>
        <w:widowControl/>
        <w:wordWrap w:val="0"/>
        <w:topLinePunct/>
        <w:adjustRightInd w:val="0"/>
        <w:snapToGrid w:val="0"/>
        <w:spacing w:line="360" w:lineRule="auto"/>
        <w:ind w:firstLine="420" w:firstLineChars="200"/>
        <w:rPr>
          <w:rFonts w:hint="default" w:ascii="宋体" w:hAnsi="宋体" w:cs="宋体" w:eastAsiaTheme="minorEastAsia"/>
          <w:color w:val="auto"/>
          <w:kern w:val="0"/>
          <w:szCs w:val="21"/>
          <w:u w:val="single"/>
          <w:lang w:val="en-US" w:eastAsia="zh-CN"/>
        </w:rPr>
      </w:pPr>
      <w:r>
        <w:rPr>
          <w:rFonts w:hint="eastAsia" w:ascii="宋体" w:hAnsi="宋体" w:cs="宋体"/>
          <w:color w:val="auto"/>
          <w:kern w:val="0"/>
          <w:szCs w:val="21"/>
        </w:rPr>
        <w:t>4、联合体各成员单位内部的职责分工如下：</w:t>
      </w:r>
      <w:r>
        <w:rPr>
          <w:rFonts w:hint="eastAsia" w:ascii="宋体" w:hAnsi="宋体" w:cs="宋体"/>
          <w:color w:val="auto"/>
          <w:kern w:val="0"/>
          <w:szCs w:val="21"/>
          <w:u w:val="single"/>
          <w:lang w:val="en-US" w:eastAsia="zh-CN"/>
        </w:rPr>
        <w:t xml:space="preserve">                                </w:t>
      </w:r>
    </w:p>
    <w:p w14:paraId="0C204215">
      <w:pPr>
        <w:widowControl/>
        <w:wordWrap w:val="0"/>
        <w:topLinePunct/>
        <w:adjustRightInd w:val="0"/>
        <w:snapToGrid w:val="0"/>
        <w:spacing w:line="360" w:lineRule="auto"/>
        <w:ind w:firstLine="422" w:firstLineChars="200"/>
        <w:rPr>
          <w:rFonts w:ascii="宋体" w:hAnsi="宋体" w:cs="宋体"/>
          <w:b/>
          <w:color w:val="auto"/>
          <w:kern w:val="0"/>
          <w:szCs w:val="21"/>
          <w:u w:val="single"/>
        </w:rPr>
      </w:pPr>
      <w:r>
        <w:rPr>
          <w:rFonts w:hint="eastAsia" w:ascii="宋体" w:hAnsi="宋体" w:cs="宋体"/>
          <w:b/>
          <w:color w:val="auto"/>
          <w:kern w:val="0"/>
          <w:szCs w:val="21"/>
        </w:rPr>
        <w:t>5、联合体各成员单位</w:t>
      </w:r>
      <w:r>
        <w:rPr>
          <w:rFonts w:hint="eastAsia" w:ascii="宋体" w:hAnsi="宋体" w:cs="宋体"/>
          <w:b/>
          <w:color w:val="auto"/>
          <w:kern w:val="0"/>
          <w:szCs w:val="21"/>
          <w:lang w:eastAsia="zh-CN"/>
        </w:rPr>
        <w:t>成交</w:t>
      </w:r>
      <w:r>
        <w:rPr>
          <w:rFonts w:hint="eastAsia" w:ascii="宋体" w:hAnsi="宋体" w:cs="宋体"/>
          <w:b/>
          <w:color w:val="auto"/>
          <w:kern w:val="0"/>
          <w:szCs w:val="21"/>
        </w:rPr>
        <w:t>后工程款项支付约定如下：</w:t>
      </w:r>
      <w:r>
        <w:rPr>
          <w:rFonts w:hint="eastAsia" w:ascii="宋体" w:hAnsi="宋体" w:cs="宋体"/>
          <w:b/>
          <w:color w:val="auto"/>
          <w:kern w:val="0"/>
          <w:szCs w:val="21"/>
          <w:u w:val="single"/>
        </w:rPr>
        <w:t xml:space="preserve">               。</w:t>
      </w:r>
    </w:p>
    <w:p w14:paraId="201D8785">
      <w:pPr>
        <w:widowControl/>
        <w:wordWrap w:val="0"/>
        <w:topLinePunct/>
        <w:adjustRightInd w:val="0"/>
        <w:snapToGrid w:val="0"/>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6、本协议书自签署之日起生效，合同履行完毕后自动失效。</w:t>
      </w:r>
    </w:p>
    <w:p w14:paraId="17247FBA">
      <w:pPr>
        <w:widowControl/>
        <w:wordWrap w:val="0"/>
        <w:topLinePunct/>
        <w:adjustRightInd w:val="0"/>
        <w:snapToGrid w:val="0"/>
        <w:spacing w:line="360" w:lineRule="auto"/>
        <w:ind w:firstLine="420" w:firstLineChars="200"/>
        <w:rPr>
          <w:rFonts w:hint="eastAsia" w:ascii="宋体" w:hAnsi="宋体" w:cs="宋体"/>
          <w:color w:val="auto"/>
          <w:kern w:val="0"/>
          <w:szCs w:val="21"/>
        </w:rPr>
      </w:pPr>
      <w:r>
        <w:rPr>
          <w:rFonts w:hint="eastAsia" w:ascii="宋体" w:hAnsi="宋体" w:cs="宋体"/>
          <w:color w:val="auto"/>
          <w:kern w:val="0"/>
          <w:szCs w:val="21"/>
        </w:rPr>
        <w:t>注：本协议书由委托代理人签字的，应附法定代表人签字且加盖公章的授权委托书，并附受托人身份证复印件。</w:t>
      </w:r>
    </w:p>
    <w:p w14:paraId="7399D0EC">
      <w:pPr>
        <w:pStyle w:val="5"/>
        <w:rPr>
          <w:rFonts w:hint="eastAsia" w:ascii="宋体" w:hAnsi="宋体" w:cs="宋体"/>
          <w:color w:val="auto"/>
          <w:kern w:val="0"/>
          <w:szCs w:val="21"/>
        </w:rPr>
      </w:pPr>
    </w:p>
    <w:p w14:paraId="20EF7668"/>
    <w:p w14:paraId="578D3BE3">
      <w:pPr>
        <w:widowControl/>
        <w:wordWrap w:val="0"/>
        <w:topLinePunct/>
        <w:adjustRightInd w:val="0"/>
        <w:snapToGrid w:val="0"/>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牵头人名称：</w:t>
      </w:r>
      <w:r>
        <w:rPr>
          <w:rFonts w:hint="eastAsia" w:ascii="宋体" w:hAnsi="宋体" w:cs="宋体"/>
          <w:color w:val="auto"/>
          <w:kern w:val="0"/>
          <w:szCs w:val="21"/>
          <w:u w:val="single"/>
        </w:rPr>
        <w:t xml:space="preserve">                             </w:t>
      </w:r>
      <w:r>
        <w:rPr>
          <w:rFonts w:hint="eastAsia" w:ascii="宋体" w:hAnsi="宋体" w:cs="宋体"/>
          <w:color w:val="auto"/>
          <w:kern w:val="0"/>
          <w:szCs w:val="21"/>
          <w:u w:val="single"/>
        </w:rPr>
        <w:tab/>
      </w:r>
      <w:r>
        <w:rPr>
          <w:rFonts w:hint="eastAsia" w:ascii="宋体" w:hAnsi="宋体" w:cs="宋体"/>
          <w:color w:val="auto"/>
          <w:kern w:val="0"/>
          <w:szCs w:val="21"/>
        </w:rPr>
        <w:t xml:space="preserve">（盖单位章） </w:t>
      </w:r>
    </w:p>
    <w:p w14:paraId="5AE20224">
      <w:pPr>
        <w:widowControl/>
        <w:wordWrap w:val="0"/>
        <w:topLinePunct/>
        <w:adjustRightInd w:val="0"/>
        <w:snapToGrid w:val="0"/>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法定代表人或其委托代理人：</w:t>
      </w:r>
      <w:r>
        <w:rPr>
          <w:rFonts w:hint="eastAsia" w:ascii="宋体" w:hAnsi="宋体" w:cs="宋体"/>
          <w:color w:val="auto"/>
          <w:kern w:val="0"/>
          <w:szCs w:val="21"/>
          <w:u w:val="single"/>
        </w:rPr>
        <w:t xml:space="preserve"> </w:t>
      </w:r>
      <w:r>
        <w:rPr>
          <w:rFonts w:hint="eastAsia" w:ascii="宋体" w:hAnsi="宋体" w:cs="宋体"/>
          <w:color w:val="auto"/>
          <w:kern w:val="0"/>
          <w:szCs w:val="21"/>
          <w:u w:val="single"/>
        </w:rPr>
        <w:tab/>
      </w:r>
      <w:r>
        <w:rPr>
          <w:rFonts w:hint="eastAsia" w:ascii="宋体" w:hAnsi="宋体" w:cs="宋体"/>
          <w:color w:val="auto"/>
          <w:kern w:val="0"/>
          <w:szCs w:val="21"/>
          <w:u w:val="single"/>
        </w:rPr>
        <w:t xml:space="preserve">                </w:t>
      </w:r>
      <w:r>
        <w:rPr>
          <w:rFonts w:hint="eastAsia" w:ascii="宋体" w:hAnsi="宋体" w:cs="宋体"/>
          <w:color w:val="auto"/>
          <w:kern w:val="0"/>
          <w:szCs w:val="21"/>
          <w:u w:val="single"/>
        </w:rPr>
        <w:tab/>
      </w:r>
      <w:r>
        <w:rPr>
          <w:rFonts w:hint="eastAsia" w:ascii="宋体" w:hAnsi="宋体" w:cs="宋体"/>
          <w:color w:val="auto"/>
          <w:kern w:val="0"/>
          <w:szCs w:val="21"/>
        </w:rPr>
        <w:t>（签字）</w:t>
      </w:r>
    </w:p>
    <w:p w14:paraId="0D98E141">
      <w:pPr>
        <w:widowControl/>
        <w:wordWrap w:val="0"/>
        <w:topLinePunct/>
        <w:adjustRightInd w:val="0"/>
        <w:snapToGrid w:val="0"/>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成员名称：</w:t>
      </w:r>
      <w:r>
        <w:rPr>
          <w:rFonts w:hint="eastAsia" w:ascii="宋体" w:hAnsi="宋体" w:cs="宋体"/>
          <w:color w:val="auto"/>
          <w:kern w:val="0"/>
          <w:szCs w:val="21"/>
          <w:u w:val="single"/>
        </w:rPr>
        <w:t xml:space="preserve">                             </w:t>
      </w:r>
      <w:r>
        <w:rPr>
          <w:rFonts w:hint="eastAsia" w:ascii="宋体" w:hAnsi="宋体" w:cs="宋体"/>
          <w:color w:val="auto"/>
          <w:kern w:val="0"/>
          <w:szCs w:val="21"/>
          <w:u w:val="single"/>
        </w:rPr>
        <w:tab/>
      </w:r>
      <w:r>
        <w:rPr>
          <w:rFonts w:hint="eastAsia" w:ascii="宋体" w:hAnsi="宋体" w:cs="宋体"/>
          <w:color w:val="auto"/>
          <w:kern w:val="0"/>
          <w:szCs w:val="21"/>
        </w:rPr>
        <w:t>（盖单位章）</w:t>
      </w:r>
    </w:p>
    <w:p w14:paraId="0C8856E9">
      <w:pPr>
        <w:widowControl/>
        <w:wordWrap w:val="0"/>
        <w:topLinePunct/>
        <w:adjustRightInd w:val="0"/>
        <w:snapToGrid w:val="0"/>
        <w:spacing w:line="360" w:lineRule="auto"/>
        <w:ind w:firstLine="420" w:firstLineChars="200"/>
        <w:rPr>
          <w:rFonts w:ascii="宋体" w:hAnsi="宋体" w:cs="宋体"/>
          <w:color w:val="auto"/>
          <w:kern w:val="0"/>
          <w:sz w:val="24"/>
        </w:rPr>
      </w:pPr>
      <w:r>
        <w:rPr>
          <w:rFonts w:hint="eastAsia" w:ascii="宋体" w:hAnsi="宋体" w:cs="宋体"/>
          <w:color w:val="auto"/>
          <w:kern w:val="0"/>
          <w:szCs w:val="21"/>
        </w:rPr>
        <w:t>法定代表人或其委托代理人：</w:t>
      </w:r>
      <w:r>
        <w:rPr>
          <w:rFonts w:hint="eastAsia" w:ascii="宋体" w:hAnsi="宋体" w:cs="宋体"/>
          <w:color w:val="auto"/>
          <w:kern w:val="0"/>
          <w:szCs w:val="21"/>
          <w:u w:val="single"/>
        </w:rPr>
        <w:t xml:space="preserve">             </w:t>
      </w:r>
      <w:r>
        <w:rPr>
          <w:rFonts w:hint="eastAsia" w:ascii="宋体" w:hAnsi="宋体" w:cs="宋体"/>
          <w:color w:val="auto"/>
          <w:kern w:val="0"/>
          <w:szCs w:val="21"/>
          <w:u w:val="single"/>
        </w:rPr>
        <w:tab/>
      </w:r>
      <w:r>
        <w:rPr>
          <w:rFonts w:hint="eastAsia" w:ascii="宋体" w:hAnsi="宋体" w:cs="宋体"/>
          <w:color w:val="auto"/>
          <w:kern w:val="0"/>
          <w:szCs w:val="21"/>
          <w:u w:val="single"/>
        </w:rPr>
        <w:tab/>
      </w:r>
      <w:r>
        <w:rPr>
          <w:rFonts w:hint="eastAsia" w:ascii="宋体" w:hAnsi="宋体" w:cs="宋体"/>
          <w:color w:val="auto"/>
          <w:kern w:val="0"/>
          <w:szCs w:val="21"/>
        </w:rPr>
        <w:t>（签</w:t>
      </w:r>
      <w:r>
        <w:rPr>
          <w:rFonts w:hint="eastAsia" w:ascii="宋体" w:hAnsi="宋体" w:cs="宋体"/>
          <w:color w:val="auto"/>
          <w:kern w:val="0"/>
          <w:sz w:val="24"/>
        </w:rPr>
        <w:t xml:space="preserve">字） </w:t>
      </w:r>
    </w:p>
    <w:p w14:paraId="1E1A1128">
      <w:pPr>
        <w:widowControl/>
        <w:wordWrap w:val="0"/>
        <w:topLinePunct/>
        <w:adjustRightInd w:val="0"/>
        <w:snapToGrid w:val="0"/>
        <w:spacing w:line="360" w:lineRule="auto"/>
        <w:ind w:firstLine="2520" w:firstLineChars="1200"/>
        <w:rPr>
          <w:rFonts w:ascii="宋体" w:hAnsi="宋体" w:cs="宋体"/>
          <w:color w:val="auto"/>
          <w:kern w:val="0"/>
          <w:szCs w:val="21"/>
        </w:rPr>
      </w:pPr>
      <w:r>
        <w:rPr>
          <w:rFonts w:hint="eastAsia" w:ascii="宋体" w:hAnsi="宋体" w:cs="宋体"/>
          <w:color w:val="auto"/>
          <w:kern w:val="0"/>
          <w:szCs w:val="21"/>
          <w:u w:val="single"/>
        </w:rPr>
        <w:t xml:space="preserve">        </w:t>
      </w:r>
      <w:r>
        <w:rPr>
          <w:rFonts w:hint="eastAsia" w:ascii="宋体" w:hAnsi="宋体" w:cs="宋体"/>
          <w:color w:val="auto"/>
          <w:kern w:val="0"/>
          <w:szCs w:val="21"/>
        </w:rPr>
        <w:t>年</w:t>
      </w:r>
      <w:r>
        <w:rPr>
          <w:rFonts w:hint="eastAsia" w:ascii="宋体" w:hAnsi="宋体" w:cs="宋体"/>
          <w:color w:val="auto"/>
          <w:kern w:val="0"/>
          <w:szCs w:val="21"/>
          <w:u w:val="single"/>
        </w:rPr>
        <w:t xml:space="preserve">    </w:t>
      </w:r>
      <w:r>
        <w:rPr>
          <w:rFonts w:hint="eastAsia" w:ascii="宋体" w:hAnsi="宋体" w:cs="宋体"/>
          <w:color w:val="auto"/>
          <w:kern w:val="0"/>
          <w:szCs w:val="21"/>
          <w:u w:val="single"/>
        </w:rPr>
        <w:tab/>
      </w:r>
      <w:r>
        <w:rPr>
          <w:rFonts w:hint="eastAsia" w:ascii="宋体" w:hAnsi="宋体" w:cs="宋体"/>
          <w:color w:val="auto"/>
          <w:kern w:val="0"/>
          <w:szCs w:val="21"/>
        </w:rPr>
        <w:t>月</w:t>
      </w:r>
      <w:r>
        <w:rPr>
          <w:rFonts w:hint="eastAsia" w:ascii="宋体" w:hAnsi="宋体" w:cs="宋体"/>
          <w:color w:val="auto"/>
          <w:kern w:val="0"/>
          <w:szCs w:val="21"/>
          <w:u w:val="single"/>
        </w:rPr>
        <w:t xml:space="preserve">  </w:t>
      </w:r>
      <w:r>
        <w:rPr>
          <w:rFonts w:hint="eastAsia" w:ascii="宋体" w:hAnsi="宋体" w:cs="宋体"/>
          <w:color w:val="auto"/>
          <w:kern w:val="0"/>
          <w:szCs w:val="21"/>
          <w:u w:val="single"/>
        </w:rPr>
        <w:tab/>
      </w:r>
      <w:r>
        <w:rPr>
          <w:rFonts w:hint="eastAsia" w:ascii="宋体" w:hAnsi="宋体" w:cs="宋体"/>
          <w:color w:val="auto"/>
          <w:kern w:val="0"/>
          <w:szCs w:val="21"/>
        </w:rPr>
        <w:t xml:space="preserve">日 </w:t>
      </w:r>
    </w:p>
    <w:p w14:paraId="5AE561FB">
      <w:pPr>
        <w:rPr>
          <w:rFonts w:hint="eastAsia" w:ascii="宋体" w:hAnsi="宋体" w:eastAsia="宋体" w:cs="宋体"/>
          <w:sz w:val="24"/>
          <w:szCs w:val="24"/>
        </w:rPr>
      </w:pPr>
    </w:p>
    <w:p w14:paraId="4BBAF515">
      <w:pPr>
        <w:pStyle w:val="3"/>
        <w:rPr>
          <w:rFonts w:hint="eastAsia" w:ascii="宋体" w:hAnsi="宋体" w:eastAsia="宋体" w:cs="宋体"/>
          <w:sz w:val="24"/>
          <w:szCs w:val="24"/>
        </w:rPr>
      </w:pPr>
    </w:p>
    <w:p w14:paraId="6A8A86A4">
      <w:pPr>
        <w:pStyle w:val="3"/>
        <w:rPr>
          <w:rFonts w:hint="eastAsia" w:ascii="宋体" w:hAnsi="宋体" w:eastAsia="宋体" w:cs="宋体"/>
          <w:sz w:val="24"/>
          <w:szCs w:val="24"/>
        </w:rPr>
      </w:pPr>
    </w:p>
    <w:p w14:paraId="3788DCE2">
      <w:pPr>
        <w:spacing w:line="500" w:lineRule="exact"/>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A47EC5">
    <w:pPr>
      <w:spacing w:line="169" w:lineRule="auto"/>
      <w:rPr>
        <w:rFonts w:ascii="Calibri" w:hAnsi="Calibri" w:eastAsia="Calibri" w:cs="Calibri"/>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8BA193">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1A8BA193">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51B012">
    <w:pPr>
      <w:pStyle w:val="9"/>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677B7">
    <w:pPr>
      <w:pStyle w:val="9"/>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B660C4"/>
    <w:rsid w:val="0A011C5F"/>
    <w:rsid w:val="0A427378"/>
    <w:rsid w:val="0E1919B2"/>
    <w:rsid w:val="0E3F058C"/>
    <w:rsid w:val="16124FC5"/>
    <w:rsid w:val="1E8952DA"/>
    <w:rsid w:val="23CC2948"/>
    <w:rsid w:val="2A534260"/>
    <w:rsid w:val="2B42746D"/>
    <w:rsid w:val="2CF4664D"/>
    <w:rsid w:val="2DB660C4"/>
    <w:rsid w:val="313D6058"/>
    <w:rsid w:val="35B361A6"/>
    <w:rsid w:val="375241BA"/>
    <w:rsid w:val="38F7380B"/>
    <w:rsid w:val="39AA162A"/>
    <w:rsid w:val="3CED1BCA"/>
    <w:rsid w:val="45AA4758"/>
    <w:rsid w:val="4A416461"/>
    <w:rsid w:val="4B481211"/>
    <w:rsid w:val="4BE56B11"/>
    <w:rsid w:val="50031538"/>
    <w:rsid w:val="559C4684"/>
    <w:rsid w:val="56FF0A48"/>
    <w:rsid w:val="5AB4435C"/>
    <w:rsid w:val="62682234"/>
    <w:rsid w:val="65AC51CA"/>
    <w:rsid w:val="663D2148"/>
    <w:rsid w:val="673A0577"/>
    <w:rsid w:val="685C7BC6"/>
    <w:rsid w:val="6B623CC4"/>
    <w:rsid w:val="71B30B97"/>
    <w:rsid w:val="79F301DD"/>
    <w:rsid w:val="7B1A5686"/>
    <w:rsid w:val="7FA731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ind w:firstLine="420"/>
    </w:pPr>
    <w:rPr>
      <w:szCs w:val="20"/>
    </w:rPr>
  </w:style>
  <w:style w:type="paragraph" w:styleId="4">
    <w:name w:val="annotation text"/>
    <w:basedOn w:val="1"/>
    <w:qFormat/>
    <w:uiPriority w:val="0"/>
    <w:pPr>
      <w:jc w:val="left"/>
    </w:pPr>
  </w:style>
  <w:style w:type="paragraph" w:styleId="5">
    <w:name w:val="Body Text"/>
    <w:basedOn w:val="1"/>
    <w:next w:val="1"/>
    <w:semiHidden/>
    <w:qFormat/>
    <w:uiPriority w:val="0"/>
    <w:rPr>
      <w:rFonts w:ascii="仿宋" w:hAnsi="仿宋" w:eastAsia="仿宋" w:cs="仿宋"/>
      <w:sz w:val="30"/>
      <w:szCs w:val="30"/>
      <w:lang w:val="en-US" w:eastAsia="en-US" w:bidi="ar-SA"/>
    </w:rPr>
  </w:style>
  <w:style w:type="paragraph" w:styleId="6">
    <w:name w:val="Body Text Indent"/>
    <w:basedOn w:val="1"/>
    <w:next w:val="1"/>
    <w:qFormat/>
    <w:uiPriority w:val="0"/>
    <w:pPr>
      <w:ind w:left="420" w:leftChars="200"/>
    </w:pPr>
  </w:style>
  <w:style w:type="paragraph" w:styleId="7">
    <w:name w:val="Plain Text"/>
    <w:basedOn w:val="1"/>
    <w:qFormat/>
    <w:uiPriority w:val="0"/>
    <w:pPr>
      <w:spacing w:line="324" w:lineRule="auto"/>
    </w:pPr>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toc 2"/>
    <w:basedOn w:val="1"/>
    <w:next w:val="1"/>
    <w:qFormat/>
    <w:uiPriority w:val="0"/>
    <w:pPr>
      <w:ind w:left="240"/>
    </w:pPr>
    <w:rPr>
      <w:smallCaps/>
      <w:szCs w:val="20"/>
    </w:r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2">
    <w:name w:val="Body Text First Indent 2"/>
    <w:basedOn w:val="6"/>
    <w:next w:val="1"/>
    <w:unhideWhenUsed/>
    <w:qFormat/>
    <w:uiPriority w:val="0"/>
    <w:pPr>
      <w:ind w:firstLine="420" w:firstLineChars="200"/>
    </w:pPr>
    <w:rPr>
      <w:szCs w:val="20"/>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table" w:customStyle="1" w:styleId="1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2088</Words>
  <Characters>2395</Characters>
  <Lines>0</Lines>
  <Paragraphs>0</Paragraphs>
  <TotalTime>2</TotalTime>
  <ScaleCrop>false</ScaleCrop>
  <LinksUpToDate>false</LinksUpToDate>
  <CharactersWithSpaces>2639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2025-04-27T06:15:00Z</dcterms:created>
  <dc:creator>趁早</dc:creator>
  <cp:lastModifiedBy>高小高</cp:lastModifiedBy>
  <dcterms:modified xsi:type="dcterms:W3CDTF">2025-07-07T03:33:00Z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3D40410A4E5C4CF3B8AA57F63CDB3C04_13</vt:lpwstr>
  </property>
  <property fmtid="{D5CDD505-2E9C-101B-9397-08002B2CF9AE}" pid="4" name="KSOTemplateDocerSaveRecord">
    <vt:lpwstr>eyJoZGlkIjoiYWEyODQ4ODExYzdiOGZjYzZlNzkxNDc5NmY4NGQ0MGYiLCJ1c2VySWQiOiIxMDU5NzM5NjI3In0=</vt:lpwstr>
  </property>
</Properties>
</file>