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8478B">
      <w:pPr>
        <w:pStyle w:val="2"/>
        <w:numPr>
          <w:ilvl w:val="0"/>
          <w:numId w:val="0"/>
        </w:numPr>
        <w:spacing w:before="152" w:line="360" w:lineRule="auto"/>
        <w:jc w:val="center"/>
        <w:rPr>
          <w:rFonts w:hint="eastAsia" w:ascii="楷体" w:hAnsi="楷体" w:eastAsia="楷体" w:cs="楷体"/>
          <w:b w:val="0"/>
          <w:bCs w:val="0"/>
          <w:color w:val="auto"/>
          <w:spacing w:val="-1"/>
          <w:sz w:val="24"/>
          <w:szCs w:val="24"/>
          <w:highlight w:val="none"/>
          <w:lang w:eastAsia="zh-CN"/>
          <w14:textOutline w14:w="1525" w14:cap="flat" w14:cmpd="sng">
            <w14:solidFill>
              <w14:srgbClr w14:val="000000"/>
            </w14:solidFill>
            <w14:prstDash w14:val="solid"/>
            <w14:miter w14:val="0"/>
          </w14:textOutline>
        </w:rPr>
      </w:pPr>
      <w:bookmarkStart w:id="0" w:name="_GoBack"/>
      <w:bookmarkEnd w:id="0"/>
      <w:r>
        <w:rPr>
          <w:rFonts w:hint="eastAsia" w:ascii="楷体" w:hAnsi="楷体" w:eastAsia="楷体" w:cs="楷体"/>
          <w:b w:val="0"/>
          <w:bCs w:val="0"/>
          <w:color w:val="auto"/>
          <w:spacing w:val="-1"/>
          <w:sz w:val="24"/>
          <w:szCs w:val="24"/>
          <w:highlight w:val="none"/>
          <w14:textOutline w14:w="1525" w14:cap="flat" w14:cmpd="sng">
            <w14:solidFill>
              <w14:srgbClr w14:val="000000"/>
            </w14:solidFill>
            <w14:prstDash w14:val="solid"/>
            <w14:miter w14:val="0"/>
          </w14:textOutline>
        </w:rPr>
        <w:t>资格</w:t>
      </w:r>
      <w:r>
        <w:rPr>
          <w:rFonts w:hint="eastAsia" w:ascii="楷体" w:hAnsi="楷体" w:eastAsia="楷体" w:cs="楷体"/>
          <w:b w:val="0"/>
          <w:bCs w:val="0"/>
          <w:color w:val="auto"/>
          <w:spacing w:val="-1"/>
          <w:sz w:val="24"/>
          <w:szCs w:val="24"/>
          <w:highlight w:val="none"/>
          <w:lang w:val="en-US" w:eastAsia="zh-CN"/>
          <w14:textOutline w14:w="1525" w14:cap="flat" w14:cmpd="sng">
            <w14:solidFill>
              <w14:srgbClr w14:val="000000"/>
            </w14:solidFill>
            <w14:prstDash w14:val="solid"/>
            <w14:miter w14:val="0"/>
          </w14:textOutline>
        </w:rPr>
        <w:t>证明文件</w:t>
      </w:r>
    </w:p>
    <w:p w14:paraId="6E6D116C">
      <w:pPr>
        <w:numPr>
          <w:ilvl w:val="0"/>
          <w:numId w:val="0"/>
        </w:numPr>
        <w:rPr>
          <w:rFonts w:hint="eastAsia" w:ascii="楷体" w:hAnsi="楷体" w:eastAsia="楷体" w:cs="楷体"/>
        </w:rPr>
      </w:pPr>
    </w:p>
    <w:p w14:paraId="7C30427F">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1、营业执照：供应商应具有独立承担民事责任的能力的企业法人、事业法人、其他组织或自然人，并出具合法有效的营业执照或事业单位法人证书等国家规定的相关证明，自然人参与的提供其身份证明；</w:t>
      </w:r>
    </w:p>
    <w:p w14:paraId="6D8DB8F7">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2、财务状况：2022、2023、2024 任意一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p w14:paraId="28D12BE9">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3、税收缴纳证明：提交投标文件截止时间前一年内至少一个月的纳税证明或完税证明（增值税、营业税、企业所得税至少提供一种），纳税证明或完税证明上应有代收机构或税务机关的公章或业务专用章。</w:t>
      </w:r>
    </w:p>
    <w:p w14:paraId="727A8FA2">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4、社会保障资金缴纳证明：提交投标文件截止时间前一年内至少一个月的社会保障资金缴存单据或社保机构开具的社会保险参保缴费情况证明，单据或证明上应有社保机构或代收机构的公章或业务专用章。</w:t>
      </w:r>
    </w:p>
    <w:p w14:paraId="2FEB28A0">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5、专业技术能力：提供具有履行合同所必需的设备和专业技术能力的承诺；</w:t>
      </w:r>
    </w:p>
    <w:p w14:paraId="1DEEAA96">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6、参加政府采购活动前三年内无重大违法记录：参加政府采购活动前三年内，在经营活动中没有重大违法记录的书面声明（成立时间至提交响应文件截止时间不足三年的可提供成立至今的书面声明）</w:t>
      </w:r>
    </w:p>
    <w:p w14:paraId="2A170656">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7、法定代表人授权书：法定代表人授权书及被授权人身份证（法定代表人直接参加投标的须提供其法定代表人身份证），非法人单位参照执行。</w:t>
      </w:r>
    </w:p>
    <w:p w14:paraId="52867030">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8、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14:paraId="4BA860C2">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9、资质证书：供应商须具备建设行政主管部门颁发的建筑工程施工总承包三级及以上资质，且有合法有效的安全生产许可证。</w:t>
      </w:r>
    </w:p>
    <w:p w14:paraId="43C91E1F">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10、项目经理：拟派项目经理具备建筑工程二级及以上注册建造师证书和有效的安全生产考核证书（B证），且未担任其他在建工程项目的项目经理；</w:t>
      </w:r>
    </w:p>
    <w:p w14:paraId="3FE8734E">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11、外省企业要求：省外企业及拟派项目经理在“陕西省建筑市场监管与诚信信息发布平台”或“西安建设市场诚信信息平台”登记可查询；</w:t>
      </w:r>
    </w:p>
    <w:p w14:paraId="6D96D317">
      <w:pPr>
        <w:pStyle w:val="2"/>
        <w:spacing w:before="47" w:line="360" w:lineRule="auto"/>
        <w:rPr>
          <w:rFonts w:hint="eastAsia" w:ascii="楷体" w:hAnsi="楷体" w:eastAsia="楷体" w:cs="楷体"/>
          <w:sz w:val="24"/>
          <w:szCs w:val="24"/>
        </w:rPr>
      </w:pPr>
      <w:r>
        <w:rPr>
          <w:rFonts w:hint="eastAsia" w:ascii="楷体" w:hAnsi="楷体" w:eastAsia="楷体" w:cs="楷体"/>
          <w:sz w:val="24"/>
          <w:szCs w:val="24"/>
        </w:rPr>
        <w:t>12、联合体：本项目不接受联合体投标。</w:t>
      </w:r>
    </w:p>
    <w:p w14:paraId="2540F893">
      <w:pPr>
        <w:pStyle w:val="2"/>
        <w:spacing w:before="47" w:line="360" w:lineRule="auto"/>
        <w:rPr>
          <w:rFonts w:hint="eastAsia" w:ascii="楷体" w:hAnsi="楷体" w:eastAsia="楷体" w:cs="楷体"/>
          <w:b w:val="0"/>
          <w:bCs w:val="0"/>
          <w:color w:val="auto"/>
          <w:spacing w:val="-3"/>
          <w:sz w:val="24"/>
          <w:szCs w:val="24"/>
          <w:highlight w:val="none"/>
        </w:rPr>
      </w:pPr>
      <w:r>
        <w:rPr>
          <w:rFonts w:hint="eastAsia" w:ascii="楷体" w:hAnsi="楷体" w:eastAsia="楷体" w:cs="楷体"/>
          <w:sz w:val="24"/>
          <w:szCs w:val="24"/>
        </w:rPr>
        <w:t>13、其他要求：单位负责人为同一人或者存在直接控股、管理关系的不同供应商不得参加同一合同项下的政府采购活动；</w:t>
      </w:r>
    </w:p>
    <w:p w14:paraId="6AC65A7C">
      <w:pPr>
        <w:pStyle w:val="2"/>
        <w:spacing w:before="47" w:line="360" w:lineRule="auto"/>
        <w:rPr>
          <w:rFonts w:hint="eastAsia" w:ascii="楷体" w:hAnsi="楷体" w:eastAsia="楷体" w:cs="楷体"/>
          <w:b w:val="0"/>
          <w:bCs w:val="0"/>
          <w:color w:val="auto"/>
          <w:spacing w:val="-3"/>
          <w:sz w:val="24"/>
          <w:szCs w:val="24"/>
          <w:highlight w:val="none"/>
        </w:rPr>
      </w:pPr>
    </w:p>
    <w:p w14:paraId="6AF57B43">
      <w:pPr>
        <w:rPr>
          <w:rFonts w:hint="eastAsia" w:ascii="楷体" w:hAnsi="楷体" w:eastAsia="楷体" w:cs="楷体"/>
          <w:b w:val="0"/>
          <w:bCs w:val="0"/>
          <w:color w:val="auto"/>
          <w:spacing w:val="-3"/>
          <w:sz w:val="24"/>
          <w:szCs w:val="24"/>
          <w:highlight w:val="none"/>
        </w:rPr>
      </w:pPr>
    </w:p>
    <w:p w14:paraId="7A2F3983">
      <w:pPr>
        <w:rPr>
          <w:rFonts w:hint="eastAsia" w:ascii="楷体" w:hAnsi="楷体" w:eastAsia="楷体" w:cs="楷体"/>
          <w:b w:val="0"/>
          <w:bCs w:val="0"/>
          <w:color w:val="auto"/>
          <w:spacing w:val="-3"/>
          <w:sz w:val="24"/>
          <w:szCs w:val="24"/>
          <w:highlight w:val="none"/>
        </w:rPr>
      </w:pPr>
    </w:p>
    <w:p w14:paraId="37981E19">
      <w:pPr>
        <w:rPr>
          <w:rFonts w:hint="eastAsia" w:ascii="楷体" w:hAnsi="楷体" w:eastAsia="楷体" w:cs="楷体"/>
          <w:b w:val="0"/>
          <w:bCs w:val="0"/>
          <w:color w:val="auto"/>
          <w:spacing w:val="-3"/>
          <w:sz w:val="24"/>
          <w:szCs w:val="24"/>
          <w:highlight w:val="none"/>
        </w:rPr>
      </w:pPr>
    </w:p>
    <w:p w14:paraId="361D4F77">
      <w:pPr>
        <w:pStyle w:val="2"/>
        <w:spacing w:before="47" w:line="360" w:lineRule="auto"/>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3"/>
          <w:sz w:val="24"/>
          <w:szCs w:val="24"/>
          <w:highlight w:val="none"/>
        </w:rPr>
        <w:t>格式 1：</w:t>
      </w:r>
      <w:r>
        <w:rPr>
          <w:rFonts w:hint="eastAsia" w:ascii="楷体" w:hAnsi="楷体" w:eastAsia="楷体" w:cs="楷体"/>
          <w:b w:val="0"/>
          <w:bCs w:val="0"/>
          <w:color w:val="auto"/>
          <w:spacing w:val="-41"/>
          <w:sz w:val="24"/>
          <w:szCs w:val="24"/>
          <w:highlight w:val="none"/>
        </w:rPr>
        <w:t xml:space="preserve"> </w:t>
      </w:r>
      <w:r>
        <w:rPr>
          <w:rFonts w:hint="eastAsia" w:ascii="楷体" w:hAnsi="楷体" w:eastAsia="楷体" w:cs="楷体"/>
          <w:b w:val="0"/>
          <w:bCs w:val="0"/>
          <w:color w:val="auto"/>
          <w:spacing w:val="-3"/>
          <w:sz w:val="24"/>
          <w:szCs w:val="24"/>
          <w:highlight w:val="none"/>
        </w:rPr>
        <w:t>具备履行合同所必需的设备和专业技术能力的承诺</w:t>
      </w:r>
    </w:p>
    <w:p w14:paraId="7A4EFBDC">
      <w:pPr>
        <w:spacing w:line="248" w:lineRule="auto"/>
        <w:rPr>
          <w:rFonts w:hint="eastAsia" w:ascii="楷体" w:hAnsi="楷体" w:eastAsia="楷体" w:cs="楷体"/>
          <w:b w:val="0"/>
          <w:bCs w:val="0"/>
          <w:color w:val="auto"/>
          <w:sz w:val="21"/>
          <w:highlight w:val="none"/>
        </w:rPr>
      </w:pPr>
    </w:p>
    <w:p w14:paraId="09C0CA19">
      <w:pPr>
        <w:spacing w:line="249" w:lineRule="auto"/>
        <w:rPr>
          <w:rFonts w:hint="eastAsia" w:ascii="楷体" w:hAnsi="楷体" w:eastAsia="楷体" w:cs="楷体"/>
          <w:b w:val="0"/>
          <w:bCs w:val="0"/>
          <w:color w:val="auto"/>
          <w:sz w:val="21"/>
          <w:highlight w:val="none"/>
        </w:rPr>
      </w:pPr>
    </w:p>
    <w:p w14:paraId="15F68096">
      <w:pPr>
        <w:pStyle w:val="2"/>
        <w:spacing w:before="133" w:line="189" w:lineRule="auto"/>
        <w:ind w:left="3958" w:firstLine="644" w:firstLineChars="200"/>
        <w:rPr>
          <w:rFonts w:hint="eastAsia" w:ascii="楷体" w:hAnsi="楷体" w:eastAsia="楷体" w:cs="楷体"/>
          <w:b w:val="0"/>
          <w:bCs w:val="0"/>
          <w:color w:val="auto"/>
          <w:highlight w:val="none"/>
        </w:rPr>
      </w:pPr>
      <w:r>
        <w:rPr>
          <w:rFonts w:hint="eastAsia" w:ascii="楷体" w:hAnsi="楷体" w:eastAsia="楷体" w:cs="楷体"/>
          <w:b w:val="0"/>
          <w:bCs w:val="0"/>
          <w:color w:val="auto"/>
          <w:spacing w:val="6"/>
          <w:highlight w:val="none"/>
          <w14:textOutline w14:w="2027" w14:cap="flat" w14:cmpd="sng">
            <w14:solidFill>
              <w14:srgbClr w14:val="000000"/>
            </w14:solidFill>
            <w14:prstDash w14:val="solid"/>
            <w14:miter w14:val="0"/>
          </w14:textOutline>
        </w:rPr>
        <w:t>承诺书</w:t>
      </w:r>
    </w:p>
    <w:p w14:paraId="2710B280">
      <w:pPr>
        <w:spacing w:line="260" w:lineRule="auto"/>
        <w:rPr>
          <w:rFonts w:hint="eastAsia" w:ascii="楷体" w:hAnsi="楷体" w:eastAsia="楷体" w:cs="楷体"/>
          <w:b w:val="0"/>
          <w:bCs w:val="0"/>
          <w:color w:val="auto"/>
          <w:sz w:val="21"/>
          <w:highlight w:val="none"/>
        </w:rPr>
      </w:pPr>
    </w:p>
    <w:p w14:paraId="63407AAC">
      <w:pPr>
        <w:spacing w:line="260" w:lineRule="auto"/>
        <w:rPr>
          <w:rFonts w:hint="eastAsia" w:ascii="楷体" w:hAnsi="楷体" w:eastAsia="楷体" w:cs="楷体"/>
          <w:b w:val="0"/>
          <w:bCs w:val="0"/>
          <w:color w:val="auto"/>
          <w:sz w:val="21"/>
          <w:highlight w:val="none"/>
        </w:rPr>
      </w:pPr>
    </w:p>
    <w:p w14:paraId="381A5450">
      <w:pPr>
        <w:spacing w:line="261" w:lineRule="auto"/>
        <w:rPr>
          <w:rFonts w:hint="eastAsia" w:ascii="楷体" w:hAnsi="楷体" w:eastAsia="楷体" w:cs="楷体"/>
          <w:b w:val="0"/>
          <w:bCs w:val="0"/>
          <w:color w:val="auto"/>
          <w:sz w:val="21"/>
          <w:highlight w:val="none"/>
        </w:rPr>
      </w:pPr>
    </w:p>
    <w:p w14:paraId="636DC6F6">
      <w:pPr>
        <w:spacing w:line="261" w:lineRule="auto"/>
        <w:rPr>
          <w:rFonts w:hint="eastAsia" w:ascii="楷体" w:hAnsi="楷体" w:eastAsia="楷体" w:cs="楷体"/>
          <w:b w:val="0"/>
          <w:bCs w:val="0"/>
          <w:color w:val="auto"/>
          <w:sz w:val="21"/>
          <w:highlight w:val="none"/>
        </w:rPr>
      </w:pPr>
    </w:p>
    <w:p w14:paraId="6360A476">
      <w:pPr>
        <w:pStyle w:val="2"/>
        <w:spacing w:before="103" w:line="180" w:lineRule="auto"/>
        <w:ind w:left="42" w:firstLine="720" w:firstLineChars="30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z w:val="24"/>
          <w:szCs w:val="24"/>
          <w:highlight w:val="none"/>
          <w:u w:val="single" w:color="auto"/>
        </w:rPr>
        <w:t xml:space="preserve">(采购人名称)           </w:t>
      </w:r>
    </w:p>
    <w:p w14:paraId="433AFEB5">
      <w:pPr>
        <w:spacing w:line="259" w:lineRule="auto"/>
        <w:rPr>
          <w:rFonts w:hint="eastAsia" w:ascii="楷体" w:hAnsi="楷体" w:eastAsia="楷体" w:cs="楷体"/>
          <w:b w:val="0"/>
          <w:bCs w:val="0"/>
          <w:color w:val="auto"/>
          <w:sz w:val="21"/>
          <w:highlight w:val="none"/>
        </w:rPr>
      </w:pPr>
    </w:p>
    <w:p w14:paraId="476CA609">
      <w:pPr>
        <w:spacing w:line="260" w:lineRule="auto"/>
        <w:rPr>
          <w:rFonts w:hint="eastAsia" w:ascii="楷体" w:hAnsi="楷体" w:eastAsia="楷体" w:cs="楷体"/>
          <w:b w:val="0"/>
          <w:bCs w:val="0"/>
          <w:color w:val="auto"/>
          <w:sz w:val="21"/>
          <w:highlight w:val="none"/>
        </w:rPr>
      </w:pPr>
    </w:p>
    <w:p w14:paraId="58469DB9">
      <w:pPr>
        <w:pStyle w:val="2"/>
        <w:spacing w:before="103" w:line="184" w:lineRule="auto"/>
        <w:ind w:left="481" w:firstLine="952" w:firstLineChars="40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sz w:val="24"/>
          <w:szCs w:val="24"/>
          <w:highlight w:val="none"/>
        </w:rPr>
        <w:t>我公司承诺具备履行合同所必需的设备和专业技术能力。</w:t>
      </w:r>
    </w:p>
    <w:p w14:paraId="2211A84F">
      <w:pPr>
        <w:spacing w:line="272" w:lineRule="auto"/>
        <w:rPr>
          <w:rFonts w:hint="eastAsia" w:ascii="楷体" w:hAnsi="楷体" w:eastAsia="楷体" w:cs="楷体"/>
          <w:b w:val="0"/>
          <w:bCs w:val="0"/>
          <w:color w:val="auto"/>
          <w:sz w:val="21"/>
          <w:highlight w:val="none"/>
        </w:rPr>
      </w:pPr>
    </w:p>
    <w:p w14:paraId="6D82DDA9">
      <w:pPr>
        <w:spacing w:line="273" w:lineRule="auto"/>
        <w:rPr>
          <w:rFonts w:hint="eastAsia" w:ascii="楷体" w:hAnsi="楷体" w:eastAsia="楷体" w:cs="楷体"/>
          <w:b w:val="0"/>
          <w:bCs w:val="0"/>
          <w:color w:val="auto"/>
          <w:sz w:val="21"/>
          <w:highlight w:val="none"/>
        </w:rPr>
      </w:pPr>
    </w:p>
    <w:p w14:paraId="72762C98">
      <w:pPr>
        <w:spacing w:line="273" w:lineRule="auto"/>
        <w:rPr>
          <w:rFonts w:hint="eastAsia" w:ascii="楷体" w:hAnsi="楷体" w:eastAsia="楷体" w:cs="楷体"/>
          <w:b w:val="0"/>
          <w:bCs w:val="0"/>
          <w:color w:val="auto"/>
          <w:sz w:val="21"/>
          <w:highlight w:val="none"/>
        </w:rPr>
      </w:pPr>
    </w:p>
    <w:p w14:paraId="46CC5DE9">
      <w:pPr>
        <w:spacing w:line="273" w:lineRule="auto"/>
        <w:rPr>
          <w:rFonts w:hint="eastAsia" w:ascii="楷体" w:hAnsi="楷体" w:eastAsia="楷体" w:cs="楷体"/>
          <w:b w:val="0"/>
          <w:bCs w:val="0"/>
          <w:color w:val="auto"/>
          <w:sz w:val="21"/>
          <w:highlight w:val="none"/>
        </w:rPr>
      </w:pPr>
    </w:p>
    <w:p w14:paraId="7331C46C">
      <w:pPr>
        <w:spacing w:line="273" w:lineRule="auto"/>
        <w:rPr>
          <w:rFonts w:hint="eastAsia" w:ascii="楷体" w:hAnsi="楷体" w:eastAsia="楷体" w:cs="楷体"/>
          <w:b w:val="0"/>
          <w:bCs w:val="0"/>
          <w:color w:val="auto"/>
          <w:sz w:val="21"/>
          <w:highlight w:val="none"/>
        </w:rPr>
      </w:pPr>
    </w:p>
    <w:p w14:paraId="324C5706">
      <w:pPr>
        <w:spacing w:line="273" w:lineRule="auto"/>
        <w:rPr>
          <w:rFonts w:hint="eastAsia" w:ascii="楷体" w:hAnsi="楷体" w:eastAsia="楷体" w:cs="楷体"/>
          <w:b w:val="0"/>
          <w:bCs w:val="0"/>
          <w:color w:val="auto"/>
          <w:sz w:val="21"/>
          <w:highlight w:val="none"/>
        </w:rPr>
      </w:pPr>
    </w:p>
    <w:p w14:paraId="6A3FEE61">
      <w:pPr>
        <w:spacing w:line="273" w:lineRule="auto"/>
        <w:rPr>
          <w:rFonts w:hint="eastAsia" w:ascii="楷体" w:hAnsi="楷体" w:eastAsia="楷体" w:cs="楷体"/>
          <w:b w:val="0"/>
          <w:bCs w:val="0"/>
          <w:color w:val="auto"/>
          <w:sz w:val="21"/>
          <w:highlight w:val="none"/>
        </w:rPr>
      </w:pPr>
    </w:p>
    <w:p w14:paraId="39E1BFFD">
      <w:pPr>
        <w:pStyle w:val="2"/>
        <w:spacing w:before="104" w:line="180" w:lineRule="auto"/>
        <w:ind w:left="482" w:firstLine="1220" w:firstLineChars="50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77F4C92C">
      <w:pPr>
        <w:spacing w:line="260" w:lineRule="auto"/>
        <w:rPr>
          <w:rFonts w:hint="eastAsia" w:ascii="楷体" w:hAnsi="楷体" w:eastAsia="楷体" w:cs="楷体"/>
          <w:b w:val="0"/>
          <w:bCs w:val="0"/>
          <w:color w:val="auto"/>
          <w:sz w:val="21"/>
          <w:highlight w:val="none"/>
        </w:rPr>
      </w:pPr>
    </w:p>
    <w:p w14:paraId="67F2F0F3">
      <w:pPr>
        <w:spacing w:line="260" w:lineRule="auto"/>
        <w:rPr>
          <w:rFonts w:hint="eastAsia" w:ascii="楷体" w:hAnsi="楷体" w:eastAsia="楷体" w:cs="楷体"/>
          <w:b w:val="0"/>
          <w:bCs w:val="0"/>
          <w:color w:val="auto"/>
          <w:sz w:val="21"/>
          <w:highlight w:val="none"/>
        </w:rPr>
      </w:pPr>
    </w:p>
    <w:p w14:paraId="288F554D">
      <w:pPr>
        <w:pStyle w:val="2"/>
        <w:spacing w:before="104" w:line="185" w:lineRule="auto"/>
        <w:ind w:left="521" w:firstLine="1236" w:firstLineChars="600"/>
        <w:rPr>
          <w:rFonts w:hint="eastAsia" w:ascii="楷体" w:hAnsi="楷体" w:eastAsia="楷体" w:cs="楷体"/>
          <w:b w:val="0"/>
          <w:bCs w:val="0"/>
          <w:color w:val="auto"/>
          <w:sz w:val="24"/>
          <w:szCs w:val="24"/>
          <w:highlight w:val="none"/>
          <w:lang w:eastAsia="zh-CN"/>
        </w:rPr>
      </w:pPr>
      <w:r>
        <w:rPr>
          <w:rFonts w:hint="eastAsia" w:ascii="楷体" w:hAnsi="楷体" w:eastAsia="楷体" w:cs="楷体"/>
          <w:b w:val="0"/>
          <w:bCs w:val="0"/>
          <w:color w:val="auto"/>
          <w:spacing w:val="-17"/>
          <w:sz w:val="24"/>
          <w:szCs w:val="24"/>
          <w:highlight w:val="none"/>
        </w:rPr>
        <w:t>日期</w:t>
      </w:r>
      <w:r>
        <w:rPr>
          <w:rFonts w:hint="eastAsia" w:ascii="楷体" w:hAnsi="楷体" w:eastAsia="楷体" w:cs="楷体"/>
          <w:b w:val="0"/>
          <w:bCs w:val="0"/>
          <w:color w:val="auto"/>
          <w:spacing w:val="-17"/>
          <w:sz w:val="24"/>
          <w:szCs w:val="24"/>
          <w:highlight w:val="none"/>
          <w:lang w:eastAsia="zh-CN"/>
        </w:rPr>
        <w:t>：</w:t>
      </w:r>
    </w:p>
    <w:p w14:paraId="1E58EBE8">
      <w:pPr>
        <w:numPr>
          <w:ilvl w:val="0"/>
          <w:numId w:val="0"/>
        </w:numPr>
        <w:spacing w:line="360" w:lineRule="auto"/>
        <w:ind w:leftChars="0"/>
        <w:rPr>
          <w:rFonts w:hint="eastAsia" w:ascii="楷体" w:hAnsi="楷体" w:eastAsia="楷体" w:cs="楷体"/>
          <w:sz w:val="24"/>
          <w:szCs w:val="24"/>
        </w:rPr>
      </w:pPr>
    </w:p>
    <w:p w14:paraId="09EF61B0">
      <w:pPr>
        <w:numPr>
          <w:ilvl w:val="0"/>
          <w:numId w:val="0"/>
        </w:numPr>
        <w:spacing w:line="360" w:lineRule="auto"/>
        <w:ind w:leftChars="0"/>
        <w:rPr>
          <w:rFonts w:hint="eastAsia" w:ascii="楷体" w:hAnsi="楷体" w:eastAsia="楷体" w:cs="楷体"/>
          <w:sz w:val="24"/>
          <w:szCs w:val="24"/>
        </w:rPr>
      </w:pPr>
    </w:p>
    <w:p w14:paraId="51B59060">
      <w:pPr>
        <w:numPr>
          <w:ilvl w:val="0"/>
          <w:numId w:val="0"/>
        </w:numPr>
        <w:spacing w:line="360" w:lineRule="auto"/>
        <w:ind w:leftChars="0"/>
        <w:rPr>
          <w:rFonts w:hint="eastAsia" w:ascii="楷体" w:hAnsi="楷体" w:eastAsia="楷体" w:cs="楷体"/>
          <w:sz w:val="24"/>
          <w:szCs w:val="24"/>
        </w:rPr>
      </w:pPr>
    </w:p>
    <w:p w14:paraId="4B0BE005">
      <w:pPr>
        <w:numPr>
          <w:ilvl w:val="0"/>
          <w:numId w:val="0"/>
        </w:numPr>
        <w:spacing w:line="360" w:lineRule="auto"/>
        <w:ind w:leftChars="0"/>
        <w:rPr>
          <w:rFonts w:hint="eastAsia" w:ascii="楷体" w:hAnsi="楷体" w:eastAsia="楷体" w:cs="楷体"/>
          <w:sz w:val="24"/>
          <w:szCs w:val="24"/>
        </w:rPr>
      </w:pPr>
    </w:p>
    <w:p w14:paraId="0A88596E">
      <w:pPr>
        <w:numPr>
          <w:ilvl w:val="0"/>
          <w:numId w:val="0"/>
        </w:numPr>
        <w:spacing w:line="360" w:lineRule="auto"/>
        <w:ind w:leftChars="0"/>
        <w:rPr>
          <w:rFonts w:hint="eastAsia" w:ascii="楷体" w:hAnsi="楷体" w:eastAsia="楷体" w:cs="楷体"/>
          <w:sz w:val="24"/>
          <w:szCs w:val="24"/>
        </w:rPr>
      </w:pPr>
    </w:p>
    <w:p w14:paraId="6ECF4404">
      <w:pPr>
        <w:numPr>
          <w:ilvl w:val="0"/>
          <w:numId w:val="0"/>
        </w:numPr>
        <w:spacing w:line="360" w:lineRule="auto"/>
        <w:ind w:leftChars="0"/>
        <w:rPr>
          <w:rFonts w:hint="eastAsia" w:ascii="楷体" w:hAnsi="楷体" w:eastAsia="楷体" w:cs="楷体"/>
          <w:sz w:val="24"/>
          <w:szCs w:val="24"/>
        </w:rPr>
      </w:pPr>
    </w:p>
    <w:p w14:paraId="7C5E4689">
      <w:pPr>
        <w:numPr>
          <w:ilvl w:val="0"/>
          <w:numId w:val="0"/>
        </w:numPr>
        <w:spacing w:line="360" w:lineRule="auto"/>
        <w:ind w:leftChars="0"/>
        <w:rPr>
          <w:rFonts w:hint="eastAsia" w:ascii="楷体" w:hAnsi="楷体" w:eastAsia="楷体" w:cs="楷体"/>
          <w:sz w:val="24"/>
          <w:szCs w:val="24"/>
        </w:rPr>
      </w:pPr>
    </w:p>
    <w:p w14:paraId="1F198DAC">
      <w:pPr>
        <w:numPr>
          <w:ilvl w:val="0"/>
          <w:numId w:val="0"/>
        </w:numPr>
        <w:spacing w:line="360" w:lineRule="auto"/>
        <w:ind w:leftChars="0"/>
        <w:rPr>
          <w:rFonts w:hint="eastAsia" w:ascii="楷体" w:hAnsi="楷体" w:eastAsia="楷体" w:cs="楷体"/>
          <w:sz w:val="24"/>
          <w:szCs w:val="24"/>
        </w:rPr>
      </w:pPr>
    </w:p>
    <w:p w14:paraId="095D7452">
      <w:pPr>
        <w:numPr>
          <w:ilvl w:val="0"/>
          <w:numId w:val="0"/>
        </w:numPr>
        <w:spacing w:line="360" w:lineRule="auto"/>
        <w:ind w:leftChars="0"/>
        <w:rPr>
          <w:rFonts w:hint="eastAsia" w:ascii="楷体" w:hAnsi="楷体" w:eastAsia="楷体" w:cs="楷体"/>
          <w:sz w:val="24"/>
          <w:szCs w:val="24"/>
        </w:rPr>
      </w:pPr>
    </w:p>
    <w:p w14:paraId="33954FEB">
      <w:pPr>
        <w:numPr>
          <w:ilvl w:val="0"/>
          <w:numId w:val="0"/>
        </w:numPr>
        <w:spacing w:line="360" w:lineRule="auto"/>
        <w:ind w:leftChars="0"/>
        <w:rPr>
          <w:rFonts w:hint="eastAsia" w:ascii="楷体" w:hAnsi="楷体" w:eastAsia="楷体" w:cs="楷体"/>
          <w:sz w:val="24"/>
          <w:szCs w:val="24"/>
        </w:rPr>
      </w:pPr>
    </w:p>
    <w:p w14:paraId="7335E7AC">
      <w:pPr>
        <w:numPr>
          <w:ilvl w:val="0"/>
          <w:numId w:val="0"/>
        </w:numPr>
        <w:spacing w:line="360" w:lineRule="auto"/>
        <w:ind w:leftChars="0"/>
        <w:rPr>
          <w:rFonts w:hint="eastAsia" w:ascii="楷体" w:hAnsi="楷体" w:eastAsia="楷体" w:cs="楷体"/>
          <w:sz w:val="24"/>
          <w:szCs w:val="24"/>
        </w:rPr>
      </w:pPr>
    </w:p>
    <w:p w14:paraId="04B58EA4">
      <w:pPr>
        <w:numPr>
          <w:ilvl w:val="0"/>
          <w:numId w:val="0"/>
        </w:numPr>
        <w:spacing w:line="360" w:lineRule="auto"/>
        <w:ind w:leftChars="0"/>
        <w:rPr>
          <w:rFonts w:hint="eastAsia" w:ascii="楷体" w:hAnsi="楷体" w:eastAsia="楷体" w:cs="楷体"/>
          <w:sz w:val="24"/>
          <w:szCs w:val="24"/>
        </w:rPr>
      </w:pPr>
    </w:p>
    <w:p w14:paraId="2D7F64C5">
      <w:pPr>
        <w:numPr>
          <w:ilvl w:val="0"/>
          <w:numId w:val="0"/>
        </w:numPr>
        <w:spacing w:line="360" w:lineRule="auto"/>
        <w:ind w:leftChars="0"/>
        <w:rPr>
          <w:rFonts w:hint="eastAsia" w:ascii="楷体" w:hAnsi="楷体" w:eastAsia="楷体" w:cs="楷体"/>
          <w:sz w:val="24"/>
          <w:szCs w:val="24"/>
        </w:rPr>
      </w:pPr>
    </w:p>
    <w:p w14:paraId="2BEBF2B0">
      <w:pPr>
        <w:pStyle w:val="2"/>
        <w:spacing w:before="47" w:line="184" w:lineRule="auto"/>
        <w:ind w:left="16"/>
        <w:rPr>
          <w:rFonts w:hint="eastAsia" w:ascii="楷体" w:hAnsi="楷体" w:eastAsia="楷体" w:cs="楷体"/>
          <w:b w:val="0"/>
          <w:bCs w:val="0"/>
          <w:color w:val="auto"/>
          <w:spacing w:val="-4"/>
          <w:sz w:val="24"/>
          <w:szCs w:val="24"/>
          <w:highlight w:val="none"/>
          <w:lang w:val="en-US" w:eastAsia="zh-CN"/>
        </w:rPr>
      </w:pPr>
    </w:p>
    <w:p w14:paraId="44E1FA87">
      <w:pPr>
        <w:pStyle w:val="2"/>
        <w:spacing w:before="47" w:line="184" w:lineRule="auto"/>
        <w:ind w:left="16"/>
        <w:rPr>
          <w:rFonts w:hint="eastAsia" w:ascii="楷体" w:hAnsi="楷体" w:eastAsia="楷体" w:cs="楷体"/>
          <w:b w:val="0"/>
          <w:bCs w:val="0"/>
          <w:color w:val="auto"/>
          <w:spacing w:val="-4"/>
          <w:sz w:val="24"/>
          <w:szCs w:val="24"/>
          <w:highlight w:val="none"/>
          <w:lang w:val="en-US" w:eastAsia="zh-CN"/>
        </w:rPr>
      </w:pPr>
    </w:p>
    <w:p w14:paraId="6323CA4A">
      <w:pPr>
        <w:rPr>
          <w:rFonts w:hint="eastAsia" w:ascii="楷体" w:hAnsi="楷体" w:eastAsia="楷体" w:cs="楷体"/>
          <w:b w:val="0"/>
          <w:bCs w:val="0"/>
          <w:color w:val="auto"/>
          <w:spacing w:val="-4"/>
          <w:sz w:val="24"/>
          <w:szCs w:val="24"/>
          <w:highlight w:val="none"/>
          <w:lang w:val="en-US" w:eastAsia="zh-CN"/>
        </w:rPr>
      </w:pPr>
    </w:p>
    <w:p w14:paraId="36BD1A1E">
      <w:pPr>
        <w:rPr>
          <w:rFonts w:hint="eastAsia" w:ascii="楷体" w:hAnsi="楷体" w:eastAsia="楷体" w:cs="楷体"/>
          <w:b w:val="0"/>
          <w:bCs w:val="0"/>
          <w:color w:val="auto"/>
          <w:spacing w:val="-4"/>
          <w:sz w:val="24"/>
          <w:szCs w:val="24"/>
          <w:highlight w:val="none"/>
          <w:lang w:val="en-US" w:eastAsia="zh-CN"/>
        </w:rPr>
      </w:pPr>
    </w:p>
    <w:p w14:paraId="793EBD2C">
      <w:pPr>
        <w:rPr>
          <w:rFonts w:hint="eastAsia" w:ascii="楷体" w:hAnsi="楷体" w:eastAsia="楷体" w:cs="楷体"/>
          <w:b w:val="0"/>
          <w:bCs w:val="0"/>
          <w:color w:val="auto"/>
          <w:spacing w:val="-4"/>
          <w:sz w:val="24"/>
          <w:szCs w:val="24"/>
          <w:highlight w:val="none"/>
          <w:lang w:val="en-US" w:eastAsia="zh-CN"/>
        </w:rPr>
      </w:pPr>
    </w:p>
    <w:p w14:paraId="0258FE38">
      <w:pPr>
        <w:pStyle w:val="2"/>
        <w:spacing w:before="47" w:line="184" w:lineRule="auto"/>
        <w:ind w:left="16"/>
        <w:rPr>
          <w:rFonts w:hint="eastAsia" w:ascii="楷体" w:hAnsi="楷体" w:eastAsia="楷体" w:cs="楷体"/>
          <w:b w:val="0"/>
          <w:bCs w:val="0"/>
          <w:color w:val="auto"/>
          <w:spacing w:val="-4"/>
          <w:sz w:val="24"/>
          <w:szCs w:val="24"/>
          <w:highlight w:val="none"/>
          <w:lang w:val="en-US" w:eastAsia="zh-CN"/>
        </w:rPr>
      </w:pPr>
    </w:p>
    <w:p w14:paraId="30C2493E">
      <w:pPr>
        <w:pStyle w:val="2"/>
        <w:spacing w:before="47" w:line="184" w:lineRule="auto"/>
        <w:ind w:left="16"/>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4"/>
          <w:sz w:val="24"/>
          <w:szCs w:val="24"/>
          <w:highlight w:val="none"/>
          <w:lang w:val="en-US" w:eastAsia="zh-CN"/>
        </w:rPr>
        <w:t>格式</w:t>
      </w:r>
      <w:r>
        <w:rPr>
          <w:rFonts w:hint="eastAsia" w:ascii="楷体" w:hAnsi="楷体" w:eastAsia="楷体" w:cs="楷体"/>
          <w:b w:val="0"/>
          <w:bCs w:val="0"/>
          <w:color w:val="auto"/>
          <w:spacing w:val="-4"/>
          <w:sz w:val="24"/>
          <w:szCs w:val="24"/>
          <w:highlight w:val="none"/>
        </w:rPr>
        <w:t xml:space="preserve"> 2：</w:t>
      </w:r>
      <w:r>
        <w:rPr>
          <w:rFonts w:hint="eastAsia" w:ascii="楷体" w:hAnsi="楷体" w:eastAsia="楷体" w:cs="楷体"/>
          <w:b w:val="0"/>
          <w:bCs w:val="0"/>
          <w:color w:val="auto"/>
          <w:spacing w:val="-44"/>
          <w:sz w:val="24"/>
          <w:szCs w:val="24"/>
          <w:highlight w:val="none"/>
        </w:rPr>
        <w:t xml:space="preserve"> </w:t>
      </w:r>
      <w:r>
        <w:rPr>
          <w:rFonts w:hint="eastAsia" w:ascii="楷体" w:hAnsi="楷体" w:eastAsia="楷体" w:cs="楷体"/>
          <w:b w:val="0"/>
          <w:bCs w:val="0"/>
          <w:color w:val="auto"/>
          <w:spacing w:val="-4"/>
          <w:sz w:val="24"/>
          <w:szCs w:val="24"/>
          <w:highlight w:val="none"/>
        </w:rPr>
        <w:t>参加政府采购活动前 3 年内经营活动中无重大违法记录的</w:t>
      </w:r>
      <w:r>
        <w:rPr>
          <w:rFonts w:hint="eastAsia" w:ascii="楷体" w:hAnsi="楷体" w:eastAsia="楷体" w:cs="楷体"/>
          <w:b w:val="0"/>
          <w:bCs w:val="0"/>
          <w:color w:val="auto"/>
          <w:spacing w:val="-5"/>
          <w:sz w:val="24"/>
          <w:szCs w:val="24"/>
          <w:highlight w:val="none"/>
        </w:rPr>
        <w:t>书面声明</w:t>
      </w:r>
    </w:p>
    <w:p w14:paraId="1E8D91A5">
      <w:pPr>
        <w:spacing w:line="445" w:lineRule="auto"/>
        <w:rPr>
          <w:rFonts w:hint="eastAsia" w:ascii="楷体" w:hAnsi="楷体" w:eastAsia="楷体" w:cs="楷体"/>
          <w:b w:val="0"/>
          <w:bCs w:val="0"/>
          <w:color w:val="auto"/>
          <w:sz w:val="21"/>
          <w:highlight w:val="none"/>
        </w:rPr>
      </w:pPr>
    </w:p>
    <w:p w14:paraId="40131F21">
      <w:pPr>
        <w:pStyle w:val="2"/>
        <w:spacing w:before="133" w:line="188" w:lineRule="auto"/>
        <w:ind w:left="3936"/>
        <w:rPr>
          <w:rFonts w:hint="eastAsia" w:ascii="楷体" w:hAnsi="楷体" w:eastAsia="楷体" w:cs="楷体"/>
          <w:b w:val="0"/>
          <w:bCs w:val="0"/>
          <w:color w:val="auto"/>
          <w:highlight w:val="none"/>
        </w:rPr>
      </w:pPr>
      <w:r>
        <w:rPr>
          <w:rFonts w:hint="eastAsia" w:ascii="楷体" w:hAnsi="楷体" w:eastAsia="楷体" w:cs="楷体"/>
          <w:b w:val="0"/>
          <w:bCs w:val="0"/>
          <w:color w:val="auto"/>
          <w:spacing w:val="4"/>
          <w:highlight w:val="none"/>
          <w14:textOutline w14:w="2027" w14:cap="flat" w14:cmpd="sng">
            <w14:solidFill>
              <w14:srgbClr w14:val="000000"/>
            </w14:solidFill>
            <w14:prstDash w14:val="solid"/>
            <w14:miter w14:val="0"/>
          </w14:textOutline>
        </w:rPr>
        <w:t>声明函</w:t>
      </w:r>
    </w:p>
    <w:p w14:paraId="4EF801EF">
      <w:pPr>
        <w:spacing w:line="280" w:lineRule="auto"/>
        <w:rPr>
          <w:rFonts w:hint="eastAsia" w:ascii="楷体" w:hAnsi="楷体" w:eastAsia="楷体" w:cs="楷体"/>
          <w:b w:val="0"/>
          <w:bCs w:val="0"/>
          <w:color w:val="auto"/>
          <w:sz w:val="21"/>
          <w:highlight w:val="none"/>
        </w:rPr>
      </w:pPr>
    </w:p>
    <w:p w14:paraId="6720EC76">
      <w:pPr>
        <w:spacing w:line="281" w:lineRule="auto"/>
        <w:rPr>
          <w:rFonts w:hint="eastAsia" w:ascii="楷体" w:hAnsi="楷体" w:eastAsia="楷体" w:cs="楷体"/>
          <w:b w:val="0"/>
          <w:bCs w:val="0"/>
          <w:color w:val="auto"/>
          <w:sz w:val="21"/>
          <w:highlight w:val="none"/>
        </w:rPr>
      </w:pPr>
    </w:p>
    <w:p w14:paraId="6EC9A6DB">
      <w:pPr>
        <w:spacing w:line="281" w:lineRule="auto"/>
        <w:rPr>
          <w:rFonts w:hint="eastAsia" w:ascii="楷体" w:hAnsi="楷体" w:eastAsia="楷体" w:cs="楷体"/>
          <w:b w:val="0"/>
          <w:bCs w:val="0"/>
          <w:color w:val="auto"/>
          <w:sz w:val="21"/>
          <w:highlight w:val="none"/>
        </w:rPr>
      </w:pPr>
    </w:p>
    <w:p w14:paraId="11C51954">
      <w:pPr>
        <w:pStyle w:val="2"/>
        <w:spacing w:before="103" w:line="180" w:lineRule="auto"/>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4"/>
          <w:sz w:val="24"/>
          <w:szCs w:val="24"/>
          <w:highlight w:val="none"/>
        </w:rPr>
        <w:t>至</w:t>
      </w:r>
      <w:r>
        <w:rPr>
          <w:rFonts w:hint="eastAsia" w:ascii="楷体" w:hAnsi="楷体" w:eastAsia="楷体" w:cs="楷体"/>
          <w:b w:val="0"/>
          <w:bCs w:val="0"/>
          <w:color w:val="auto"/>
          <w:spacing w:val="-8"/>
          <w:sz w:val="24"/>
          <w:szCs w:val="24"/>
          <w:highlight w:val="none"/>
        </w:rPr>
        <w:t>：</w:t>
      </w:r>
      <w:r>
        <w:rPr>
          <w:rFonts w:hint="eastAsia" w:ascii="楷体" w:hAnsi="楷体" w:eastAsia="楷体" w:cs="楷体"/>
          <w:b w:val="0"/>
          <w:bCs w:val="0"/>
          <w:color w:val="auto"/>
          <w:spacing w:val="14"/>
          <w:sz w:val="24"/>
          <w:szCs w:val="24"/>
          <w:highlight w:val="none"/>
          <w:u w:val="single" w:color="auto"/>
        </w:rPr>
        <w:t xml:space="preserve">    </w:t>
      </w:r>
      <w:r>
        <w:rPr>
          <w:rFonts w:hint="eastAsia" w:ascii="楷体" w:hAnsi="楷体" w:eastAsia="楷体" w:cs="楷体"/>
          <w:b w:val="0"/>
          <w:bCs w:val="0"/>
          <w:color w:val="auto"/>
          <w:spacing w:val="-8"/>
          <w:sz w:val="24"/>
          <w:szCs w:val="24"/>
          <w:highlight w:val="none"/>
          <w:u w:val="single" w:color="auto"/>
        </w:rPr>
        <w:t>（</w:t>
      </w:r>
      <w:r>
        <w:rPr>
          <w:rFonts w:hint="eastAsia" w:ascii="楷体" w:hAnsi="楷体" w:eastAsia="楷体" w:cs="楷体"/>
          <w:b w:val="0"/>
          <w:bCs w:val="0"/>
          <w:color w:val="auto"/>
          <w:spacing w:val="4"/>
          <w:sz w:val="24"/>
          <w:szCs w:val="24"/>
          <w:highlight w:val="none"/>
          <w:u w:val="single" w:color="auto"/>
        </w:rPr>
        <w:t>采购人）</w:t>
      </w:r>
      <w:r>
        <w:rPr>
          <w:rFonts w:hint="eastAsia" w:ascii="楷体" w:hAnsi="楷体" w:eastAsia="楷体" w:cs="楷体"/>
          <w:b w:val="0"/>
          <w:bCs w:val="0"/>
          <w:color w:val="auto"/>
          <w:sz w:val="24"/>
          <w:szCs w:val="24"/>
          <w:highlight w:val="none"/>
          <w:u w:val="single" w:color="auto"/>
        </w:rPr>
        <w:t xml:space="preserve">    </w:t>
      </w:r>
    </w:p>
    <w:p w14:paraId="15C7FE50">
      <w:pPr>
        <w:spacing w:line="260" w:lineRule="auto"/>
        <w:rPr>
          <w:rFonts w:hint="eastAsia" w:ascii="楷体" w:hAnsi="楷体" w:eastAsia="楷体" w:cs="楷体"/>
          <w:b w:val="0"/>
          <w:bCs w:val="0"/>
          <w:color w:val="auto"/>
          <w:sz w:val="21"/>
          <w:highlight w:val="none"/>
        </w:rPr>
      </w:pPr>
    </w:p>
    <w:p w14:paraId="75FAB13F">
      <w:pPr>
        <w:spacing w:line="260" w:lineRule="auto"/>
        <w:rPr>
          <w:rFonts w:hint="eastAsia" w:ascii="楷体" w:hAnsi="楷体" w:eastAsia="楷体" w:cs="楷体"/>
          <w:b w:val="0"/>
          <w:bCs w:val="0"/>
          <w:color w:val="auto"/>
          <w:sz w:val="21"/>
          <w:highlight w:val="none"/>
        </w:rPr>
      </w:pPr>
    </w:p>
    <w:p w14:paraId="55916B7F">
      <w:pPr>
        <w:pStyle w:val="2"/>
        <w:tabs>
          <w:tab w:val="left" w:pos="620"/>
        </w:tabs>
        <w:spacing w:before="103" w:line="360" w:lineRule="auto"/>
        <w:ind w:left="485"/>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z w:val="24"/>
          <w:szCs w:val="24"/>
          <w:highlight w:val="none"/>
          <w:u w:val="single" w:color="auto"/>
        </w:rPr>
        <w:tab/>
      </w:r>
      <w:r>
        <w:rPr>
          <w:rFonts w:hint="eastAsia" w:ascii="楷体" w:hAnsi="楷体" w:eastAsia="楷体" w:cs="楷体"/>
          <w:b w:val="0"/>
          <w:bCs w:val="0"/>
          <w:color w:val="auto"/>
          <w:sz w:val="24"/>
          <w:szCs w:val="24"/>
          <w:highlight w:val="none"/>
          <w:u w:val="single" w:color="auto"/>
        </w:rPr>
        <w:t>（</w:t>
      </w:r>
      <w:r>
        <w:rPr>
          <w:rFonts w:hint="eastAsia" w:ascii="楷体" w:hAnsi="楷体" w:eastAsia="楷体" w:cs="楷体"/>
          <w:b w:val="0"/>
          <w:bCs w:val="0"/>
          <w:color w:val="auto"/>
          <w:sz w:val="24"/>
          <w:szCs w:val="24"/>
          <w:highlight w:val="none"/>
          <w:u w:val="single" w:color="auto"/>
          <w:lang w:val="en-US" w:eastAsia="zh-CN"/>
        </w:rPr>
        <w:t>供应商</w:t>
      </w:r>
      <w:r>
        <w:rPr>
          <w:rFonts w:hint="eastAsia" w:ascii="楷体" w:hAnsi="楷体" w:eastAsia="楷体" w:cs="楷体"/>
          <w:b w:val="0"/>
          <w:bCs w:val="0"/>
          <w:color w:val="auto"/>
          <w:sz w:val="24"/>
          <w:szCs w:val="24"/>
          <w:highlight w:val="none"/>
          <w:u w:val="single" w:color="auto"/>
        </w:rPr>
        <w:t>名称）</w:t>
      </w:r>
      <w:r>
        <w:rPr>
          <w:rFonts w:hint="eastAsia" w:ascii="楷体" w:hAnsi="楷体" w:eastAsia="楷体" w:cs="楷体"/>
          <w:b w:val="0"/>
          <w:bCs w:val="0"/>
          <w:color w:val="auto"/>
          <w:sz w:val="24"/>
          <w:szCs w:val="24"/>
          <w:highlight w:val="none"/>
        </w:rPr>
        <w:t>为在中华人民共和国境内合法注册并经营的机构。在此郑重声</w:t>
      </w:r>
    </w:p>
    <w:p w14:paraId="6A881117">
      <w:pPr>
        <w:pStyle w:val="2"/>
        <w:spacing w:before="1" w:line="360" w:lineRule="auto"/>
        <w:ind w:left="2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6"/>
          <w:sz w:val="24"/>
          <w:szCs w:val="24"/>
          <w:highlight w:val="none"/>
        </w:rPr>
        <w:t>明，</w:t>
      </w:r>
      <w:r>
        <w:rPr>
          <w:rFonts w:hint="eastAsia" w:ascii="楷体" w:hAnsi="楷体" w:eastAsia="楷体" w:cs="楷体"/>
          <w:b w:val="0"/>
          <w:bCs w:val="0"/>
          <w:color w:val="auto"/>
          <w:spacing w:val="-39"/>
          <w:sz w:val="24"/>
          <w:szCs w:val="24"/>
          <w:highlight w:val="none"/>
        </w:rPr>
        <w:t xml:space="preserve"> </w:t>
      </w:r>
      <w:r>
        <w:rPr>
          <w:rFonts w:hint="eastAsia" w:ascii="楷体" w:hAnsi="楷体" w:eastAsia="楷体" w:cs="楷体"/>
          <w:b w:val="0"/>
          <w:bCs w:val="0"/>
          <w:color w:val="auto"/>
          <w:spacing w:val="6"/>
          <w:sz w:val="24"/>
          <w:szCs w:val="24"/>
          <w:highlight w:val="none"/>
        </w:rPr>
        <w:t>我公司在参与本次政府采购活动前三年内在经营</w:t>
      </w:r>
      <w:r>
        <w:rPr>
          <w:rFonts w:hint="eastAsia" w:ascii="楷体" w:hAnsi="楷体" w:eastAsia="楷体" w:cs="楷体"/>
          <w:b w:val="0"/>
          <w:bCs w:val="0"/>
          <w:color w:val="auto"/>
          <w:spacing w:val="5"/>
          <w:sz w:val="24"/>
          <w:szCs w:val="24"/>
          <w:highlight w:val="none"/>
        </w:rPr>
        <w:t>活动中没有重大违法记录。</w:t>
      </w:r>
    </w:p>
    <w:p w14:paraId="7B29A616">
      <w:pPr>
        <w:pStyle w:val="2"/>
        <w:spacing w:before="152" w:line="360" w:lineRule="auto"/>
        <w:ind w:left="478"/>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rPr>
        <w:t>特此声明。</w:t>
      </w:r>
    </w:p>
    <w:p w14:paraId="6F474D9D">
      <w:pPr>
        <w:spacing w:line="360" w:lineRule="auto"/>
        <w:rPr>
          <w:rFonts w:hint="eastAsia" w:ascii="楷体" w:hAnsi="楷体" w:eastAsia="楷体" w:cs="楷体"/>
          <w:b w:val="0"/>
          <w:bCs w:val="0"/>
          <w:color w:val="auto"/>
          <w:sz w:val="21"/>
          <w:highlight w:val="none"/>
        </w:rPr>
      </w:pPr>
    </w:p>
    <w:p w14:paraId="4ADD0D49">
      <w:pPr>
        <w:spacing w:line="241" w:lineRule="auto"/>
        <w:rPr>
          <w:rFonts w:hint="eastAsia" w:ascii="楷体" w:hAnsi="楷体" w:eastAsia="楷体" w:cs="楷体"/>
          <w:b w:val="0"/>
          <w:bCs w:val="0"/>
          <w:color w:val="auto"/>
          <w:sz w:val="21"/>
          <w:highlight w:val="none"/>
        </w:rPr>
      </w:pPr>
    </w:p>
    <w:p w14:paraId="1867FFD2">
      <w:pPr>
        <w:spacing w:line="241" w:lineRule="auto"/>
        <w:rPr>
          <w:rFonts w:hint="eastAsia" w:ascii="楷体" w:hAnsi="楷体" w:eastAsia="楷体" w:cs="楷体"/>
          <w:b w:val="0"/>
          <w:bCs w:val="0"/>
          <w:color w:val="auto"/>
          <w:sz w:val="21"/>
          <w:highlight w:val="none"/>
        </w:rPr>
      </w:pPr>
    </w:p>
    <w:p w14:paraId="3B615CB0">
      <w:pPr>
        <w:spacing w:line="241" w:lineRule="auto"/>
        <w:rPr>
          <w:rFonts w:hint="eastAsia" w:ascii="楷体" w:hAnsi="楷体" w:eastAsia="楷体" w:cs="楷体"/>
          <w:b w:val="0"/>
          <w:bCs w:val="0"/>
          <w:color w:val="auto"/>
          <w:sz w:val="21"/>
          <w:highlight w:val="none"/>
        </w:rPr>
      </w:pPr>
    </w:p>
    <w:p w14:paraId="6CFC25E9">
      <w:pPr>
        <w:spacing w:line="241" w:lineRule="auto"/>
        <w:rPr>
          <w:rFonts w:hint="eastAsia" w:ascii="楷体" w:hAnsi="楷体" w:eastAsia="楷体" w:cs="楷体"/>
          <w:b w:val="0"/>
          <w:bCs w:val="0"/>
          <w:color w:val="auto"/>
          <w:sz w:val="21"/>
          <w:highlight w:val="none"/>
        </w:rPr>
      </w:pPr>
    </w:p>
    <w:p w14:paraId="148D1818">
      <w:pPr>
        <w:spacing w:line="241" w:lineRule="auto"/>
        <w:rPr>
          <w:rFonts w:hint="eastAsia" w:ascii="楷体" w:hAnsi="楷体" w:eastAsia="楷体" w:cs="楷体"/>
          <w:b w:val="0"/>
          <w:bCs w:val="0"/>
          <w:color w:val="auto"/>
          <w:sz w:val="21"/>
          <w:highlight w:val="none"/>
        </w:rPr>
      </w:pPr>
    </w:p>
    <w:p w14:paraId="6CAB65AE">
      <w:pPr>
        <w:pStyle w:val="2"/>
        <w:spacing w:before="103" w:line="180" w:lineRule="auto"/>
        <w:ind w:left="48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6869F259">
      <w:pPr>
        <w:spacing w:line="259" w:lineRule="auto"/>
        <w:rPr>
          <w:rFonts w:hint="eastAsia" w:ascii="楷体" w:hAnsi="楷体" w:eastAsia="楷体" w:cs="楷体"/>
          <w:b w:val="0"/>
          <w:bCs w:val="0"/>
          <w:color w:val="auto"/>
          <w:sz w:val="21"/>
          <w:highlight w:val="none"/>
        </w:rPr>
      </w:pPr>
    </w:p>
    <w:p w14:paraId="0CB21DA1">
      <w:pPr>
        <w:spacing w:line="260" w:lineRule="auto"/>
        <w:rPr>
          <w:rFonts w:hint="eastAsia" w:ascii="楷体" w:hAnsi="楷体" w:eastAsia="楷体" w:cs="楷体"/>
          <w:b w:val="0"/>
          <w:bCs w:val="0"/>
          <w:color w:val="auto"/>
          <w:sz w:val="21"/>
          <w:highlight w:val="none"/>
        </w:rPr>
      </w:pPr>
    </w:p>
    <w:p w14:paraId="15AAE8D6">
      <w:pPr>
        <w:pStyle w:val="2"/>
        <w:spacing w:before="104" w:line="185" w:lineRule="auto"/>
        <w:ind w:left="519"/>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7"/>
          <w:sz w:val="24"/>
          <w:szCs w:val="24"/>
          <w:highlight w:val="none"/>
        </w:rPr>
        <w:t>日期：</w:t>
      </w:r>
    </w:p>
    <w:p w14:paraId="2EE95C84">
      <w:pPr>
        <w:spacing w:line="185" w:lineRule="auto"/>
        <w:rPr>
          <w:rFonts w:hint="eastAsia" w:ascii="楷体" w:hAnsi="楷体" w:eastAsia="楷体" w:cs="楷体"/>
          <w:b w:val="0"/>
          <w:bCs w:val="0"/>
          <w:color w:val="auto"/>
          <w:sz w:val="24"/>
          <w:szCs w:val="24"/>
          <w:highlight w:val="none"/>
        </w:rPr>
        <w:sectPr>
          <w:footerReference r:id="rId5" w:type="default"/>
          <w:pgSz w:w="11907" w:h="16839"/>
          <w:pgMar w:top="850" w:right="1134" w:bottom="567" w:left="1134" w:header="0" w:footer="947" w:gutter="0"/>
          <w:pgNumType w:fmt="decimal"/>
          <w:cols w:space="720" w:num="1"/>
        </w:sectPr>
      </w:pPr>
    </w:p>
    <w:p w14:paraId="11DEB5A6">
      <w:pPr>
        <w:pStyle w:val="2"/>
        <w:spacing w:before="99" w:line="185" w:lineRule="auto"/>
        <w:ind w:left="17"/>
        <w:rPr>
          <w:rFonts w:hint="eastAsia" w:ascii="楷体" w:hAnsi="楷体" w:eastAsia="楷体" w:cs="楷体"/>
          <w:b w:val="0"/>
          <w:bCs w:val="0"/>
          <w:color w:val="auto"/>
          <w:spacing w:val="-6"/>
          <w:sz w:val="24"/>
          <w:szCs w:val="24"/>
          <w:highlight w:val="none"/>
          <w:lang w:val="en-US" w:eastAsia="zh-CN"/>
        </w:rPr>
      </w:pPr>
    </w:p>
    <w:p w14:paraId="03F29CD6">
      <w:pPr>
        <w:pStyle w:val="2"/>
        <w:spacing w:before="99" w:line="185" w:lineRule="auto"/>
        <w:ind w:left="17"/>
        <w:rPr>
          <w:rFonts w:hint="eastAsia" w:ascii="楷体" w:hAnsi="楷体" w:eastAsia="楷体" w:cs="楷体"/>
          <w:b w:val="0"/>
          <w:bCs w:val="0"/>
          <w:color w:val="auto"/>
          <w:spacing w:val="-6"/>
          <w:sz w:val="24"/>
          <w:szCs w:val="24"/>
          <w:highlight w:val="none"/>
          <w:lang w:val="en-US" w:eastAsia="zh-CN"/>
        </w:rPr>
      </w:pPr>
    </w:p>
    <w:p w14:paraId="795B8CA0">
      <w:pPr>
        <w:pStyle w:val="2"/>
        <w:spacing w:before="99" w:line="185" w:lineRule="auto"/>
        <w:ind w:left="1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6"/>
          <w:sz w:val="24"/>
          <w:szCs w:val="24"/>
          <w:highlight w:val="none"/>
          <w:lang w:val="en-US" w:eastAsia="zh-CN"/>
        </w:rPr>
        <w:t>格式</w:t>
      </w:r>
      <w:r>
        <w:rPr>
          <w:rFonts w:hint="eastAsia" w:ascii="楷体" w:hAnsi="楷体" w:eastAsia="楷体" w:cs="楷体"/>
          <w:b w:val="0"/>
          <w:bCs w:val="0"/>
          <w:color w:val="auto"/>
          <w:spacing w:val="-6"/>
          <w:sz w:val="24"/>
          <w:szCs w:val="24"/>
          <w:highlight w:val="none"/>
        </w:rPr>
        <w:t xml:space="preserve"> </w:t>
      </w:r>
      <w:r>
        <w:rPr>
          <w:rFonts w:hint="eastAsia" w:ascii="楷体" w:hAnsi="楷体" w:eastAsia="楷体" w:cs="楷体"/>
          <w:b w:val="0"/>
          <w:bCs w:val="0"/>
          <w:color w:val="auto"/>
          <w:spacing w:val="-6"/>
          <w:sz w:val="24"/>
          <w:szCs w:val="24"/>
          <w:highlight w:val="none"/>
          <w:lang w:val="en-US" w:eastAsia="zh-CN"/>
        </w:rPr>
        <w:t>3</w:t>
      </w:r>
      <w:r>
        <w:rPr>
          <w:rFonts w:hint="eastAsia" w:ascii="楷体" w:hAnsi="楷体" w:eastAsia="楷体" w:cs="楷体"/>
          <w:b w:val="0"/>
          <w:bCs w:val="0"/>
          <w:color w:val="auto"/>
          <w:spacing w:val="-6"/>
          <w:sz w:val="24"/>
          <w:szCs w:val="24"/>
          <w:highlight w:val="none"/>
        </w:rPr>
        <w:t>：</w:t>
      </w:r>
      <w:r>
        <w:rPr>
          <w:rFonts w:hint="eastAsia" w:ascii="楷体" w:hAnsi="楷体" w:eastAsia="楷体" w:cs="楷体"/>
          <w:b w:val="0"/>
          <w:bCs w:val="0"/>
          <w:color w:val="auto"/>
          <w:spacing w:val="-39"/>
          <w:sz w:val="24"/>
          <w:szCs w:val="24"/>
          <w:highlight w:val="none"/>
        </w:rPr>
        <w:t xml:space="preserve"> </w:t>
      </w:r>
      <w:r>
        <w:rPr>
          <w:rFonts w:hint="eastAsia" w:ascii="楷体" w:hAnsi="楷体" w:eastAsia="楷体" w:cs="楷体"/>
          <w:b w:val="0"/>
          <w:bCs w:val="0"/>
          <w:color w:val="auto"/>
          <w:spacing w:val="-6"/>
          <w:sz w:val="24"/>
          <w:szCs w:val="24"/>
          <w:highlight w:val="none"/>
        </w:rPr>
        <w:t>项目经理无在建项目承诺书</w:t>
      </w:r>
    </w:p>
    <w:p w14:paraId="520F6919">
      <w:pPr>
        <w:spacing w:line="339" w:lineRule="auto"/>
        <w:rPr>
          <w:rFonts w:hint="eastAsia" w:ascii="楷体" w:hAnsi="楷体" w:eastAsia="楷体" w:cs="楷体"/>
          <w:b w:val="0"/>
          <w:bCs w:val="0"/>
          <w:color w:val="auto"/>
          <w:sz w:val="21"/>
          <w:highlight w:val="none"/>
        </w:rPr>
      </w:pPr>
    </w:p>
    <w:p w14:paraId="539C21AD">
      <w:pPr>
        <w:spacing w:line="339" w:lineRule="auto"/>
        <w:rPr>
          <w:rFonts w:hint="eastAsia" w:ascii="楷体" w:hAnsi="楷体" w:eastAsia="楷体" w:cs="楷体"/>
          <w:b w:val="0"/>
          <w:bCs w:val="0"/>
          <w:color w:val="auto"/>
          <w:sz w:val="21"/>
          <w:highlight w:val="none"/>
        </w:rPr>
      </w:pPr>
    </w:p>
    <w:p w14:paraId="222EDE7F">
      <w:pPr>
        <w:pStyle w:val="2"/>
        <w:spacing w:before="133" w:line="189" w:lineRule="auto"/>
        <w:ind w:left="3931"/>
        <w:rPr>
          <w:rFonts w:hint="eastAsia" w:ascii="楷体" w:hAnsi="楷体" w:eastAsia="楷体" w:cs="楷体"/>
          <w:b w:val="0"/>
          <w:bCs w:val="0"/>
          <w:color w:val="auto"/>
          <w:highlight w:val="none"/>
        </w:rPr>
      </w:pPr>
      <w:r>
        <w:rPr>
          <w:rFonts w:hint="eastAsia" w:ascii="楷体" w:hAnsi="楷体" w:eastAsia="楷体" w:cs="楷体"/>
          <w:b w:val="0"/>
          <w:bCs w:val="0"/>
          <w:color w:val="auto"/>
          <w:spacing w:val="6"/>
          <w:highlight w:val="none"/>
          <w14:textOutline w14:w="2027" w14:cap="flat" w14:cmpd="sng">
            <w14:solidFill>
              <w14:srgbClr w14:val="000000"/>
            </w14:solidFill>
            <w14:prstDash w14:val="solid"/>
            <w14:miter w14:val="0"/>
          </w14:textOutline>
        </w:rPr>
        <w:t>承诺书</w:t>
      </w:r>
    </w:p>
    <w:p w14:paraId="10065248">
      <w:pPr>
        <w:spacing w:line="402" w:lineRule="auto"/>
        <w:rPr>
          <w:rFonts w:hint="eastAsia" w:ascii="楷体" w:hAnsi="楷体" w:eastAsia="楷体" w:cs="楷体"/>
          <w:b w:val="0"/>
          <w:bCs w:val="0"/>
          <w:color w:val="auto"/>
          <w:sz w:val="21"/>
          <w:highlight w:val="none"/>
        </w:rPr>
      </w:pPr>
    </w:p>
    <w:p w14:paraId="49E7B2F6">
      <w:pPr>
        <w:pStyle w:val="2"/>
        <w:spacing w:before="103" w:line="180" w:lineRule="auto"/>
        <w:ind w:left="5"/>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3"/>
          <w:sz w:val="24"/>
          <w:szCs w:val="24"/>
          <w:highlight w:val="none"/>
        </w:rPr>
        <w:t>（采购人名称</w:t>
      </w:r>
      <w:r>
        <w:rPr>
          <w:rFonts w:hint="eastAsia" w:ascii="楷体" w:hAnsi="楷体" w:eastAsia="楷体" w:cs="楷体"/>
          <w:b w:val="0"/>
          <w:bCs w:val="0"/>
          <w:color w:val="auto"/>
          <w:sz w:val="24"/>
          <w:szCs w:val="24"/>
          <w:highlight w:val="none"/>
        </w:rPr>
        <w:t>）：</w:t>
      </w:r>
    </w:p>
    <w:p w14:paraId="2736C23E">
      <w:pPr>
        <w:spacing w:line="400" w:lineRule="auto"/>
        <w:rPr>
          <w:rFonts w:hint="eastAsia" w:ascii="楷体" w:hAnsi="楷体" w:eastAsia="楷体" w:cs="楷体"/>
          <w:b w:val="0"/>
          <w:bCs w:val="0"/>
          <w:color w:val="auto"/>
          <w:sz w:val="21"/>
          <w:highlight w:val="none"/>
        </w:rPr>
      </w:pPr>
    </w:p>
    <w:p w14:paraId="10523971">
      <w:pPr>
        <w:pStyle w:val="2"/>
        <w:spacing w:before="103" w:line="360" w:lineRule="auto"/>
        <w:jc w:val="right"/>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rPr>
        <w:t>我方在此声明，我方拟派往</w:t>
      </w:r>
      <w:r>
        <w:rPr>
          <w:rFonts w:hint="eastAsia" w:ascii="楷体" w:hAnsi="楷体" w:eastAsia="楷体" w:cs="楷体"/>
          <w:b w:val="0"/>
          <w:bCs w:val="0"/>
          <w:color w:val="auto"/>
          <w:spacing w:val="-2"/>
          <w:sz w:val="24"/>
          <w:szCs w:val="24"/>
          <w:highlight w:val="none"/>
          <w:u w:val="single" w:color="auto"/>
        </w:rPr>
        <w:t>（采购项目名称）</w:t>
      </w:r>
      <w:r>
        <w:rPr>
          <w:rFonts w:hint="eastAsia" w:ascii="楷体" w:hAnsi="楷体" w:eastAsia="楷体" w:cs="楷体"/>
          <w:b w:val="0"/>
          <w:bCs w:val="0"/>
          <w:color w:val="auto"/>
          <w:spacing w:val="-2"/>
          <w:sz w:val="24"/>
          <w:szCs w:val="24"/>
          <w:highlight w:val="none"/>
        </w:rPr>
        <w:t>的项目经理</w:t>
      </w:r>
      <w:r>
        <w:rPr>
          <w:rFonts w:hint="eastAsia" w:ascii="楷体" w:hAnsi="楷体" w:eastAsia="楷体" w:cs="楷体"/>
          <w:b w:val="0"/>
          <w:bCs w:val="0"/>
          <w:color w:val="auto"/>
          <w:spacing w:val="-2"/>
          <w:sz w:val="24"/>
          <w:szCs w:val="24"/>
          <w:highlight w:val="none"/>
          <w:u w:val="single" w:color="auto"/>
        </w:rPr>
        <w:t>（项目经理姓名</w:t>
      </w:r>
      <w:r>
        <w:rPr>
          <w:rFonts w:hint="eastAsia" w:ascii="楷体" w:hAnsi="楷体" w:eastAsia="楷体" w:cs="楷体"/>
          <w:b w:val="0"/>
          <w:bCs w:val="0"/>
          <w:color w:val="auto"/>
          <w:spacing w:val="-3"/>
          <w:sz w:val="24"/>
          <w:szCs w:val="24"/>
          <w:highlight w:val="none"/>
          <w:u w:val="single" w:color="auto"/>
        </w:rPr>
        <w:t>）</w:t>
      </w:r>
      <w:r>
        <w:rPr>
          <w:rFonts w:hint="eastAsia" w:ascii="楷体" w:hAnsi="楷体" w:eastAsia="楷体" w:cs="楷体"/>
          <w:b w:val="0"/>
          <w:bCs w:val="0"/>
          <w:color w:val="auto"/>
          <w:spacing w:val="-3"/>
          <w:sz w:val="24"/>
          <w:szCs w:val="24"/>
          <w:highlight w:val="none"/>
        </w:rPr>
        <w:t>现阶</w:t>
      </w:r>
    </w:p>
    <w:p w14:paraId="070A0253">
      <w:pPr>
        <w:pStyle w:val="2"/>
        <w:spacing w:before="1" w:line="360" w:lineRule="auto"/>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sz w:val="24"/>
          <w:szCs w:val="24"/>
          <w:highlight w:val="none"/>
        </w:rPr>
        <w:t>段没有担任任何在施建设工程项目的项目经理。</w:t>
      </w:r>
    </w:p>
    <w:p w14:paraId="0ED8FB74">
      <w:pPr>
        <w:pStyle w:val="2"/>
        <w:spacing w:before="204" w:line="360" w:lineRule="auto"/>
        <w:jc w:val="right"/>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position w:val="21"/>
          <w:sz w:val="24"/>
          <w:szCs w:val="24"/>
          <w:highlight w:val="none"/>
        </w:rPr>
        <w:t>我方保证本次投标所有内容和资料均真实、有效、准确，并愿意承担因我</w:t>
      </w:r>
      <w:r>
        <w:rPr>
          <w:rFonts w:hint="eastAsia" w:ascii="楷体" w:hAnsi="楷体" w:eastAsia="楷体" w:cs="楷体"/>
          <w:b w:val="0"/>
          <w:bCs w:val="0"/>
          <w:color w:val="auto"/>
          <w:spacing w:val="-3"/>
          <w:position w:val="21"/>
          <w:sz w:val="24"/>
          <w:szCs w:val="24"/>
          <w:highlight w:val="none"/>
        </w:rPr>
        <w:t>方就此</w:t>
      </w:r>
    </w:p>
    <w:p w14:paraId="6D0741AE">
      <w:pPr>
        <w:pStyle w:val="2"/>
        <w:spacing w:line="360" w:lineRule="auto"/>
        <w:ind w:left="3"/>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sz w:val="24"/>
          <w:szCs w:val="24"/>
          <w:highlight w:val="none"/>
        </w:rPr>
        <w:t>弄虚作假所引起的一切法律后果。</w:t>
      </w:r>
    </w:p>
    <w:p w14:paraId="1155BBE7">
      <w:pPr>
        <w:spacing w:line="283" w:lineRule="auto"/>
        <w:rPr>
          <w:rFonts w:hint="eastAsia" w:ascii="楷体" w:hAnsi="楷体" w:eastAsia="楷体" w:cs="楷体"/>
          <w:b w:val="0"/>
          <w:bCs w:val="0"/>
          <w:color w:val="auto"/>
          <w:sz w:val="21"/>
          <w:highlight w:val="none"/>
        </w:rPr>
      </w:pPr>
    </w:p>
    <w:p w14:paraId="07423B2F">
      <w:pPr>
        <w:spacing w:line="283" w:lineRule="auto"/>
        <w:rPr>
          <w:rFonts w:hint="eastAsia" w:ascii="楷体" w:hAnsi="楷体" w:eastAsia="楷体" w:cs="楷体"/>
          <w:b w:val="0"/>
          <w:bCs w:val="0"/>
          <w:color w:val="auto"/>
          <w:sz w:val="21"/>
          <w:highlight w:val="none"/>
        </w:rPr>
      </w:pPr>
    </w:p>
    <w:p w14:paraId="67CE4214">
      <w:pPr>
        <w:spacing w:line="284" w:lineRule="auto"/>
        <w:rPr>
          <w:rFonts w:hint="eastAsia" w:ascii="楷体" w:hAnsi="楷体" w:eastAsia="楷体" w:cs="楷体"/>
          <w:b w:val="0"/>
          <w:bCs w:val="0"/>
          <w:color w:val="auto"/>
          <w:sz w:val="21"/>
          <w:highlight w:val="none"/>
        </w:rPr>
      </w:pPr>
    </w:p>
    <w:p w14:paraId="53D55875">
      <w:pPr>
        <w:spacing w:line="284" w:lineRule="auto"/>
        <w:rPr>
          <w:rFonts w:hint="eastAsia" w:ascii="楷体" w:hAnsi="楷体" w:eastAsia="楷体" w:cs="楷体"/>
          <w:b w:val="0"/>
          <w:bCs w:val="0"/>
          <w:color w:val="auto"/>
          <w:sz w:val="21"/>
          <w:highlight w:val="none"/>
        </w:rPr>
      </w:pPr>
    </w:p>
    <w:p w14:paraId="10234429">
      <w:pPr>
        <w:pStyle w:val="2"/>
        <w:spacing w:before="104" w:line="185" w:lineRule="auto"/>
        <w:ind w:left="479"/>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3"/>
          <w:sz w:val="24"/>
          <w:szCs w:val="24"/>
          <w:highlight w:val="none"/>
        </w:rPr>
        <w:t>特此承诺</w:t>
      </w:r>
    </w:p>
    <w:p w14:paraId="0DA3E34D">
      <w:pPr>
        <w:spacing w:line="243" w:lineRule="auto"/>
        <w:rPr>
          <w:rFonts w:hint="eastAsia" w:ascii="楷体" w:hAnsi="楷体" w:eastAsia="楷体" w:cs="楷体"/>
          <w:b w:val="0"/>
          <w:bCs w:val="0"/>
          <w:color w:val="auto"/>
          <w:sz w:val="21"/>
          <w:highlight w:val="none"/>
        </w:rPr>
      </w:pPr>
    </w:p>
    <w:p w14:paraId="4C537DCE">
      <w:pPr>
        <w:spacing w:line="243" w:lineRule="auto"/>
        <w:rPr>
          <w:rFonts w:hint="eastAsia" w:ascii="楷体" w:hAnsi="楷体" w:eastAsia="楷体" w:cs="楷体"/>
          <w:b w:val="0"/>
          <w:bCs w:val="0"/>
          <w:color w:val="auto"/>
          <w:sz w:val="21"/>
          <w:highlight w:val="none"/>
        </w:rPr>
      </w:pPr>
    </w:p>
    <w:p w14:paraId="7ECDC61A">
      <w:pPr>
        <w:spacing w:line="243" w:lineRule="auto"/>
        <w:rPr>
          <w:rFonts w:hint="eastAsia" w:ascii="楷体" w:hAnsi="楷体" w:eastAsia="楷体" w:cs="楷体"/>
          <w:b w:val="0"/>
          <w:bCs w:val="0"/>
          <w:color w:val="auto"/>
          <w:sz w:val="21"/>
          <w:highlight w:val="none"/>
        </w:rPr>
      </w:pPr>
    </w:p>
    <w:p w14:paraId="6F263C6C">
      <w:pPr>
        <w:spacing w:line="243" w:lineRule="auto"/>
        <w:rPr>
          <w:rFonts w:hint="eastAsia" w:ascii="楷体" w:hAnsi="楷体" w:eastAsia="楷体" w:cs="楷体"/>
          <w:b w:val="0"/>
          <w:bCs w:val="0"/>
          <w:color w:val="auto"/>
          <w:sz w:val="21"/>
          <w:highlight w:val="none"/>
        </w:rPr>
      </w:pPr>
    </w:p>
    <w:p w14:paraId="774F3D2B">
      <w:pPr>
        <w:spacing w:line="243" w:lineRule="auto"/>
        <w:rPr>
          <w:rFonts w:hint="eastAsia" w:ascii="楷体" w:hAnsi="楷体" w:eastAsia="楷体" w:cs="楷体"/>
          <w:b w:val="0"/>
          <w:bCs w:val="0"/>
          <w:color w:val="auto"/>
          <w:sz w:val="21"/>
          <w:highlight w:val="none"/>
        </w:rPr>
      </w:pPr>
    </w:p>
    <w:p w14:paraId="3C3C7105">
      <w:pPr>
        <w:spacing w:line="244" w:lineRule="auto"/>
        <w:rPr>
          <w:rFonts w:hint="eastAsia" w:ascii="楷体" w:hAnsi="楷体" w:eastAsia="楷体" w:cs="楷体"/>
          <w:b w:val="0"/>
          <w:bCs w:val="0"/>
          <w:color w:val="auto"/>
          <w:sz w:val="21"/>
          <w:highlight w:val="none"/>
        </w:rPr>
      </w:pPr>
    </w:p>
    <w:p w14:paraId="677A7D11">
      <w:pPr>
        <w:spacing w:line="244" w:lineRule="auto"/>
        <w:rPr>
          <w:rFonts w:hint="eastAsia" w:ascii="楷体" w:hAnsi="楷体" w:eastAsia="楷体" w:cs="楷体"/>
          <w:b w:val="0"/>
          <w:bCs w:val="0"/>
          <w:color w:val="auto"/>
          <w:sz w:val="21"/>
          <w:highlight w:val="none"/>
        </w:rPr>
      </w:pPr>
    </w:p>
    <w:p w14:paraId="0D3D034A">
      <w:pPr>
        <w:pStyle w:val="2"/>
        <w:spacing w:before="104" w:line="180" w:lineRule="auto"/>
        <w:ind w:left="481"/>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61BC39C9">
      <w:pPr>
        <w:spacing w:line="259" w:lineRule="auto"/>
        <w:rPr>
          <w:rFonts w:hint="eastAsia" w:ascii="楷体" w:hAnsi="楷体" w:eastAsia="楷体" w:cs="楷体"/>
          <w:b w:val="0"/>
          <w:bCs w:val="0"/>
          <w:color w:val="auto"/>
          <w:sz w:val="21"/>
          <w:highlight w:val="none"/>
        </w:rPr>
      </w:pPr>
    </w:p>
    <w:p w14:paraId="02BBA12A">
      <w:pPr>
        <w:spacing w:line="260" w:lineRule="auto"/>
        <w:rPr>
          <w:rFonts w:hint="eastAsia" w:ascii="楷体" w:hAnsi="楷体" w:eastAsia="楷体" w:cs="楷体"/>
          <w:b w:val="0"/>
          <w:bCs w:val="0"/>
          <w:color w:val="auto"/>
          <w:sz w:val="21"/>
          <w:highlight w:val="none"/>
        </w:rPr>
      </w:pPr>
    </w:p>
    <w:p w14:paraId="31FA9E67">
      <w:pPr>
        <w:pStyle w:val="2"/>
        <w:spacing w:before="104" w:line="185" w:lineRule="auto"/>
        <w:ind w:left="52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7"/>
          <w:sz w:val="24"/>
          <w:szCs w:val="24"/>
          <w:highlight w:val="none"/>
        </w:rPr>
        <w:t>日期：</w:t>
      </w:r>
    </w:p>
    <w:p w14:paraId="5AA7240C">
      <w:pPr>
        <w:spacing w:line="185" w:lineRule="auto"/>
        <w:rPr>
          <w:rFonts w:hint="eastAsia" w:ascii="楷体" w:hAnsi="楷体" w:eastAsia="楷体" w:cs="楷体"/>
          <w:b w:val="0"/>
          <w:bCs w:val="0"/>
          <w:color w:val="auto"/>
          <w:sz w:val="24"/>
          <w:szCs w:val="24"/>
          <w:highlight w:val="none"/>
        </w:rPr>
        <w:sectPr>
          <w:footerReference r:id="rId6" w:type="default"/>
          <w:pgSz w:w="11907" w:h="16839"/>
          <w:pgMar w:top="850" w:right="1417" w:bottom="850" w:left="1417" w:header="0" w:footer="947" w:gutter="0"/>
          <w:pgNumType w:fmt="decimal"/>
          <w:cols w:space="720" w:num="1"/>
        </w:sectPr>
      </w:pPr>
    </w:p>
    <w:p w14:paraId="5ECD0ECC">
      <w:pPr>
        <w:pStyle w:val="2"/>
        <w:spacing w:before="99" w:line="184" w:lineRule="auto"/>
        <w:rPr>
          <w:rFonts w:hint="eastAsia" w:ascii="楷体" w:hAnsi="楷体" w:eastAsia="楷体" w:cs="楷体"/>
          <w:b w:val="0"/>
          <w:bCs w:val="0"/>
          <w:color w:val="auto"/>
          <w:spacing w:val="-8"/>
          <w:sz w:val="24"/>
          <w:szCs w:val="24"/>
          <w:highlight w:val="none"/>
          <w:lang w:val="en-US" w:eastAsia="zh-CN"/>
        </w:rPr>
      </w:pPr>
    </w:p>
    <w:p w14:paraId="5DF683C4">
      <w:pPr>
        <w:pStyle w:val="2"/>
        <w:spacing w:before="99" w:line="184" w:lineRule="auto"/>
        <w:rPr>
          <w:rFonts w:hint="eastAsia" w:ascii="楷体" w:hAnsi="楷体" w:eastAsia="楷体" w:cs="楷体"/>
          <w:b w:val="0"/>
          <w:bCs w:val="0"/>
          <w:color w:val="auto"/>
          <w:spacing w:val="-8"/>
          <w:sz w:val="24"/>
          <w:szCs w:val="24"/>
          <w:highlight w:val="none"/>
          <w:lang w:val="en-US" w:eastAsia="zh-CN"/>
        </w:rPr>
      </w:pPr>
    </w:p>
    <w:p w14:paraId="7A81C6C3">
      <w:pPr>
        <w:pStyle w:val="2"/>
        <w:spacing w:before="99" w:line="184" w:lineRule="auto"/>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8"/>
          <w:sz w:val="24"/>
          <w:szCs w:val="24"/>
          <w:highlight w:val="none"/>
          <w:lang w:val="en-US" w:eastAsia="zh-CN"/>
        </w:rPr>
        <w:t>格式</w:t>
      </w:r>
      <w:r>
        <w:rPr>
          <w:rFonts w:hint="eastAsia" w:ascii="楷体" w:hAnsi="楷体" w:eastAsia="楷体" w:cs="楷体"/>
          <w:b w:val="0"/>
          <w:bCs w:val="0"/>
          <w:color w:val="auto"/>
          <w:spacing w:val="-8"/>
          <w:sz w:val="24"/>
          <w:szCs w:val="24"/>
          <w:highlight w:val="none"/>
        </w:rPr>
        <w:t xml:space="preserve"> </w:t>
      </w:r>
      <w:r>
        <w:rPr>
          <w:rFonts w:hint="eastAsia" w:ascii="楷体" w:hAnsi="楷体" w:eastAsia="楷体" w:cs="楷体"/>
          <w:b w:val="0"/>
          <w:bCs w:val="0"/>
          <w:color w:val="auto"/>
          <w:spacing w:val="-8"/>
          <w:sz w:val="24"/>
          <w:szCs w:val="24"/>
          <w:highlight w:val="none"/>
          <w:lang w:val="en-US" w:eastAsia="zh-CN"/>
        </w:rPr>
        <w:t>4</w:t>
      </w:r>
      <w:r>
        <w:rPr>
          <w:rFonts w:hint="eastAsia" w:ascii="楷体" w:hAnsi="楷体" w:eastAsia="楷体" w:cs="楷体"/>
          <w:b w:val="0"/>
          <w:bCs w:val="0"/>
          <w:color w:val="auto"/>
          <w:spacing w:val="-8"/>
          <w:sz w:val="24"/>
          <w:szCs w:val="24"/>
          <w:highlight w:val="none"/>
        </w:rPr>
        <w:t>：</w:t>
      </w:r>
      <w:r>
        <w:rPr>
          <w:rFonts w:hint="eastAsia" w:ascii="楷体" w:hAnsi="楷体" w:eastAsia="楷体" w:cs="楷体"/>
          <w:b w:val="0"/>
          <w:bCs w:val="0"/>
          <w:color w:val="auto"/>
          <w:spacing w:val="-37"/>
          <w:sz w:val="24"/>
          <w:szCs w:val="24"/>
          <w:highlight w:val="none"/>
        </w:rPr>
        <w:t xml:space="preserve"> </w:t>
      </w:r>
      <w:r>
        <w:rPr>
          <w:rFonts w:hint="eastAsia" w:ascii="楷体" w:hAnsi="楷体" w:eastAsia="楷体" w:cs="楷体"/>
          <w:b w:val="0"/>
          <w:bCs w:val="0"/>
          <w:color w:val="auto"/>
          <w:spacing w:val="-8"/>
          <w:sz w:val="24"/>
          <w:szCs w:val="24"/>
          <w:highlight w:val="none"/>
        </w:rPr>
        <w:t>企业关联关系说明</w:t>
      </w:r>
    </w:p>
    <w:p w14:paraId="595F414A">
      <w:pPr>
        <w:spacing w:line="247" w:lineRule="auto"/>
        <w:rPr>
          <w:rFonts w:hint="eastAsia" w:ascii="楷体" w:hAnsi="楷体" w:eastAsia="楷体" w:cs="楷体"/>
          <w:b w:val="0"/>
          <w:bCs w:val="0"/>
          <w:color w:val="auto"/>
          <w:sz w:val="21"/>
          <w:highlight w:val="none"/>
        </w:rPr>
      </w:pPr>
    </w:p>
    <w:p w14:paraId="37AD452B">
      <w:pPr>
        <w:spacing w:line="247" w:lineRule="auto"/>
        <w:rPr>
          <w:rFonts w:hint="eastAsia" w:ascii="楷体" w:hAnsi="楷体" w:eastAsia="楷体" w:cs="楷体"/>
          <w:b w:val="0"/>
          <w:bCs w:val="0"/>
          <w:color w:val="auto"/>
          <w:sz w:val="21"/>
          <w:highlight w:val="none"/>
        </w:rPr>
      </w:pPr>
    </w:p>
    <w:p w14:paraId="01237D38">
      <w:pPr>
        <w:spacing w:line="248" w:lineRule="auto"/>
        <w:rPr>
          <w:rFonts w:hint="eastAsia" w:ascii="楷体" w:hAnsi="楷体" w:eastAsia="楷体" w:cs="楷体"/>
          <w:b w:val="0"/>
          <w:bCs w:val="0"/>
          <w:color w:val="auto"/>
          <w:sz w:val="21"/>
          <w:highlight w:val="none"/>
        </w:rPr>
      </w:pPr>
    </w:p>
    <w:p w14:paraId="74899E16">
      <w:pPr>
        <w:pStyle w:val="2"/>
        <w:spacing w:before="133" w:line="188" w:lineRule="auto"/>
        <w:ind w:left="2630"/>
        <w:rPr>
          <w:rFonts w:hint="eastAsia" w:ascii="楷体" w:hAnsi="楷体" w:eastAsia="楷体" w:cs="楷体"/>
          <w:b w:val="0"/>
          <w:bCs w:val="0"/>
          <w:color w:val="auto"/>
          <w:highlight w:val="none"/>
        </w:rPr>
      </w:pPr>
      <w:r>
        <w:rPr>
          <w:rFonts w:hint="eastAsia" w:ascii="楷体" w:hAnsi="楷体" w:eastAsia="楷体" w:cs="楷体"/>
          <w:b w:val="0"/>
          <w:bCs w:val="0"/>
          <w:color w:val="auto"/>
          <w:spacing w:val="9"/>
          <w:highlight w:val="none"/>
          <w:lang w:val="en-US" w:eastAsia="zh-CN"/>
          <w14:textOutline w14:w="2027" w14:cap="flat" w14:cmpd="sng">
            <w14:solidFill>
              <w14:srgbClr w14:val="000000"/>
            </w14:solidFill>
            <w14:prstDash w14:val="solid"/>
            <w14:miter w14:val="0"/>
          </w14:textOutline>
        </w:rPr>
        <w:t>投标人</w:t>
      </w:r>
      <w:r>
        <w:rPr>
          <w:rFonts w:hint="eastAsia" w:ascii="楷体" w:hAnsi="楷体" w:eastAsia="楷体" w:cs="楷体"/>
          <w:b w:val="0"/>
          <w:bCs w:val="0"/>
          <w:color w:val="auto"/>
          <w:spacing w:val="9"/>
          <w:highlight w:val="none"/>
          <w14:textOutline w14:w="2027" w14:cap="flat" w14:cmpd="sng">
            <w14:solidFill>
              <w14:srgbClr w14:val="000000"/>
            </w14:solidFill>
            <w14:prstDash w14:val="solid"/>
            <w14:miter w14:val="0"/>
          </w14:textOutline>
        </w:rPr>
        <w:t>企业关联关系说明</w:t>
      </w:r>
    </w:p>
    <w:p w14:paraId="21125CF8">
      <w:pPr>
        <w:spacing w:line="301" w:lineRule="auto"/>
        <w:rPr>
          <w:rFonts w:hint="eastAsia" w:ascii="楷体" w:hAnsi="楷体" w:eastAsia="楷体" w:cs="楷体"/>
          <w:b w:val="0"/>
          <w:bCs w:val="0"/>
          <w:color w:val="auto"/>
          <w:sz w:val="21"/>
          <w:highlight w:val="none"/>
        </w:rPr>
      </w:pPr>
    </w:p>
    <w:p w14:paraId="1EBF6CD4">
      <w:pPr>
        <w:spacing w:line="301" w:lineRule="auto"/>
        <w:rPr>
          <w:rFonts w:hint="eastAsia" w:ascii="楷体" w:hAnsi="楷体" w:eastAsia="楷体" w:cs="楷体"/>
          <w:b w:val="0"/>
          <w:bCs w:val="0"/>
          <w:color w:val="auto"/>
          <w:sz w:val="21"/>
          <w:highlight w:val="none"/>
        </w:rPr>
      </w:pPr>
    </w:p>
    <w:p w14:paraId="19D8D5F7">
      <w:pPr>
        <w:pStyle w:val="2"/>
        <w:spacing w:before="103" w:line="360" w:lineRule="auto"/>
        <w:ind w:left="463"/>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position w:val="19"/>
          <w:sz w:val="24"/>
          <w:szCs w:val="24"/>
          <w:highlight w:val="none"/>
        </w:rPr>
        <w:t>我单位承诺：</w:t>
      </w:r>
      <w:r>
        <w:rPr>
          <w:rFonts w:hint="eastAsia" w:ascii="楷体" w:hAnsi="楷体" w:eastAsia="楷体" w:cs="楷体"/>
          <w:b w:val="0"/>
          <w:bCs w:val="0"/>
          <w:color w:val="auto"/>
          <w:spacing w:val="-32"/>
          <w:position w:val="19"/>
          <w:sz w:val="24"/>
          <w:szCs w:val="24"/>
          <w:highlight w:val="none"/>
        </w:rPr>
        <w:t xml:space="preserve"> </w:t>
      </w:r>
      <w:r>
        <w:rPr>
          <w:rFonts w:hint="eastAsia" w:ascii="楷体" w:hAnsi="楷体" w:eastAsia="楷体" w:cs="楷体"/>
          <w:b w:val="0"/>
          <w:bCs w:val="0"/>
          <w:color w:val="auto"/>
          <w:spacing w:val="-2"/>
          <w:position w:val="19"/>
          <w:sz w:val="24"/>
          <w:szCs w:val="24"/>
          <w:highlight w:val="none"/>
        </w:rPr>
        <w:t>未隐瞒相关关联关系或法律法规禁止的情形。</w:t>
      </w:r>
    </w:p>
    <w:p w14:paraId="10608356">
      <w:pPr>
        <w:pStyle w:val="2"/>
        <w:spacing w:before="1" w:line="360" w:lineRule="auto"/>
        <w:ind w:left="479"/>
        <w:rPr>
          <w:rFonts w:hint="eastAsia" w:ascii="楷体" w:hAnsi="楷体" w:eastAsia="楷体" w:cs="楷体"/>
          <w:b w:val="0"/>
          <w:bCs w:val="0"/>
          <w:color w:val="auto"/>
          <w:spacing w:val="-1"/>
          <w:sz w:val="24"/>
          <w:szCs w:val="24"/>
          <w:highlight w:val="none"/>
        </w:rPr>
      </w:pPr>
    </w:p>
    <w:p w14:paraId="3901152E">
      <w:pPr>
        <w:pStyle w:val="2"/>
        <w:spacing w:before="1" w:line="360" w:lineRule="auto"/>
        <w:ind w:left="479"/>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sz w:val="24"/>
          <w:szCs w:val="24"/>
          <w:highlight w:val="none"/>
        </w:rPr>
        <w:t>1.</w:t>
      </w:r>
      <w:r>
        <w:rPr>
          <w:rFonts w:hint="eastAsia" w:ascii="楷体" w:hAnsi="楷体" w:eastAsia="楷体" w:cs="楷体"/>
          <w:b w:val="0"/>
          <w:bCs w:val="0"/>
          <w:color w:val="auto"/>
          <w:spacing w:val="-1"/>
          <w:sz w:val="24"/>
          <w:szCs w:val="24"/>
          <w:highlight w:val="none"/>
          <w:lang w:val="en-US" w:eastAsia="zh-CN"/>
        </w:rPr>
        <w:t>投标人</w:t>
      </w:r>
      <w:r>
        <w:rPr>
          <w:rFonts w:hint="eastAsia" w:ascii="楷体" w:hAnsi="楷体" w:eastAsia="楷体" w:cs="楷体"/>
          <w:b w:val="0"/>
          <w:bCs w:val="0"/>
          <w:color w:val="auto"/>
          <w:spacing w:val="-1"/>
          <w:sz w:val="24"/>
          <w:szCs w:val="24"/>
          <w:highlight w:val="none"/>
        </w:rPr>
        <w:t>单位负责人在其他单位任职情况</w:t>
      </w:r>
    </w:p>
    <w:p w14:paraId="41CE40E4">
      <w:pPr>
        <w:spacing w:line="360" w:lineRule="auto"/>
        <w:rPr>
          <w:rFonts w:hint="eastAsia" w:ascii="楷体" w:hAnsi="楷体" w:eastAsia="楷体" w:cs="楷体"/>
          <w:b w:val="0"/>
          <w:bCs w:val="0"/>
          <w:color w:val="auto"/>
          <w:sz w:val="21"/>
          <w:highlight w:val="none"/>
        </w:rPr>
      </w:pPr>
    </w:p>
    <w:p w14:paraId="75A93122">
      <w:pPr>
        <w:spacing w:line="360" w:lineRule="auto"/>
        <w:rPr>
          <w:rFonts w:hint="eastAsia" w:ascii="楷体" w:hAnsi="楷体" w:eastAsia="楷体" w:cs="楷体"/>
          <w:b w:val="0"/>
          <w:bCs w:val="0"/>
          <w:color w:val="auto"/>
          <w:sz w:val="21"/>
          <w:highlight w:val="none"/>
        </w:rPr>
      </w:pPr>
    </w:p>
    <w:p w14:paraId="4D4D88FB">
      <w:pPr>
        <w:pStyle w:val="2"/>
        <w:spacing w:before="103" w:line="360" w:lineRule="auto"/>
        <w:ind w:left="464"/>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position w:val="20"/>
          <w:sz w:val="24"/>
          <w:szCs w:val="24"/>
          <w:highlight w:val="none"/>
        </w:rPr>
        <w:t>2.投标人控股关系说明</w:t>
      </w:r>
    </w:p>
    <w:p w14:paraId="1E29448C">
      <w:pPr>
        <w:pStyle w:val="2"/>
        <w:spacing w:line="360" w:lineRule="auto"/>
        <w:ind w:left="604"/>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5"/>
          <w:sz w:val="24"/>
          <w:szCs w:val="24"/>
          <w:highlight w:val="none"/>
        </w:rPr>
        <w:t>（1）投标人控股谁：</w:t>
      </w:r>
    </w:p>
    <w:p w14:paraId="11AF0028">
      <w:pPr>
        <w:pStyle w:val="2"/>
        <w:spacing w:before="191" w:line="360" w:lineRule="auto"/>
        <w:ind w:left="58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4"/>
          <w:position w:val="20"/>
          <w:sz w:val="24"/>
          <w:szCs w:val="24"/>
          <w:highlight w:val="none"/>
        </w:rPr>
        <w:t>（2）投标人被谁控股：</w:t>
      </w:r>
    </w:p>
    <w:p w14:paraId="54276867">
      <w:pPr>
        <w:pStyle w:val="2"/>
        <w:spacing w:before="2" w:line="360" w:lineRule="auto"/>
        <w:ind w:left="466"/>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z w:val="24"/>
          <w:szCs w:val="24"/>
          <w:highlight w:val="none"/>
        </w:rPr>
        <w:t>3.投标人管理关系说明</w:t>
      </w:r>
    </w:p>
    <w:p w14:paraId="2F9E6849">
      <w:pPr>
        <w:pStyle w:val="2"/>
        <w:spacing w:before="184" w:line="360" w:lineRule="auto"/>
        <w:ind w:left="46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5"/>
          <w:sz w:val="24"/>
          <w:szCs w:val="24"/>
          <w:highlight w:val="none"/>
        </w:rPr>
        <w:t>（1）投标人管理谁：</w:t>
      </w:r>
    </w:p>
    <w:p w14:paraId="164343F3">
      <w:pPr>
        <w:pStyle w:val="2"/>
        <w:spacing w:before="190" w:line="360" w:lineRule="auto"/>
        <w:ind w:left="106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position w:val="20"/>
          <w:sz w:val="24"/>
          <w:szCs w:val="24"/>
          <w:highlight w:val="none"/>
        </w:rPr>
        <w:t>管理职责（行政、人事等</w:t>
      </w:r>
      <w:r>
        <w:rPr>
          <w:rFonts w:hint="eastAsia" w:ascii="楷体" w:hAnsi="楷体" w:eastAsia="楷体" w:cs="楷体"/>
          <w:b w:val="0"/>
          <w:bCs w:val="0"/>
          <w:color w:val="auto"/>
          <w:spacing w:val="2"/>
          <w:position w:val="20"/>
          <w:sz w:val="24"/>
          <w:szCs w:val="24"/>
          <w:highlight w:val="none"/>
        </w:rPr>
        <w:t>）：</w:t>
      </w:r>
    </w:p>
    <w:p w14:paraId="4BA2BC7D">
      <w:pPr>
        <w:pStyle w:val="2"/>
        <w:spacing w:line="360" w:lineRule="auto"/>
        <w:ind w:left="46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4"/>
          <w:sz w:val="24"/>
          <w:szCs w:val="24"/>
          <w:highlight w:val="none"/>
        </w:rPr>
        <w:t>（2）投标人被谁管理：</w:t>
      </w:r>
    </w:p>
    <w:p w14:paraId="16131331">
      <w:pPr>
        <w:pStyle w:val="2"/>
        <w:spacing w:before="190" w:line="360" w:lineRule="auto"/>
        <w:ind w:left="1067"/>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rPr>
        <w:t>管理职责（行政、人事等</w:t>
      </w:r>
      <w:r>
        <w:rPr>
          <w:rFonts w:hint="eastAsia" w:ascii="楷体" w:hAnsi="楷体" w:eastAsia="楷体" w:cs="楷体"/>
          <w:b w:val="0"/>
          <w:bCs w:val="0"/>
          <w:color w:val="auto"/>
          <w:spacing w:val="2"/>
          <w:sz w:val="24"/>
          <w:szCs w:val="24"/>
          <w:highlight w:val="none"/>
        </w:rPr>
        <w:t>）：</w:t>
      </w:r>
    </w:p>
    <w:p w14:paraId="3A89C8E5">
      <w:pPr>
        <w:spacing w:line="264" w:lineRule="auto"/>
        <w:rPr>
          <w:rFonts w:hint="eastAsia" w:ascii="楷体" w:hAnsi="楷体" w:eastAsia="楷体" w:cs="楷体"/>
          <w:b w:val="0"/>
          <w:bCs w:val="0"/>
          <w:color w:val="auto"/>
          <w:sz w:val="21"/>
          <w:highlight w:val="none"/>
        </w:rPr>
      </w:pPr>
    </w:p>
    <w:p w14:paraId="06064393">
      <w:pPr>
        <w:spacing w:line="264" w:lineRule="auto"/>
        <w:rPr>
          <w:rFonts w:hint="eastAsia" w:ascii="楷体" w:hAnsi="楷体" w:eastAsia="楷体" w:cs="楷体"/>
          <w:b w:val="0"/>
          <w:bCs w:val="0"/>
          <w:color w:val="auto"/>
          <w:sz w:val="21"/>
          <w:highlight w:val="none"/>
        </w:rPr>
      </w:pPr>
    </w:p>
    <w:p w14:paraId="5D2F5B4B">
      <w:pPr>
        <w:spacing w:line="264" w:lineRule="auto"/>
        <w:rPr>
          <w:rFonts w:hint="eastAsia" w:ascii="楷体" w:hAnsi="楷体" w:eastAsia="楷体" w:cs="楷体"/>
          <w:b w:val="0"/>
          <w:bCs w:val="0"/>
          <w:color w:val="auto"/>
          <w:sz w:val="21"/>
          <w:highlight w:val="none"/>
        </w:rPr>
      </w:pPr>
    </w:p>
    <w:p w14:paraId="10A343AD">
      <w:pPr>
        <w:pStyle w:val="2"/>
        <w:spacing w:before="103" w:line="180" w:lineRule="auto"/>
        <w:ind w:left="464"/>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0C1E1559">
      <w:pPr>
        <w:spacing w:line="260" w:lineRule="auto"/>
        <w:rPr>
          <w:rFonts w:hint="eastAsia" w:ascii="楷体" w:hAnsi="楷体" w:eastAsia="楷体" w:cs="楷体"/>
          <w:b w:val="0"/>
          <w:bCs w:val="0"/>
          <w:color w:val="auto"/>
          <w:sz w:val="21"/>
          <w:highlight w:val="none"/>
        </w:rPr>
      </w:pPr>
    </w:p>
    <w:p w14:paraId="37229353">
      <w:pPr>
        <w:spacing w:line="260" w:lineRule="auto"/>
        <w:rPr>
          <w:rFonts w:hint="eastAsia" w:ascii="楷体" w:hAnsi="楷体" w:eastAsia="楷体" w:cs="楷体"/>
          <w:b w:val="0"/>
          <w:bCs w:val="0"/>
          <w:color w:val="auto"/>
          <w:sz w:val="21"/>
          <w:highlight w:val="none"/>
        </w:rPr>
      </w:pPr>
    </w:p>
    <w:p w14:paraId="5E2A3F4F">
      <w:pPr>
        <w:pStyle w:val="2"/>
        <w:spacing w:before="104" w:line="185" w:lineRule="auto"/>
        <w:ind w:left="502"/>
        <w:rPr>
          <w:rFonts w:hint="eastAsia" w:ascii="楷体" w:hAnsi="楷体" w:eastAsia="楷体" w:cs="楷体"/>
          <w:b w:val="0"/>
          <w:bCs w:val="0"/>
          <w:color w:val="auto"/>
          <w:sz w:val="24"/>
          <w:szCs w:val="24"/>
          <w:highlight w:val="none"/>
          <w:lang w:eastAsia="zh-CN"/>
        </w:rPr>
      </w:pPr>
      <w:r>
        <w:rPr>
          <w:rFonts w:hint="eastAsia" w:ascii="楷体" w:hAnsi="楷体" w:eastAsia="楷体" w:cs="楷体"/>
          <w:b w:val="0"/>
          <w:bCs w:val="0"/>
          <w:color w:val="auto"/>
          <w:spacing w:val="-17"/>
          <w:sz w:val="24"/>
          <w:szCs w:val="24"/>
          <w:highlight w:val="none"/>
        </w:rPr>
        <w:t>日期</w:t>
      </w:r>
      <w:r>
        <w:rPr>
          <w:rFonts w:hint="eastAsia" w:ascii="楷体" w:hAnsi="楷体" w:eastAsia="楷体" w:cs="楷体"/>
          <w:b w:val="0"/>
          <w:bCs w:val="0"/>
          <w:color w:val="auto"/>
          <w:spacing w:val="-17"/>
          <w:sz w:val="24"/>
          <w:szCs w:val="24"/>
          <w:highlight w:val="none"/>
          <w:lang w:eastAsia="zh-CN"/>
        </w:rPr>
        <w:t>：</w:t>
      </w:r>
    </w:p>
    <w:p w14:paraId="46436841">
      <w:pPr>
        <w:spacing w:line="245" w:lineRule="auto"/>
        <w:rPr>
          <w:rFonts w:hint="eastAsia" w:ascii="楷体" w:hAnsi="楷体" w:eastAsia="楷体" w:cs="楷体"/>
          <w:b w:val="0"/>
          <w:bCs w:val="0"/>
          <w:color w:val="auto"/>
          <w:sz w:val="21"/>
          <w:highlight w:val="none"/>
        </w:rPr>
      </w:pPr>
    </w:p>
    <w:p w14:paraId="02CC338A">
      <w:pPr>
        <w:spacing w:line="245" w:lineRule="auto"/>
        <w:rPr>
          <w:rFonts w:hint="eastAsia" w:ascii="楷体" w:hAnsi="楷体" w:eastAsia="楷体" w:cs="楷体"/>
          <w:b w:val="0"/>
          <w:bCs w:val="0"/>
          <w:color w:val="auto"/>
          <w:sz w:val="21"/>
          <w:highlight w:val="none"/>
        </w:rPr>
      </w:pPr>
    </w:p>
    <w:p w14:paraId="3064687C">
      <w:pPr>
        <w:spacing w:line="245" w:lineRule="auto"/>
        <w:rPr>
          <w:rFonts w:hint="eastAsia" w:ascii="楷体" w:hAnsi="楷体" w:eastAsia="楷体" w:cs="楷体"/>
          <w:b w:val="0"/>
          <w:bCs w:val="0"/>
          <w:color w:val="auto"/>
          <w:sz w:val="21"/>
          <w:highlight w:val="none"/>
        </w:rPr>
      </w:pPr>
    </w:p>
    <w:p w14:paraId="2C64B0FF">
      <w:pPr>
        <w:spacing w:line="245" w:lineRule="auto"/>
        <w:rPr>
          <w:rFonts w:hint="eastAsia" w:ascii="楷体" w:hAnsi="楷体" w:eastAsia="楷体" w:cs="楷体"/>
          <w:b w:val="0"/>
          <w:bCs w:val="0"/>
          <w:color w:val="auto"/>
          <w:sz w:val="21"/>
          <w:highlight w:val="none"/>
        </w:rPr>
      </w:pPr>
    </w:p>
    <w:p w14:paraId="21B8E662">
      <w:pPr>
        <w:spacing w:line="245" w:lineRule="auto"/>
        <w:rPr>
          <w:rFonts w:hint="eastAsia" w:ascii="楷体" w:hAnsi="楷体" w:eastAsia="楷体" w:cs="楷体"/>
          <w:b w:val="0"/>
          <w:bCs w:val="0"/>
          <w:color w:val="auto"/>
          <w:sz w:val="21"/>
          <w:highlight w:val="none"/>
        </w:rPr>
      </w:pPr>
    </w:p>
    <w:p w14:paraId="5D8AF40A">
      <w:pPr>
        <w:spacing w:line="245" w:lineRule="auto"/>
        <w:rPr>
          <w:rFonts w:hint="eastAsia" w:ascii="楷体" w:hAnsi="楷体" w:eastAsia="楷体" w:cs="楷体"/>
          <w:b w:val="0"/>
          <w:bCs w:val="0"/>
          <w:color w:val="auto"/>
          <w:sz w:val="21"/>
          <w:highlight w:val="none"/>
        </w:rPr>
      </w:pPr>
    </w:p>
    <w:p w14:paraId="4DCE33D0">
      <w:pPr>
        <w:pStyle w:val="2"/>
        <w:spacing w:before="99" w:line="184" w:lineRule="auto"/>
        <w:ind w:left="18"/>
        <w:rPr>
          <w:rFonts w:hint="eastAsia" w:ascii="楷体" w:hAnsi="楷体" w:eastAsia="楷体" w:cs="楷体"/>
          <w:b w:val="0"/>
          <w:bCs w:val="0"/>
          <w:color w:val="auto"/>
          <w:spacing w:val="-7"/>
          <w:sz w:val="24"/>
          <w:szCs w:val="24"/>
          <w:highlight w:val="none"/>
          <w:lang w:val="en-US" w:eastAsia="zh-CN"/>
        </w:rPr>
      </w:pPr>
    </w:p>
    <w:p w14:paraId="707FF4E5">
      <w:pPr>
        <w:pStyle w:val="2"/>
        <w:spacing w:before="99" w:line="184" w:lineRule="auto"/>
        <w:ind w:left="18"/>
        <w:rPr>
          <w:rFonts w:hint="eastAsia" w:ascii="楷体" w:hAnsi="楷体" w:eastAsia="楷体" w:cs="楷体"/>
          <w:b w:val="0"/>
          <w:bCs w:val="0"/>
          <w:color w:val="auto"/>
          <w:spacing w:val="-7"/>
          <w:sz w:val="24"/>
          <w:szCs w:val="24"/>
          <w:highlight w:val="none"/>
          <w:lang w:val="en-US" w:eastAsia="zh-CN"/>
        </w:rPr>
      </w:pPr>
    </w:p>
    <w:p w14:paraId="002F44E7">
      <w:pPr>
        <w:pStyle w:val="2"/>
        <w:spacing w:before="99" w:line="184" w:lineRule="auto"/>
        <w:ind w:left="18"/>
        <w:rPr>
          <w:rFonts w:hint="eastAsia" w:ascii="楷体" w:hAnsi="楷体" w:eastAsia="楷体" w:cs="楷体"/>
          <w:b w:val="0"/>
          <w:bCs w:val="0"/>
          <w:color w:val="auto"/>
          <w:spacing w:val="-7"/>
          <w:sz w:val="24"/>
          <w:szCs w:val="24"/>
          <w:highlight w:val="none"/>
          <w:lang w:val="en-US" w:eastAsia="zh-CN"/>
        </w:rPr>
      </w:pPr>
    </w:p>
    <w:p w14:paraId="46EBE118">
      <w:pPr>
        <w:pStyle w:val="2"/>
        <w:spacing w:before="99" w:line="184" w:lineRule="auto"/>
        <w:ind w:left="18"/>
        <w:rPr>
          <w:rFonts w:hint="eastAsia" w:ascii="楷体" w:hAnsi="楷体" w:eastAsia="楷体" w:cs="楷体"/>
          <w:b w:val="0"/>
          <w:bCs w:val="0"/>
          <w:color w:val="auto"/>
          <w:spacing w:val="-7"/>
          <w:sz w:val="24"/>
          <w:szCs w:val="24"/>
          <w:highlight w:val="none"/>
          <w:lang w:val="en-US" w:eastAsia="zh-CN"/>
        </w:rPr>
      </w:pPr>
    </w:p>
    <w:p w14:paraId="4942FAC3">
      <w:pPr>
        <w:pStyle w:val="2"/>
        <w:spacing w:before="99" w:line="184" w:lineRule="auto"/>
        <w:ind w:left="18"/>
        <w:rPr>
          <w:rFonts w:hint="eastAsia" w:ascii="楷体" w:hAnsi="楷体" w:eastAsia="楷体" w:cs="楷体"/>
          <w:b w:val="0"/>
          <w:bCs w:val="0"/>
          <w:color w:val="auto"/>
          <w:spacing w:val="-7"/>
          <w:sz w:val="24"/>
          <w:szCs w:val="24"/>
          <w:highlight w:val="none"/>
          <w:lang w:val="en-US" w:eastAsia="zh-CN"/>
        </w:rPr>
      </w:pPr>
    </w:p>
    <w:p w14:paraId="3042ED8E">
      <w:pPr>
        <w:pStyle w:val="2"/>
        <w:spacing w:before="99" w:line="184" w:lineRule="auto"/>
        <w:ind w:left="18"/>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7"/>
          <w:sz w:val="24"/>
          <w:szCs w:val="24"/>
          <w:highlight w:val="none"/>
          <w:lang w:val="en-US" w:eastAsia="zh-CN"/>
        </w:rPr>
        <w:t>格式</w:t>
      </w:r>
      <w:r>
        <w:rPr>
          <w:rFonts w:hint="eastAsia" w:ascii="楷体" w:hAnsi="楷体" w:eastAsia="楷体" w:cs="楷体"/>
          <w:b w:val="0"/>
          <w:bCs w:val="0"/>
          <w:color w:val="auto"/>
          <w:spacing w:val="-7"/>
          <w:sz w:val="24"/>
          <w:szCs w:val="24"/>
          <w:highlight w:val="none"/>
        </w:rPr>
        <w:t xml:space="preserve"> </w:t>
      </w:r>
      <w:r>
        <w:rPr>
          <w:rFonts w:hint="eastAsia" w:ascii="楷体" w:hAnsi="楷体" w:eastAsia="楷体" w:cs="楷体"/>
          <w:b w:val="0"/>
          <w:bCs w:val="0"/>
          <w:color w:val="auto"/>
          <w:spacing w:val="-7"/>
          <w:sz w:val="24"/>
          <w:szCs w:val="24"/>
          <w:highlight w:val="none"/>
          <w:lang w:val="en-US" w:eastAsia="zh-CN"/>
        </w:rPr>
        <w:t>5</w:t>
      </w:r>
      <w:r>
        <w:rPr>
          <w:rFonts w:hint="eastAsia" w:ascii="楷体" w:hAnsi="楷体" w:eastAsia="楷体" w:cs="楷体"/>
          <w:b w:val="0"/>
          <w:bCs w:val="0"/>
          <w:color w:val="auto"/>
          <w:spacing w:val="-7"/>
          <w:sz w:val="24"/>
          <w:szCs w:val="24"/>
          <w:highlight w:val="none"/>
        </w:rPr>
        <w:t>：</w:t>
      </w:r>
      <w:r>
        <w:rPr>
          <w:rFonts w:hint="eastAsia" w:ascii="楷体" w:hAnsi="楷体" w:eastAsia="楷体" w:cs="楷体"/>
          <w:b w:val="0"/>
          <w:bCs w:val="0"/>
          <w:color w:val="auto"/>
          <w:spacing w:val="-42"/>
          <w:sz w:val="24"/>
          <w:szCs w:val="24"/>
          <w:highlight w:val="none"/>
        </w:rPr>
        <w:t xml:space="preserve"> </w:t>
      </w:r>
      <w:r>
        <w:rPr>
          <w:rFonts w:hint="eastAsia" w:ascii="楷体" w:hAnsi="楷体" w:eastAsia="楷体" w:cs="楷体"/>
          <w:b w:val="0"/>
          <w:bCs w:val="0"/>
          <w:color w:val="auto"/>
          <w:spacing w:val="-7"/>
          <w:sz w:val="24"/>
          <w:szCs w:val="24"/>
          <w:highlight w:val="none"/>
        </w:rPr>
        <w:t>非联合体投标声明函</w:t>
      </w:r>
    </w:p>
    <w:p w14:paraId="2DE0388E">
      <w:pPr>
        <w:spacing w:line="247" w:lineRule="auto"/>
        <w:rPr>
          <w:rFonts w:hint="eastAsia" w:ascii="楷体" w:hAnsi="楷体" w:eastAsia="楷体" w:cs="楷体"/>
          <w:b w:val="0"/>
          <w:bCs w:val="0"/>
          <w:color w:val="auto"/>
          <w:sz w:val="21"/>
          <w:highlight w:val="none"/>
        </w:rPr>
      </w:pPr>
    </w:p>
    <w:p w14:paraId="42169C66">
      <w:pPr>
        <w:spacing w:line="247" w:lineRule="auto"/>
        <w:rPr>
          <w:rFonts w:hint="eastAsia" w:ascii="楷体" w:hAnsi="楷体" w:eastAsia="楷体" w:cs="楷体"/>
          <w:b w:val="0"/>
          <w:bCs w:val="0"/>
          <w:color w:val="auto"/>
          <w:sz w:val="21"/>
          <w:highlight w:val="none"/>
        </w:rPr>
      </w:pPr>
    </w:p>
    <w:p w14:paraId="312E2DC1">
      <w:pPr>
        <w:spacing w:line="247" w:lineRule="auto"/>
        <w:rPr>
          <w:rFonts w:hint="eastAsia" w:ascii="楷体" w:hAnsi="楷体" w:eastAsia="楷体" w:cs="楷体"/>
          <w:b w:val="0"/>
          <w:bCs w:val="0"/>
          <w:color w:val="auto"/>
          <w:sz w:val="21"/>
          <w:highlight w:val="none"/>
        </w:rPr>
      </w:pPr>
    </w:p>
    <w:p w14:paraId="4944E6EA">
      <w:pPr>
        <w:spacing w:line="248" w:lineRule="auto"/>
        <w:rPr>
          <w:rFonts w:hint="eastAsia" w:ascii="楷体" w:hAnsi="楷体" w:eastAsia="楷体" w:cs="楷体"/>
          <w:b w:val="0"/>
          <w:bCs w:val="0"/>
          <w:color w:val="auto"/>
          <w:sz w:val="21"/>
          <w:highlight w:val="none"/>
        </w:rPr>
      </w:pPr>
    </w:p>
    <w:p w14:paraId="2C5CD141">
      <w:pPr>
        <w:pStyle w:val="2"/>
        <w:spacing w:before="133" w:line="188" w:lineRule="auto"/>
        <w:ind w:left="3938"/>
        <w:rPr>
          <w:rFonts w:hint="eastAsia" w:ascii="楷体" w:hAnsi="楷体" w:eastAsia="楷体" w:cs="楷体"/>
          <w:b w:val="0"/>
          <w:bCs w:val="0"/>
          <w:color w:val="auto"/>
          <w:highlight w:val="none"/>
        </w:rPr>
      </w:pPr>
      <w:r>
        <w:rPr>
          <w:rFonts w:hint="eastAsia" w:ascii="楷体" w:hAnsi="楷体" w:eastAsia="楷体" w:cs="楷体"/>
          <w:b w:val="0"/>
          <w:bCs w:val="0"/>
          <w:color w:val="auto"/>
          <w:spacing w:val="4"/>
          <w:highlight w:val="none"/>
          <w14:textOutline w14:w="2027" w14:cap="flat" w14:cmpd="sng">
            <w14:solidFill>
              <w14:srgbClr w14:val="000000"/>
            </w14:solidFill>
            <w14:prstDash w14:val="solid"/>
            <w14:miter w14:val="0"/>
          </w14:textOutline>
        </w:rPr>
        <w:t>声明函</w:t>
      </w:r>
    </w:p>
    <w:p w14:paraId="7319D609">
      <w:pPr>
        <w:spacing w:line="264" w:lineRule="auto"/>
        <w:rPr>
          <w:rFonts w:hint="eastAsia" w:ascii="楷体" w:hAnsi="楷体" w:eastAsia="楷体" w:cs="楷体"/>
          <w:b w:val="0"/>
          <w:bCs w:val="0"/>
          <w:color w:val="auto"/>
          <w:sz w:val="21"/>
          <w:highlight w:val="none"/>
        </w:rPr>
      </w:pPr>
    </w:p>
    <w:p w14:paraId="2148E0CF">
      <w:pPr>
        <w:spacing w:line="264" w:lineRule="auto"/>
        <w:rPr>
          <w:rFonts w:hint="eastAsia" w:ascii="楷体" w:hAnsi="楷体" w:eastAsia="楷体" w:cs="楷体"/>
          <w:b w:val="0"/>
          <w:bCs w:val="0"/>
          <w:color w:val="auto"/>
          <w:sz w:val="21"/>
          <w:highlight w:val="none"/>
        </w:rPr>
      </w:pPr>
    </w:p>
    <w:p w14:paraId="754493B5">
      <w:pPr>
        <w:spacing w:line="265" w:lineRule="auto"/>
        <w:rPr>
          <w:rFonts w:hint="eastAsia" w:ascii="楷体" w:hAnsi="楷体" w:eastAsia="楷体" w:cs="楷体"/>
          <w:b w:val="0"/>
          <w:bCs w:val="0"/>
          <w:color w:val="auto"/>
          <w:sz w:val="21"/>
          <w:highlight w:val="none"/>
        </w:rPr>
      </w:pPr>
    </w:p>
    <w:p w14:paraId="18F7926B">
      <w:pPr>
        <w:pStyle w:val="2"/>
        <w:spacing w:before="103" w:line="185" w:lineRule="auto"/>
        <w:rPr>
          <w:rFonts w:hint="eastAsia" w:ascii="楷体" w:hAnsi="楷体" w:eastAsia="楷体" w:cs="楷体"/>
          <w:b w:val="0"/>
          <w:bCs w:val="0"/>
          <w:color w:val="auto"/>
          <w:sz w:val="24"/>
          <w:szCs w:val="24"/>
          <w:highlight w:val="none"/>
          <w:lang w:val="en-US" w:eastAsia="zh-CN"/>
        </w:rPr>
      </w:pPr>
      <w:r>
        <w:rPr>
          <w:rFonts w:hint="eastAsia" w:ascii="楷体" w:hAnsi="楷体" w:eastAsia="楷体" w:cs="楷体"/>
          <w:b w:val="0"/>
          <w:bCs w:val="0"/>
          <w:color w:val="auto"/>
          <w:spacing w:val="-3"/>
          <w:sz w:val="24"/>
          <w:szCs w:val="24"/>
          <w:highlight w:val="none"/>
        </w:rPr>
        <w:t>致：</w:t>
      </w:r>
      <w:r>
        <w:rPr>
          <w:rFonts w:hint="eastAsia" w:ascii="楷体" w:hAnsi="楷体" w:eastAsia="楷体" w:cs="楷体"/>
          <w:b w:val="0"/>
          <w:bCs w:val="0"/>
          <w:color w:val="auto"/>
          <w:spacing w:val="-46"/>
          <w:sz w:val="24"/>
          <w:szCs w:val="24"/>
          <w:highlight w:val="none"/>
        </w:rPr>
        <w:t xml:space="preserve"> </w:t>
      </w:r>
      <w:r>
        <w:rPr>
          <w:rFonts w:hint="eastAsia" w:ascii="楷体" w:hAnsi="楷体" w:eastAsia="楷体" w:cs="楷体"/>
          <w:b w:val="0"/>
          <w:bCs w:val="0"/>
          <w:color w:val="auto"/>
          <w:spacing w:val="-3"/>
          <w:sz w:val="24"/>
          <w:szCs w:val="24"/>
          <w:highlight w:val="none"/>
          <w:lang w:val="en-US" w:eastAsia="zh-CN"/>
        </w:rPr>
        <w:t>陕西正德项目管理咨询有限公司</w:t>
      </w:r>
    </w:p>
    <w:p w14:paraId="5F5D58F1">
      <w:pPr>
        <w:pStyle w:val="2"/>
        <w:spacing w:before="304" w:line="362" w:lineRule="auto"/>
        <w:jc w:val="right"/>
        <w:rPr>
          <w:rFonts w:hint="eastAsia" w:ascii="楷体" w:hAnsi="楷体" w:eastAsia="楷体" w:cs="楷体"/>
          <w:b w:val="0"/>
          <w:bCs w:val="0"/>
          <w:color w:val="auto"/>
          <w:spacing w:val="-1"/>
          <w:sz w:val="24"/>
          <w:szCs w:val="24"/>
          <w:highlight w:val="none"/>
        </w:rPr>
      </w:pPr>
      <w:r>
        <w:rPr>
          <w:rFonts w:hint="eastAsia" w:ascii="楷体" w:hAnsi="楷体" w:eastAsia="楷体" w:cs="楷体"/>
          <w:b w:val="0"/>
          <w:bCs w:val="0"/>
          <w:color w:val="auto"/>
          <w:spacing w:val="-1"/>
          <w:sz w:val="24"/>
          <w:szCs w:val="24"/>
          <w:highlight w:val="none"/>
          <w:lang w:val="en-US" w:eastAsia="zh-CN"/>
        </w:rPr>
        <w:t xml:space="preserve">  </w:t>
      </w:r>
      <w:r>
        <w:rPr>
          <w:rFonts w:hint="eastAsia" w:ascii="楷体" w:hAnsi="楷体" w:eastAsia="楷体" w:cs="楷体"/>
          <w:b w:val="0"/>
          <w:bCs w:val="0"/>
          <w:color w:val="auto"/>
          <w:spacing w:val="-1"/>
          <w:sz w:val="24"/>
          <w:szCs w:val="24"/>
          <w:highlight w:val="none"/>
        </w:rPr>
        <w:t>作为参加贵公司组织的</w:t>
      </w:r>
      <w:r>
        <w:rPr>
          <w:rFonts w:hint="eastAsia" w:ascii="楷体" w:hAnsi="楷体" w:eastAsia="楷体" w:cs="楷体"/>
          <w:b w:val="0"/>
          <w:bCs w:val="0"/>
          <w:color w:val="auto"/>
          <w:spacing w:val="-1"/>
          <w:sz w:val="24"/>
          <w:szCs w:val="24"/>
          <w:highlight w:val="none"/>
          <w:u w:val="single" w:color="auto"/>
        </w:rPr>
        <w:t>（项目名称</w:t>
      </w:r>
      <w:r>
        <w:rPr>
          <w:rFonts w:hint="eastAsia" w:ascii="楷体" w:hAnsi="楷体" w:eastAsia="楷体" w:cs="楷体"/>
          <w:b w:val="0"/>
          <w:bCs w:val="0"/>
          <w:color w:val="auto"/>
          <w:spacing w:val="-26"/>
          <w:sz w:val="24"/>
          <w:szCs w:val="24"/>
          <w:highlight w:val="none"/>
          <w:u w:val="single" w:color="auto"/>
        </w:rPr>
        <w:t>：</w:t>
      </w:r>
      <w:r>
        <w:rPr>
          <w:rFonts w:hint="eastAsia" w:ascii="楷体" w:hAnsi="楷体" w:eastAsia="楷体" w:cs="楷体"/>
          <w:b w:val="0"/>
          <w:bCs w:val="0"/>
          <w:color w:val="auto"/>
          <w:spacing w:val="8"/>
          <w:sz w:val="24"/>
          <w:szCs w:val="24"/>
          <w:highlight w:val="none"/>
          <w:u w:val="single" w:color="auto"/>
        </w:rPr>
        <w:t xml:space="preserve">     </w:t>
      </w:r>
      <w:r>
        <w:rPr>
          <w:rFonts w:hint="eastAsia" w:ascii="楷体" w:hAnsi="楷体" w:eastAsia="楷体" w:cs="楷体"/>
          <w:b w:val="0"/>
          <w:bCs w:val="0"/>
          <w:color w:val="auto"/>
          <w:spacing w:val="-26"/>
          <w:sz w:val="24"/>
          <w:szCs w:val="24"/>
          <w:highlight w:val="none"/>
          <w:u w:val="single" w:color="auto"/>
        </w:rPr>
        <w:t>）（</w:t>
      </w:r>
      <w:r>
        <w:rPr>
          <w:rFonts w:hint="eastAsia" w:ascii="楷体" w:hAnsi="楷体" w:eastAsia="楷体" w:cs="楷体"/>
          <w:b w:val="0"/>
          <w:bCs w:val="0"/>
          <w:color w:val="auto"/>
          <w:spacing w:val="-1"/>
          <w:sz w:val="24"/>
          <w:szCs w:val="24"/>
          <w:highlight w:val="none"/>
          <w:u w:val="single" w:color="auto"/>
        </w:rPr>
        <w:t>项目编号</w:t>
      </w:r>
      <w:r>
        <w:rPr>
          <w:rFonts w:hint="eastAsia" w:ascii="楷体" w:hAnsi="楷体" w:eastAsia="楷体" w:cs="楷体"/>
          <w:b w:val="0"/>
          <w:bCs w:val="0"/>
          <w:color w:val="auto"/>
          <w:spacing w:val="-26"/>
          <w:sz w:val="24"/>
          <w:szCs w:val="24"/>
          <w:highlight w:val="none"/>
          <w:u w:val="single" w:color="auto"/>
        </w:rPr>
        <w:t>：</w:t>
      </w:r>
      <w:r>
        <w:rPr>
          <w:rFonts w:hint="eastAsia" w:ascii="楷体" w:hAnsi="楷体" w:eastAsia="楷体" w:cs="楷体"/>
          <w:b w:val="0"/>
          <w:bCs w:val="0"/>
          <w:color w:val="auto"/>
          <w:spacing w:val="10"/>
          <w:sz w:val="24"/>
          <w:szCs w:val="24"/>
          <w:highlight w:val="none"/>
          <w:u w:val="single" w:color="auto"/>
        </w:rPr>
        <w:t xml:space="preserve">     </w:t>
      </w:r>
      <w:r>
        <w:rPr>
          <w:rFonts w:hint="eastAsia" w:ascii="楷体" w:hAnsi="楷体" w:eastAsia="楷体" w:cs="楷体"/>
          <w:b w:val="0"/>
          <w:bCs w:val="0"/>
          <w:color w:val="auto"/>
          <w:spacing w:val="-26"/>
          <w:sz w:val="24"/>
          <w:szCs w:val="24"/>
          <w:highlight w:val="none"/>
          <w:u w:val="single" w:color="auto"/>
        </w:rPr>
        <w:t>）</w:t>
      </w:r>
      <w:r>
        <w:rPr>
          <w:rFonts w:hint="eastAsia" w:ascii="楷体" w:hAnsi="楷体" w:eastAsia="楷体" w:cs="楷体"/>
          <w:b w:val="0"/>
          <w:bCs w:val="0"/>
          <w:color w:val="auto"/>
          <w:spacing w:val="-1"/>
          <w:sz w:val="24"/>
          <w:szCs w:val="24"/>
          <w:highlight w:val="none"/>
        </w:rPr>
        <w:t>的投标单位，本</w:t>
      </w:r>
    </w:p>
    <w:p w14:paraId="7A68A88C">
      <w:pPr>
        <w:pStyle w:val="2"/>
        <w:spacing w:before="304" w:line="362" w:lineRule="auto"/>
        <w:jc w:val="both"/>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
          <w:sz w:val="24"/>
          <w:szCs w:val="24"/>
          <w:highlight w:val="none"/>
        </w:rPr>
        <w:t>公</w:t>
      </w:r>
      <w:r>
        <w:rPr>
          <w:rFonts w:hint="eastAsia" w:ascii="楷体" w:hAnsi="楷体" w:eastAsia="楷体" w:cs="楷体"/>
          <w:b w:val="0"/>
          <w:bCs w:val="0"/>
          <w:color w:val="auto"/>
          <w:spacing w:val="-2"/>
          <w:sz w:val="24"/>
          <w:szCs w:val="24"/>
          <w:highlight w:val="none"/>
        </w:rPr>
        <w:t>司承诺非联合体投标。</w:t>
      </w:r>
    </w:p>
    <w:p w14:paraId="3C9A6809">
      <w:pPr>
        <w:pStyle w:val="2"/>
        <w:spacing w:before="304" w:line="184" w:lineRule="auto"/>
        <w:ind w:left="480"/>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rPr>
        <w:t>特此声明。</w:t>
      </w:r>
    </w:p>
    <w:p w14:paraId="7FDAEA8E">
      <w:pPr>
        <w:spacing w:line="242" w:lineRule="auto"/>
        <w:rPr>
          <w:rFonts w:hint="eastAsia" w:ascii="楷体" w:hAnsi="楷体" w:eastAsia="楷体" w:cs="楷体"/>
          <w:b w:val="0"/>
          <w:bCs w:val="0"/>
          <w:color w:val="auto"/>
          <w:sz w:val="21"/>
          <w:highlight w:val="none"/>
        </w:rPr>
      </w:pPr>
    </w:p>
    <w:p w14:paraId="7AE1E0B4">
      <w:pPr>
        <w:spacing w:line="243" w:lineRule="auto"/>
        <w:rPr>
          <w:rFonts w:hint="eastAsia" w:ascii="楷体" w:hAnsi="楷体" w:eastAsia="楷体" w:cs="楷体"/>
          <w:b w:val="0"/>
          <w:bCs w:val="0"/>
          <w:color w:val="auto"/>
          <w:sz w:val="21"/>
          <w:highlight w:val="none"/>
        </w:rPr>
      </w:pPr>
    </w:p>
    <w:p w14:paraId="53F13471">
      <w:pPr>
        <w:spacing w:line="243" w:lineRule="auto"/>
        <w:rPr>
          <w:rFonts w:hint="eastAsia" w:ascii="楷体" w:hAnsi="楷体" w:eastAsia="楷体" w:cs="楷体"/>
          <w:b w:val="0"/>
          <w:bCs w:val="0"/>
          <w:color w:val="auto"/>
          <w:sz w:val="21"/>
          <w:highlight w:val="none"/>
        </w:rPr>
      </w:pPr>
    </w:p>
    <w:p w14:paraId="79FAC05D">
      <w:pPr>
        <w:spacing w:line="243" w:lineRule="auto"/>
        <w:rPr>
          <w:rFonts w:hint="eastAsia" w:ascii="楷体" w:hAnsi="楷体" w:eastAsia="楷体" w:cs="楷体"/>
          <w:b w:val="0"/>
          <w:bCs w:val="0"/>
          <w:color w:val="auto"/>
          <w:sz w:val="21"/>
          <w:highlight w:val="none"/>
        </w:rPr>
      </w:pPr>
    </w:p>
    <w:p w14:paraId="17F817EA">
      <w:pPr>
        <w:spacing w:line="243" w:lineRule="auto"/>
        <w:rPr>
          <w:rFonts w:hint="eastAsia" w:ascii="楷体" w:hAnsi="楷体" w:eastAsia="楷体" w:cs="楷体"/>
          <w:b w:val="0"/>
          <w:bCs w:val="0"/>
          <w:color w:val="auto"/>
          <w:sz w:val="21"/>
          <w:highlight w:val="none"/>
        </w:rPr>
      </w:pPr>
    </w:p>
    <w:p w14:paraId="48336859">
      <w:pPr>
        <w:pStyle w:val="2"/>
        <w:spacing w:before="103" w:line="180" w:lineRule="auto"/>
        <w:ind w:left="482"/>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422C0879">
      <w:pPr>
        <w:spacing w:line="259" w:lineRule="auto"/>
        <w:rPr>
          <w:rFonts w:hint="eastAsia" w:ascii="楷体" w:hAnsi="楷体" w:eastAsia="楷体" w:cs="楷体"/>
          <w:b w:val="0"/>
          <w:bCs w:val="0"/>
          <w:color w:val="auto"/>
          <w:sz w:val="21"/>
          <w:highlight w:val="none"/>
        </w:rPr>
      </w:pPr>
    </w:p>
    <w:p w14:paraId="459962A5">
      <w:pPr>
        <w:spacing w:line="260" w:lineRule="auto"/>
        <w:rPr>
          <w:rFonts w:hint="eastAsia" w:ascii="楷体" w:hAnsi="楷体" w:eastAsia="楷体" w:cs="楷体"/>
          <w:b w:val="0"/>
          <w:bCs w:val="0"/>
          <w:color w:val="auto"/>
          <w:sz w:val="21"/>
          <w:highlight w:val="none"/>
        </w:rPr>
      </w:pPr>
    </w:p>
    <w:p w14:paraId="3C29C795">
      <w:pPr>
        <w:pStyle w:val="2"/>
        <w:spacing w:before="104" w:line="185" w:lineRule="auto"/>
        <w:ind w:left="521"/>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17"/>
          <w:sz w:val="24"/>
          <w:szCs w:val="24"/>
          <w:highlight w:val="none"/>
        </w:rPr>
        <w:t>日期：</w:t>
      </w:r>
    </w:p>
    <w:p w14:paraId="5A9D8539">
      <w:pPr>
        <w:spacing w:line="185" w:lineRule="auto"/>
        <w:rPr>
          <w:rFonts w:hint="eastAsia" w:ascii="楷体" w:hAnsi="楷体" w:eastAsia="楷体" w:cs="楷体"/>
          <w:b w:val="0"/>
          <w:bCs w:val="0"/>
          <w:color w:val="auto"/>
          <w:sz w:val="24"/>
          <w:szCs w:val="24"/>
          <w:highlight w:val="none"/>
        </w:rPr>
        <w:sectPr>
          <w:footerReference r:id="rId7" w:type="default"/>
          <w:pgSz w:w="11907" w:h="16839"/>
          <w:pgMar w:top="850" w:right="1417" w:bottom="850" w:left="1417" w:header="0" w:footer="947" w:gutter="0"/>
          <w:pgNumType w:fmt="decimal"/>
          <w:cols w:space="720" w:num="1"/>
        </w:sectPr>
      </w:pPr>
    </w:p>
    <w:p w14:paraId="1C8CE32B">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7B097220">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D8C0FCA">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69DCFE7">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r>
        <w:rPr>
          <w:rFonts w:hint="eastAsia" w:ascii="楷体" w:hAnsi="楷体" w:eastAsia="楷体" w:cs="楷体"/>
          <w:b w:val="0"/>
          <w:bCs w:val="0"/>
          <w:snapToGrid w:val="0"/>
          <w:color w:val="auto"/>
          <w:spacing w:val="-7"/>
          <w:kern w:val="0"/>
          <w:sz w:val="24"/>
          <w:szCs w:val="24"/>
          <w:highlight w:val="none"/>
          <w:lang w:val="en-US" w:eastAsia="zh-CN" w:bidi="ar-SA"/>
        </w:rPr>
        <w:t>格式6：具有健全的财务会计制度证明材料</w:t>
      </w:r>
    </w:p>
    <w:p w14:paraId="0A9CD3A0">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27260541">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23814268">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7FA764DF">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1B40C7B2">
      <w:pPr>
        <w:spacing w:line="360" w:lineRule="auto"/>
        <w:rPr>
          <w:rFonts w:hint="eastAsia" w:ascii="楷体" w:hAnsi="楷体" w:eastAsia="楷体" w:cs="楷体"/>
          <w:b w:val="0"/>
          <w:bCs w:val="0"/>
          <w:snapToGrid w:val="0"/>
          <w:color w:val="auto"/>
          <w:spacing w:val="4"/>
          <w:kern w:val="0"/>
          <w:sz w:val="31"/>
          <w:szCs w:val="31"/>
          <w:highlight w:val="none"/>
          <w:lang w:val="en-US" w:eastAsia="zh-CN" w:bidi="ar-SA"/>
          <w14:textOutline w14:w="2027" w14:cap="flat" w14:cmpd="sng">
            <w14:solidFill>
              <w14:srgbClr w14:val="000000"/>
            </w14:solidFill>
            <w14:prstDash w14:val="solid"/>
            <w14:miter w14:val="0"/>
          </w14:textOutline>
        </w:rPr>
      </w:pPr>
      <w:r>
        <w:rPr>
          <w:rFonts w:hint="eastAsia" w:ascii="楷体" w:hAnsi="楷体" w:eastAsia="楷体" w:cs="楷体"/>
          <w:b w:val="0"/>
          <w:bCs w:val="0"/>
          <w:snapToGrid w:val="0"/>
          <w:color w:val="auto"/>
          <w:spacing w:val="-7"/>
          <w:kern w:val="0"/>
          <w:sz w:val="24"/>
          <w:szCs w:val="24"/>
          <w:highlight w:val="none"/>
          <w:lang w:val="en-US" w:eastAsia="zh-CN" w:bidi="ar-SA"/>
        </w:rPr>
        <w:t xml:space="preserve">         </w:t>
      </w:r>
      <w:r>
        <w:rPr>
          <w:rFonts w:hint="eastAsia" w:ascii="楷体" w:hAnsi="楷体" w:eastAsia="楷体" w:cs="楷体"/>
          <w:b w:val="0"/>
          <w:bCs w:val="0"/>
          <w:snapToGrid w:val="0"/>
          <w:color w:val="auto"/>
          <w:spacing w:val="4"/>
          <w:kern w:val="0"/>
          <w:sz w:val="31"/>
          <w:szCs w:val="31"/>
          <w:highlight w:val="none"/>
          <w:lang w:val="en-US" w:eastAsia="zh-CN" w:bidi="ar-SA"/>
          <w14:textOutline w14:w="2027" w14:cap="flat" w14:cmpd="sng">
            <w14:solidFill>
              <w14:srgbClr w14:val="000000"/>
            </w14:solidFill>
            <w14:prstDash w14:val="solid"/>
            <w14:miter w14:val="0"/>
          </w14:textOutline>
        </w:rPr>
        <w:t xml:space="preserve"> 具有良好的商业信誉和健全的财务会计制度承诺</w:t>
      </w:r>
    </w:p>
    <w:p w14:paraId="02271E08">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18C4047B">
      <w:pPr>
        <w:pStyle w:val="2"/>
        <w:spacing w:before="103" w:line="360" w:lineRule="auto"/>
        <w:ind w:left="5"/>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pacing w:val="-3"/>
          <w:sz w:val="24"/>
          <w:szCs w:val="24"/>
          <w:highlight w:val="none"/>
        </w:rPr>
        <w:t>（采购人名称</w:t>
      </w:r>
      <w:r>
        <w:rPr>
          <w:rFonts w:hint="eastAsia" w:ascii="楷体" w:hAnsi="楷体" w:eastAsia="楷体" w:cs="楷体"/>
          <w:b w:val="0"/>
          <w:bCs w:val="0"/>
          <w:color w:val="auto"/>
          <w:sz w:val="24"/>
          <w:szCs w:val="24"/>
          <w:highlight w:val="none"/>
        </w:rPr>
        <w:t>）：</w:t>
      </w:r>
    </w:p>
    <w:p w14:paraId="67FF4014">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r>
        <w:rPr>
          <w:rFonts w:hint="eastAsia" w:ascii="楷体" w:hAnsi="楷体" w:eastAsia="楷体" w:cs="楷体"/>
          <w:b w:val="0"/>
          <w:bCs w:val="0"/>
          <w:snapToGrid w:val="0"/>
          <w:color w:val="auto"/>
          <w:spacing w:val="-7"/>
          <w:kern w:val="0"/>
          <w:sz w:val="24"/>
          <w:szCs w:val="24"/>
          <w:highlight w:val="none"/>
          <w:lang w:val="en-US" w:eastAsia="zh-CN" w:bidi="ar-SA"/>
        </w:rPr>
        <w:t xml:space="preserve">  </w:t>
      </w:r>
    </w:p>
    <w:p w14:paraId="26F8ADA8">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r>
        <w:rPr>
          <w:rFonts w:hint="eastAsia" w:ascii="楷体" w:hAnsi="楷体" w:eastAsia="楷体" w:cs="楷体"/>
          <w:b w:val="0"/>
          <w:bCs w:val="0"/>
          <w:snapToGrid w:val="0"/>
          <w:color w:val="auto"/>
          <w:spacing w:val="-7"/>
          <w:kern w:val="0"/>
          <w:sz w:val="24"/>
          <w:szCs w:val="24"/>
          <w:highlight w:val="none"/>
          <w:lang w:val="en-US" w:eastAsia="zh-CN" w:bidi="ar-SA"/>
        </w:rPr>
        <w:t xml:space="preserve">    我公司参与的</w:t>
      </w:r>
      <w:r>
        <w:rPr>
          <w:rFonts w:hint="eastAsia" w:ascii="楷体" w:hAnsi="楷体" w:eastAsia="楷体" w:cs="楷体"/>
          <w:b w:val="0"/>
          <w:bCs w:val="0"/>
          <w:snapToGrid w:val="0"/>
          <w:color w:val="auto"/>
          <w:spacing w:val="-7"/>
          <w:kern w:val="0"/>
          <w:sz w:val="24"/>
          <w:szCs w:val="24"/>
          <w:highlight w:val="none"/>
          <w:u w:val="single"/>
          <w:lang w:val="en-US" w:eastAsia="zh-CN" w:bidi="ar-SA"/>
        </w:rPr>
        <w:t>（采购项目名称）</w:t>
      </w:r>
      <w:r>
        <w:rPr>
          <w:rFonts w:hint="eastAsia" w:ascii="楷体" w:hAnsi="楷体" w:eastAsia="楷体" w:cs="楷体"/>
          <w:b w:val="0"/>
          <w:bCs w:val="0"/>
          <w:snapToGrid w:val="0"/>
          <w:color w:val="auto"/>
          <w:spacing w:val="-7"/>
          <w:kern w:val="0"/>
          <w:sz w:val="24"/>
          <w:szCs w:val="24"/>
          <w:highlight w:val="none"/>
          <w:u w:val="none"/>
          <w:lang w:val="en-US" w:eastAsia="zh-CN" w:bidi="ar-SA"/>
        </w:rPr>
        <w:t>项目投标，我公司郑重承诺：</w:t>
      </w:r>
      <w:r>
        <w:rPr>
          <w:rFonts w:hint="eastAsia" w:ascii="楷体" w:hAnsi="楷体" w:eastAsia="楷体" w:cs="楷体"/>
          <w:b w:val="0"/>
          <w:bCs w:val="0"/>
          <w:snapToGrid w:val="0"/>
          <w:color w:val="auto"/>
          <w:spacing w:val="-7"/>
          <w:kern w:val="0"/>
          <w:sz w:val="24"/>
          <w:szCs w:val="24"/>
          <w:highlight w:val="none"/>
          <w:lang w:val="en-US" w:eastAsia="zh-CN" w:bidi="ar-SA"/>
        </w:rPr>
        <w:t>具有良好的商业信誉和健全的财务会计制度，符合《中华人民共和国政府采购法》规定的供应商资格条件。</w:t>
      </w:r>
    </w:p>
    <w:p w14:paraId="0E4C14B2">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r>
        <w:rPr>
          <w:rFonts w:hint="eastAsia" w:ascii="楷体" w:hAnsi="楷体" w:eastAsia="楷体" w:cs="楷体"/>
          <w:b w:val="0"/>
          <w:bCs w:val="0"/>
          <w:snapToGrid w:val="0"/>
          <w:color w:val="auto"/>
          <w:spacing w:val="-7"/>
          <w:kern w:val="0"/>
          <w:sz w:val="24"/>
          <w:szCs w:val="24"/>
          <w:highlight w:val="none"/>
          <w:lang w:val="en-US" w:eastAsia="zh-CN" w:bidi="ar-SA"/>
        </w:rPr>
        <w:t xml:space="preserve">        特此承诺！</w:t>
      </w:r>
    </w:p>
    <w:p w14:paraId="37E35597">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2F33BFDD">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38551BB2">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6D8E2A7">
      <w:pPr>
        <w:pStyle w:val="2"/>
        <w:spacing w:before="103" w:line="180" w:lineRule="auto"/>
        <w:ind w:left="464" w:firstLine="1220" w:firstLineChars="500"/>
        <w:rPr>
          <w:rFonts w:hint="eastAsia" w:ascii="楷体" w:hAnsi="楷体" w:eastAsia="楷体" w:cs="楷体"/>
          <w:b w:val="0"/>
          <w:bCs w:val="0"/>
          <w:color w:val="auto"/>
          <w:spacing w:val="2"/>
          <w:sz w:val="24"/>
          <w:szCs w:val="24"/>
          <w:highlight w:val="none"/>
        </w:rPr>
      </w:pPr>
      <w:r>
        <w:rPr>
          <w:rFonts w:hint="eastAsia" w:ascii="楷体" w:hAnsi="楷体" w:eastAsia="楷体" w:cs="楷体"/>
          <w:b w:val="0"/>
          <w:bCs w:val="0"/>
          <w:color w:val="auto"/>
          <w:spacing w:val="2"/>
          <w:sz w:val="24"/>
          <w:szCs w:val="24"/>
          <w:highlight w:val="none"/>
          <w:lang w:val="en-US" w:eastAsia="zh-CN"/>
        </w:rPr>
        <w:t>供应商</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1"/>
          <w:sz w:val="24"/>
          <w:szCs w:val="24"/>
          <w:highlight w:val="none"/>
          <w:u w:val="single" w:color="auto"/>
        </w:rPr>
        <w:t xml:space="preserve">                    </w:t>
      </w:r>
      <w:r>
        <w:rPr>
          <w:rFonts w:hint="eastAsia" w:ascii="楷体" w:hAnsi="楷体" w:eastAsia="楷体" w:cs="楷体"/>
          <w:b w:val="0"/>
          <w:bCs w:val="0"/>
          <w:color w:val="auto"/>
          <w:sz w:val="24"/>
          <w:szCs w:val="24"/>
          <w:highlight w:val="none"/>
          <w:u w:val="single" w:color="auto"/>
        </w:rPr>
        <w:t xml:space="preserve">                    </w:t>
      </w:r>
      <w:r>
        <w:rPr>
          <w:rFonts w:hint="eastAsia" w:ascii="楷体" w:hAnsi="楷体" w:eastAsia="楷体" w:cs="楷体"/>
          <w:b w:val="0"/>
          <w:bCs w:val="0"/>
          <w:color w:val="auto"/>
          <w:spacing w:val="-15"/>
          <w:sz w:val="24"/>
          <w:szCs w:val="24"/>
          <w:highlight w:val="none"/>
        </w:rPr>
        <w:t>（</w:t>
      </w:r>
      <w:r>
        <w:rPr>
          <w:rFonts w:hint="eastAsia" w:ascii="楷体" w:hAnsi="楷体" w:eastAsia="楷体" w:cs="楷体"/>
          <w:b w:val="0"/>
          <w:bCs w:val="0"/>
          <w:color w:val="auto"/>
          <w:spacing w:val="2"/>
          <w:sz w:val="24"/>
          <w:szCs w:val="24"/>
          <w:highlight w:val="none"/>
        </w:rPr>
        <w:t>单位公章）</w:t>
      </w:r>
    </w:p>
    <w:p w14:paraId="50C2DE5B">
      <w:pPr>
        <w:rPr>
          <w:rFonts w:hint="eastAsia" w:ascii="楷体" w:hAnsi="楷体" w:eastAsia="楷体" w:cs="楷体"/>
          <w:b w:val="0"/>
          <w:bCs w:val="0"/>
          <w:color w:val="auto"/>
          <w:spacing w:val="2"/>
          <w:sz w:val="24"/>
          <w:szCs w:val="24"/>
          <w:highlight w:val="none"/>
          <w:lang w:val="en-US" w:eastAsia="zh-CN"/>
        </w:rPr>
      </w:pPr>
      <w:r>
        <w:rPr>
          <w:rFonts w:hint="eastAsia" w:ascii="楷体" w:hAnsi="楷体" w:eastAsia="楷体" w:cs="楷体"/>
          <w:b w:val="0"/>
          <w:bCs w:val="0"/>
          <w:color w:val="auto"/>
          <w:spacing w:val="2"/>
          <w:sz w:val="24"/>
          <w:szCs w:val="24"/>
          <w:highlight w:val="none"/>
          <w:lang w:val="en-US" w:eastAsia="zh-CN"/>
        </w:rPr>
        <w:t xml:space="preserve">        </w:t>
      </w:r>
    </w:p>
    <w:p w14:paraId="457DF644">
      <w:pPr>
        <w:pStyle w:val="2"/>
        <w:spacing w:before="104" w:line="185" w:lineRule="auto"/>
        <w:ind w:left="502"/>
        <w:rPr>
          <w:rFonts w:hint="eastAsia" w:ascii="楷体" w:hAnsi="楷体" w:eastAsia="楷体" w:cs="楷体"/>
          <w:b w:val="0"/>
          <w:bCs w:val="0"/>
          <w:color w:val="auto"/>
          <w:sz w:val="24"/>
          <w:szCs w:val="24"/>
          <w:highlight w:val="none"/>
          <w:lang w:eastAsia="zh-CN"/>
        </w:rPr>
      </w:pPr>
      <w:r>
        <w:rPr>
          <w:rFonts w:hint="eastAsia" w:ascii="楷体" w:hAnsi="楷体" w:eastAsia="楷体" w:cs="楷体"/>
          <w:b w:val="0"/>
          <w:bCs w:val="0"/>
          <w:color w:val="auto"/>
          <w:spacing w:val="2"/>
          <w:sz w:val="24"/>
          <w:szCs w:val="24"/>
          <w:highlight w:val="none"/>
          <w:lang w:val="en-US" w:eastAsia="zh-CN"/>
        </w:rPr>
        <w:t xml:space="preserve">         </w:t>
      </w:r>
      <w:r>
        <w:rPr>
          <w:rFonts w:hint="eastAsia" w:ascii="楷体" w:hAnsi="楷体" w:eastAsia="楷体" w:cs="楷体"/>
          <w:b w:val="0"/>
          <w:bCs w:val="0"/>
          <w:color w:val="auto"/>
          <w:spacing w:val="-17"/>
          <w:sz w:val="24"/>
          <w:szCs w:val="24"/>
          <w:highlight w:val="none"/>
        </w:rPr>
        <w:t>日</w:t>
      </w:r>
      <w:r>
        <w:rPr>
          <w:rFonts w:hint="eastAsia" w:ascii="楷体" w:hAnsi="楷体" w:eastAsia="楷体" w:cs="楷体"/>
          <w:b w:val="0"/>
          <w:bCs w:val="0"/>
          <w:color w:val="auto"/>
          <w:spacing w:val="-17"/>
          <w:sz w:val="24"/>
          <w:szCs w:val="24"/>
          <w:highlight w:val="none"/>
          <w:lang w:val="en-US" w:eastAsia="zh-CN"/>
        </w:rPr>
        <w:t xml:space="preserve">     </w:t>
      </w:r>
      <w:r>
        <w:rPr>
          <w:rFonts w:hint="eastAsia" w:ascii="楷体" w:hAnsi="楷体" w:eastAsia="楷体" w:cs="楷体"/>
          <w:b w:val="0"/>
          <w:bCs w:val="0"/>
          <w:color w:val="auto"/>
          <w:spacing w:val="-17"/>
          <w:sz w:val="24"/>
          <w:szCs w:val="24"/>
          <w:highlight w:val="none"/>
        </w:rPr>
        <w:t>期</w:t>
      </w:r>
      <w:r>
        <w:rPr>
          <w:rFonts w:hint="eastAsia" w:ascii="楷体" w:hAnsi="楷体" w:eastAsia="楷体" w:cs="楷体"/>
          <w:b w:val="0"/>
          <w:bCs w:val="0"/>
          <w:color w:val="auto"/>
          <w:spacing w:val="-17"/>
          <w:sz w:val="24"/>
          <w:szCs w:val="24"/>
          <w:highlight w:val="none"/>
          <w:lang w:eastAsia="zh-CN"/>
        </w:rPr>
        <w:t>：</w:t>
      </w:r>
    </w:p>
    <w:p w14:paraId="6CB20407">
      <w:pPr>
        <w:spacing w:line="245" w:lineRule="auto"/>
        <w:rPr>
          <w:rFonts w:hint="eastAsia" w:ascii="楷体" w:hAnsi="楷体" w:eastAsia="楷体" w:cs="楷体"/>
          <w:b w:val="0"/>
          <w:bCs w:val="0"/>
          <w:color w:val="auto"/>
          <w:sz w:val="21"/>
          <w:highlight w:val="none"/>
        </w:rPr>
      </w:pPr>
    </w:p>
    <w:p w14:paraId="07AAB8C1">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3EA3A5FE">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7086BF78">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5F13B400">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4C4AB992">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4F49D006">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3B83747F">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6C5CE5B0">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50D58AA">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3A29C91">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3B9E21F3">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5E769657">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DA87DCC">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0D36A156">
      <w:pPr>
        <w:spacing w:line="360"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3057BB86">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p>
    <w:p w14:paraId="5EB80657">
      <w:pPr>
        <w:spacing w:line="256" w:lineRule="auto"/>
        <w:rPr>
          <w:rFonts w:hint="eastAsia" w:ascii="楷体" w:hAnsi="楷体" w:eastAsia="楷体" w:cs="楷体"/>
          <w:b w:val="0"/>
          <w:bCs w:val="0"/>
          <w:snapToGrid w:val="0"/>
          <w:color w:val="auto"/>
          <w:spacing w:val="-7"/>
          <w:kern w:val="0"/>
          <w:sz w:val="24"/>
          <w:szCs w:val="24"/>
          <w:highlight w:val="none"/>
          <w:lang w:val="en-US" w:eastAsia="zh-CN" w:bidi="ar-SA"/>
        </w:rPr>
      </w:pPr>
      <w:r>
        <w:rPr>
          <w:rFonts w:hint="eastAsia" w:ascii="楷体" w:hAnsi="楷体" w:eastAsia="楷体" w:cs="楷体"/>
          <w:b w:val="0"/>
          <w:bCs w:val="0"/>
          <w:snapToGrid w:val="0"/>
          <w:color w:val="auto"/>
          <w:spacing w:val="-7"/>
          <w:kern w:val="0"/>
          <w:sz w:val="24"/>
          <w:szCs w:val="24"/>
          <w:highlight w:val="none"/>
          <w:lang w:val="en-US" w:eastAsia="zh-CN" w:bidi="ar-SA"/>
        </w:rPr>
        <w:t>格式7：保证金缴纳凭证</w:t>
      </w:r>
    </w:p>
    <w:p w14:paraId="78EB3D9A">
      <w:pPr>
        <w:spacing w:line="257" w:lineRule="auto"/>
        <w:rPr>
          <w:rFonts w:hint="eastAsia" w:ascii="楷体" w:hAnsi="楷体" w:eastAsia="楷体" w:cs="楷体"/>
          <w:b w:val="0"/>
          <w:bCs w:val="0"/>
          <w:color w:val="auto"/>
          <w:sz w:val="21"/>
          <w:highlight w:val="none"/>
        </w:rPr>
      </w:pPr>
    </w:p>
    <w:p w14:paraId="19D4C8D7">
      <w:pPr>
        <w:pStyle w:val="2"/>
        <w:spacing w:before="103" w:line="184" w:lineRule="auto"/>
        <w:ind w:left="478"/>
        <w:rPr>
          <w:rFonts w:hint="eastAsia" w:ascii="楷体" w:hAnsi="楷体" w:eastAsia="楷体" w:cs="楷体"/>
          <w:b w:val="0"/>
          <w:bCs w:val="0"/>
          <w:color w:val="auto"/>
          <w:sz w:val="24"/>
          <w:szCs w:val="24"/>
          <w:highlight w:val="none"/>
        </w:rPr>
      </w:pPr>
      <w:r>
        <w:rPr>
          <w:rFonts w:hint="eastAsia" w:ascii="楷体" w:hAnsi="楷体" w:eastAsia="楷体" w:cs="楷体"/>
          <w:b w:val="0"/>
          <w:bCs w:val="0"/>
          <w:color w:val="auto"/>
          <w:sz w:val="24"/>
          <w:szCs w:val="24"/>
          <w:highlight w:val="none"/>
          <w14:textOutline w14:w="1525" w14:cap="flat" w14:cmpd="sng">
            <w14:solidFill>
              <w14:srgbClr w14:val="000000"/>
            </w14:solidFill>
            <w14:prstDash w14:val="solid"/>
            <w14:miter w14:val="0"/>
          </w14:textOutline>
        </w:rPr>
        <w:t>提供投标保证金缴纳凭证及基本存款账户信息。</w:t>
      </w:r>
    </w:p>
    <w:p w14:paraId="3D28744C">
      <w:pPr>
        <w:rPr>
          <w:rFonts w:hint="eastAsia" w:ascii="楷体" w:hAnsi="楷体" w:eastAsia="楷体" w:cs="楷体"/>
          <w:b w:val="0"/>
          <w:bCs w:val="0"/>
          <w:color w:val="auto"/>
          <w:sz w:val="21"/>
          <w:highlight w:val="none"/>
        </w:rPr>
      </w:pPr>
    </w:p>
    <w:p w14:paraId="3557FBC4">
      <w:pPr>
        <w:rPr>
          <w:rFonts w:hint="eastAsia" w:ascii="楷体" w:hAnsi="楷体" w:eastAsia="楷体" w:cs="楷体"/>
          <w:b w:val="0"/>
          <w:bCs w:val="0"/>
          <w:color w:val="auto"/>
          <w:sz w:val="21"/>
          <w:highlight w:val="none"/>
        </w:rPr>
      </w:pPr>
    </w:p>
    <w:p w14:paraId="756B88F5">
      <w:pPr>
        <w:numPr>
          <w:ilvl w:val="0"/>
          <w:numId w:val="0"/>
        </w:numPr>
        <w:spacing w:line="360" w:lineRule="auto"/>
        <w:ind w:leftChars="0"/>
        <w:rPr>
          <w:rFonts w:hint="eastAsia" w:ascii="楷体" w:hAnsi="楷体" w:eastAsia="楷体" w:cs="楷体"/>
          <w:sz w:val="24"/>
          <w:szCs w:val="24"/>
        </w:rPr>
      </w:pPr>
    </w:p>
    <w:p w14:paraId="48FCE96B">
      <w:pPr>
        <w:numPr>
          <w:ilvl w:val="0"/>
          <w:numId w:val="0"/>
        </w:numPr>
        <w:spacing w:line="360" w:lineRule="auto"/>
        <w:ind w:leftChars="0"/>
        <w:rPr>
          <w:rFonts w:hint="eastAsia" w:ascii="楷体" w:hAnsi="楷体" w:eastAsia="楷体" w:cs="楷体"/>
          <w:sz w:val="24"/>
          <w:szCs w:val="24"/>
        </w:rPr>
      </w:pPr>
    </w:p>
    <w:p w14:paraId="54A7491B">
      <w:pPr>
        <w:numPr>
          <w:ilvl w:val="0"/>
          <w:numId w:val="0"/>
        </w:numPr>
        <w:spacing w:line="360" w:lineRule="auto"/>
        <w:ind w:leftChars="0"/>
        <w:rPr>
          <w:rFonts w:hint="eastAsia" w:ascii="楷体" w:hAnsi="楷体" w:eastAsia="楷体" w:cs="楷体"/>
          <w:sz w:val="24"/>
          <w:szCs w:val="24"/>
        </w:rPr>
      </w:pPr>
    </w:p>
    <w:sectPr>
      <w:footerReference r:id="rId8" w:type="default"/>
      <w:pgSz w:w="11906" w:h="16838"/>
      <w:pgMar w:top="850" w:right="1417" w:bottom="85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5B22B">
    <w:pPr>
      <w:pStyle w:val="2"/>
      <w:spacing w:line="166" w:lineRule="auto"/>
      <w:ind w:left="3473"/>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CFF66">
    <w:pPr>
      <w:pStyle w:val="2"/>
      <w:spacing w:line="166" w:lineRule="auto"/>
      <w:ind w:left="3474"/>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91C66">
    <w:pPr>
      <w:pStyle w:val="2"/>
      <w:spacing w:line="166" w:lineRule="auto"/>
      <w:ind w:left="3475"/>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51CB2">
    <w:pPr>
      <w:pStyle w:val="2"/>
      <w:spacing w:line="166" w:lineRule="auto"/>
      <w:ind w:left="3473"/>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TFiM2FhMmM1ZDY5NDRjZjA5MjFlODk4OGViZTQifQ=="/>
  </w:docVars>
  <w:rsids>
    <w:rsidRoot w:val="5D30072A"/>
    <w:rsid w:val="012602C0"/>
    <w:rsid w:val="06797EDB"/>
    <w:rsid w:val="0ED85BA7"/>
    <w:rsid w:val="10B00D14"/>
    <w:rsid w:val="27BD32EB"/>
    <w:rsid w:val="2B972038"/>
    <w:rsid w:val="330111BC"/>
    <w:rsid w:val="330F41E1"/>
    <w:rsid w:val="37F77BF0"/>
    <w:rsid w:val="3969140D"/>
    <w:rsid w:val="56010A4F"/>
    <w:rsid w:val="5D2C6216"/>
    <w:rsid w:val="5D30072A"/>
    <w:rsid w:val="68571C18"/>
    <w:rsid w:val="71892481"/>
    <w:rsid w:val="75C83000"/>
    <w:rsid w:val="77783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31"/>
      <w:szCs w:val="31"/>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1709</Words>
  <Characters>1783</Characters>
  <Lines>0</Lines>
  <Paragraphs>0</Paragraphs>
  <TotalTime>61</TotalTime>
  <ScaleCrop>false</ScaleCrop>
  <LinksUpToDate>false</LinksUpToDate>
  <CharactersWithSpaces>2117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2024-05-14T08:35:00Z</dcterms:created>
  <dc:creator>A七哥娘</dc:creator>
  <cp:lastModifiedBy>S</cp:lastModifiedBy>
  <dcterms:modified xsi:type="dcterms:W3CDTF">2025-08-06T03:58:06Z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DEE57878231542F5818C80461603BB8E_13</vt:lpwstr>
  </property>
  <property fmtid="{D5CDD505-2E9C-101B-9397-08002B2CF9AE}" pid="4" name="KSOTemplateDocerSaveRecord">
    <vt:lpwstr>eyJoZGlkIjoiMGRkZTFiM2FhMmM1ZDY5NDRjZjA5MjFlODk4OGViZTQiLCJ1c2VySWQiOiIyMzUwOTk3MDMifQ==</vt:lpwstr>
  </property>
</Properties>
</file>