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954B2C">
      <w:pPr>
        <w:pStyle w:val="3"/>
        <w:numPr>
          <w:ilvl w:val="0"/>
          <w:numId w:val="0"/>
        </w:numPr>
        <w:spacing w:line="360" w:lineRule="auto"/>
        <w:jc w:val="center"/>
        <w:rPr>
          <w:rFonts w:hint="eastAsia" w:ascii="黑体" w:eastAsia="黑体"/>
          <w:sz w:val="32"/>
          <w:highlight w:val="none"/>
          <w:lang w:val="en-US" w:eastAsia="zh-CN"/>
        </w:rPr>
      </w:pPr>
      <w:bookmarkStart w:id="0" w:name="_Toc14376"/>
      <w:bookmarkStart w:id="1" w:name="_Toc7708"/>
      <w:bookmarkStart w:id="2" w:name="_Toc18384"/>
      <w:bookmarkStart w:id="3" w:name="_Toc11509"/>
      <w:bookmarkStart w:id="4" w:name="_Toc17338"/>
      <w:r>
        <w:rPr>
          <w:rFonts w:hint="eastAsia" w:ascii="宋体" w:hAnsi="宋体" w:eastAsia="宋体" w:cs="宋体"/>
          <w:b w:val="0"/>
          <w:sz w:val="21"/>
          <w:szCs w:val="21"/>
          <w:highlight w:val="none"/>
        </w:rPr>
        <w:t>（</w:t>
      </w:r>
      <w:r>
        <w:rPr>
          <w:rFonts w:hint="eastAsia" w:ascii="宋体" w:hAnsi="宋体" w:eastAsia="宋体" w:cs="宋体"/>
          <w:b w:val="0"/>
          <w:sz w:val="21"/>
          <w:szCs w:val="21"/>
          <w:highlight w:val="none"/>
          <w:lang w:val="en-US" w:eastAsia="zh-CN"/>
        </w:rPr>
        <w:t>合同签订时采购人有权根据供应商竞争性谈判响应文件中的内容及承诺对合同内容进行补充和完善</w:t>
      </w:r>
      <w:r>
        <w:rPr>
          <w:rFonts w:hint="eastAsia" w:ascii="宋体" w:hAnsi="宋体" w:eastAsia="宋体" w:cs="宋体"/>
          <w:b w:val="0"/>
          <w:sz w:val="21"/>
          <w:szCs w:val="21"/>
          <w:highlight w:val="none"/>
        </w:rPr>
        <w:t>）</w:t>
      </w:r>
      <w:bookmarkEnd w:id="0"/>
      <w:bookmarkEnd w:id="1"/>
      <w:bookmarkEnd w:id="2"/>
      <w:bookmarkEnd w:id="3"/>
      <w:bookmarkEnd w:id="4"/>
    </w:p>
    <w:p w14:paraId="73C9966D">
      <w:pPr>
        <w:spacing w:line="360" w:lineRule="auto"/>
        <w:ind w:left="29" w:right="56"/>
        <w:jc w:val="center"/>
        <w:rPr>
          <w:rFonts w:hint="eastAsia" w:ascii="宋体" w:hAnsi="宋体" w:eastAsia="宋体" w:cs="宋体"/>
          <w:b/>
          <w:sz w:val="19"/>
          <w:szCs w:val="19"/>
          <w:highlight w:val="none"/>
          <w:lang w:eastAsia="zh-CN"/>
        </w:rPr>
      </w:pPr>
    </w:p>
    <w:p w14:paraId="216120C9">
      <w:pPr>
        <w:spacing w:line="360" w:lineRule="auto"/>
        <w:ind w:left="29" w:right="56"/>
        <w:jc w:val="center"/>
        <w:rPr>
          <w:rFonts w:hint="eastAsia" w:ascii="宋体" w:hAnsi="宋体" w:eastAsia="宋体" w:cs="宋体"/>
          <w:b/>
          <w:sz w:val="19"/>
          <w:szCs w:val="19"/>
          <w:highlight w:val="none"/>
          <w:lang w:eastAsia="zh-CN"/>
        </w:rPr>
      </w:pPr>
    </w:p>
    <w:p w14:paraId="26CEB238">
      <w:pPr>
        <w:spacing w:line="360" w:lineRule="auto"/>
        <w:ind w:left="29" w:right="56"/>
        <w:jc w:val="center"/>
        <w:rPr>
          <w:rFonts w:hint="eastAsia" w:ascii="宋体" w:hAnsi="宋体" w:eastAsia="宋体" w:cs="宋体"/>
          <w:b/>
          <w:sz w:val="19"/>
          <w:szCs w:val="19"/>
          <w:highlight w:val="none"/>
          <w:lang w:eastAsia="zh-CN"/>
        </w:rPr>
      </w:pPr>
    </w:p>
    <w:p w14:paraId="3EE45F3F">
      <w:pPr>
        <w:spacing w:line="360" w:lineRule="auto"/>
        <w:ind w:left="29" w:right="56"/>
        <w:jc w:val="center"/>
        <w:rPr>
          <w:rFonts w:hint="eastAsia" w:ascii="宋体" w:hAnsi="宋体" w:eastAsia="宋体" w:cs="宋体"/>
          <w:b/>
          <w:sz w:val="19"/>
          <w:szCs w:val="19"/>
          <w:highlight w:val="none"/>
          <w:lang w:eastAsia="zh-CN"/>
        </w:rPr>
      </w:pPr>
    </w:p>
    <w:p w14:paraId="6682BC4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center"/>
        <w:rPr>
          <w:rFonts w:hint="eastAsia" w:ascii="宋体" w:hAnsi="宋体" w:eastAsia="宋体" w:cs="宋体"/>
          <w:b/>
          <w:bCs/>
          <w:spacing w:val="42"/>
          <w:sz w:val="40"/>
          <w:szCs w:val="40"/>
        </w:rPr>
      </w:pPr>
      <w:r>
        <w:rPr>
          <w:rFonts w:hint="eastAsia" w:ascii="宋体" w:hAnsi="宋体" w:eastAsia="宋体" w:cs="宋体"/>
          <w:b/>
          <w:bCs/>
          <w:spacing w:val="42"/>
          <w:sz w:val="40"/>
          <w:szCs w:val="40"/>
        </w:rPr>
        <w:t>西安医学院202</w:t>
      </w:r>
      <w:r>
        <w:rPr>
          <w:rFonts w:hint="eastAsia" w:ascii="宋体" w:hAnsi="宋体" w:eastAsia="宋体" w:cs="宋体"/>
          <w:b/>
          <w:bCs/>
          <w:spacing w:val="42"/>
          <w:sz w:val="40"/>
          <w:szCs w:val="40"/>
          <w:lang w:val="en-US" w:eastAsia="zh-CN"/>
        </w:rPr>
        <w:t>5</w:t>
      </w:r>
      <w:r>
        <w:rPr>
          <w:rFonts w:hint="eastAsia" w:ascii="宋体" w:hAnsi="宋体" w:eastAsia="宋体" w:cs="宋体"/>
          <w:b/>
          <w:bCs/>
          <w:spacing w:val="42"/>
          <w:sz w:val="40"/>
          <w:szCs w:val="40"/>
        </w:rPr>
        <w:t>-202</w:t>
      </w:r>
      <w:r>
        <w:rPr>
          <w:rFonts w:hint="eastAsia" w:ascii="宋体" w:hAnsi="宋体" w:eastAsia="宋体" w:cs="宋体"/>
          <w:b/>
          <w:bCs/>
          <w:spacing w:val="42"/>
          <w:sz w:val="40"/>
          <w:szCs w:val="40"/>
          <w:lang w:val="en-US" w:eastAsia="zh-CN"/>
        </w:rPr>
        <w:t>6</w:t>
      </w:r>
      <w:r>
        <w:rPr>
          <w:rFonts w:hint="eastAsia" w:ascii="宋体" w:hAnsi="宋体" w:eastAsia="宋体" w:cs="宋体"/>
          <w:b/>
          <w:bCs/>
          <w:spacing w:val="42"/>
          <w:sz w:val="40"/>
          <w:szCs w:val="40"/>
        </w:rPr>
        <w:t>教学实验耗材采购项目</w:t>
      </w:r>
    </w:p>
    <w:p w14:paraId="62889D80">
      <w:pPr>
        <w:pStyle w:val="2"/>
        <w:spacing w:line="360" w:lineRule="auto"/>
        <w:rPr>
          <w:rFonts w:hint="eastAsia" w:ascii="宋体" w:hAnsi="宋体" w:eastAsia="宋体" w:cs="宋体"/>
          <w:sz w:val="40"/>
          <w:szCs w:val="40"/>
        </w:rPr>
      </w:pPr>
    </w:p>
    <w:p w14:paraId="52982027">
      <w:pPr>
        <w:spacing w:line="360" w:lineRule="auto"/>
        <w:jc w:val="center"/>
        <w:rPr>
          <w:rFonts w:hint="eastAsia" w:ascii="宋体" w:hAnsi="宋体" w:eastAsia="宋体" w:cs="宋体"/>
          <w:b/>
          <w:bCs/>
          <w:sz w:val="40"/>
          <w:szCs w:val="40"/>
        </w:rPr>
      </w:pPr>
      <w:r>
        <w:rPr>
          <w:rFonts w:hint="eastAsia" w:ascii="宋体" w:hAnsi="宋体" w:eastAsia="宋体" w:cs="宋体"/>
          <w:b/>
          <w:bCs/>
          <w:sz w:val="40"/>
          <w:szCs w:val="40"/>
        </w:rPr>
        <w:t>供 货 合 同</w:t>
      </w:r>
    </w:p>
    <w:p w14:paraId="7919FDA9">
      <w:pPr>
        <w:spacing w:line="360" w:lineRule="auto"/>
        <w:rPr>
          <w:rFonts w:hint="eastAsia" w:ascii="宋体" w:hAnsi="宋体" w:eastAsia="宋体" w:cs="宋体"/>
          <w:sz w:val="24"/>
          <w:szCs w:val="24"/>
        </w:rPr>
      </w:pPr>
    </w:p>
    <w:p w14:paraId="723BA0A6">
      <w:pPr>
        <w:spacing w:line="360" w:lineRule="auto"/>
        <w:jc w:val="center"/>
        <w:rPr>
          <w:rFonts w:hint="eastAsia" w:ascii="宋体" w:hAnsi="宋体" w:eastAsia="宋体" w:cs="宋体"/>
          <w:sz w:val="28"/>
          <w:szCs w:val="28"/>
        </w:rPr>
      </w:pPr>
    </w:p>
    <w:p w14:paraId="127BC106">
      <w:pPr>
        <w:spacing w:line="360" w:lineRule="auto"/>
        <w:jc w:val="center"/>
        <w:rPr>
          <w:rFonts w:hint="eastAsia" w:ascii="宋体" w:hAnsi="宋体" w:eastAsia="宋体" w:cs="宋体"/>
          <w:sz w:val="28"/>
          <w:szCs w:val="28"/>
        </w:rPr>
      </w:pPr>
    </w:p>
    <w:p w14:paraId="7DF411BF">
      <w:pPr>
        <w:spacing w:line="360" w:lineRule="auto"/>
        <w:jc w:val="center"/>
        <w:rPr>
          <w:rFonts w:hint="eastAsia" w:ascii="宋体" w:hAnsi="宋体" w:eastAsia="宋体" w:cs="宋体"/>
          <w:sz w:val="28"/>
          <w:szCs w:val="28"/>
        </w:rPr>
      </w:pPr>
      <w:r>
        <w:rPr>
          <w:rFonts w:hint="eastAsia" w:ascii="宋体" w:hAnsi="宋体" w:eastAsia="宋体" w:cs="宋体"/>
          <w:sz w:val="28"/>
          <w:szCs w:val="28"/>
        </w:rPr>
        <w:t xml:space="preserve">合同编号：             </w:t>
      </w:r>
    </w:p>
    <w:p w14:paraId="44B13680">
      <w:pPr>
        <w:spacing w:line="360" w:lineRule="auto"/>
        <w:jc w:val="center"/>
        <w:rPr>
          <w:rFonts w:hint="eastAsia" w:ascii="宋体" w:hAnsi="宋体" w:eastAsia="宋体" w:cs="宋体"/>
          <w:sz w:val="28"/>
          <w:szCs w:val="28"/>
        </w:rPr>
      </w:pPr>
      <w:r>
        <w:rPr>
          <w:rFonts w:hint="eastAsia" w:ascii="宋体" w:hAnsi="宋体" w:eastAsia="宋体" w:cs="宋体"/>
          <w:sz w:val="28"/>
          <w:szCs w:val="28"/>
        </w:rPr>
        <w:t>项目编号：</w:t>
      </w:r>
    </w:p>
    <w:p w14:paraId="5FE07971">
      <w:pPr>
        <w:pStyle w:val="2"/>
        <w:spacing w:line="360" w:lineRule="auto"/>
        <w:jc w:val="center"/>
        <w:rPr>
          <w:rFonts w:hint="eastAsia" w:ascii="宋体" w:hAnsi="宋体" w:eastAsia="宋体" w:cs="宋体"/>
          <w:sz w:val="28"/>
          <w:szCs w:val="28"/>
        </w:rPr>
      </w:pPr>
    </w:p>
    <w:p w14:paraId="339405C0">
      <w:pPr>
        <w:spacing w:line="360" w:lineRule="auto"/>
        <w:rPr>
          <w:rFonts w:hint="eastAsia" w:ascii="宋体" w:hAnsi="宋体" w:eastAsia="宋体" w:cs="宋体"/>
          <w:sz w:val="28"/>
          <w:szCs w:val="28"/>
        </w:rPr>
      </w:pPr>
    </w:p>
    <w:p w14:paraId="38285809">
      <w:pPr>
        <w:spacing w:line="360" w:lineRule="auto"/>
        <w:ind w:firstLine="1820" w:firstLineChars="650"/>
        <w:rPr>
          <w:rFonts w:hint="eastAsia" w:ascii="宋体" w:hAnsi="宋体" w:eastAsia="宋体" w:cs="宋体"/>
          <w:sz w:val="28"/>
          <w:szCs w:val="28"/>
        </w:rPr>
      </w:pPr>
    </w:p>
    <w:p w14:paraId="679D56B0">
      <w:pPr>
        <w:spacing w:line="360" w:lineRule="auto"/>
        <w:rPr>
          <w:rFonts w:hint="eastAsia" w:ascii="宋体" w:hAnsi="宋体" w:eastAsia="宋体" w:cs="宋体"/>
          <w:sz w:val="28"/>
          <w:szCs w:val="28"/>
        </w:rPr>
      </w:pPr>
    </w:p>
    <w:p w14:paraId="02E97E3A">
      <w:pPr>
        <w:spacing w:line="360" w:lineRule="auto"/>
        <w:ind w:firstLine="2240" w:firstLineChars="800"/>
        <w:jc w:val="left"/>
        <w:rPr>
          <w:rFonts w:hint="eastAsia" w:ascii="宋体" w:hAnsi="宋体" w:eastAsia="宋体" w:cs="宋体"/>
          <w:sz w:val="28"/>
          <w:szCs w:val="28"/>
        </w:rPr>
      </w:pPr>
      <w:r>
        <w:rPr>
          <w:rFonts w:hint="eastAsia" w:ascii="宋体" w:hAnsi="宋体" w:eastAsia="宋体" w:cs="宋体"/>
          <w:sz w:val="28"/>
          <w:szCs w:val="28"/>
        </w:rPr>
        <w:t>甲  方：西安医学院</w:t>
      </w:r>
    </w:p>
    <w:p w14:paraId="7ACB9F4C">
      <w:pPr>
        <w:spacing w:line="360" w:lineRule="auto"/>
        <w:ind w:firstLine="2240" w:firstLineChars="800"/>
        <w:jc w:val="left"/>
        <w:rPr>
          <w:rFonts w:hint="eastAsia" w:ascii="宋体" w:hAnsi="宋体" w:eastAsia="宋体" w:cs="宋体"/>
          <w:sz w:val="28"/>
          <w:szCs w:val="28"/>
          <w:lang w:val="en-US" w:eastAsia="zh-CN"/>
        </w:rPr>
      </w:pPr>
      <w:r>
        <w:rPr>
          <w:rFonts w:hint="eastAsia" w:ascii="宋体" w:hAnsi="宋体" w:eastAsia="宋体" w:cs="宋体"/>
          <w:sz w:val="28"/>
          <w:szCs w:val="28"/>
        </w:rPr>
        <w:t>乙  方：</w:t>
      </w:r>
    </w:p>
    <w:p w14:paraId="49225D16">
      <w:pPr>
        <w:spacing w:line="360" w:lineRule="auto"/>
        <w:ind w:left="420" w:leftChars="191" w:firstLine="1890" w:firstLineChars="675"/>
        <w:jc w:val="left"/>
        <w:rPr>
          <w:rFonts w:hint="eastAsia" w:ascii="宋体" w:hAnsi="宋体" w:eastAsia="宋体" w:cs="宋体"/>
          <w:sz w:val="28"/>
          <w:szCs w:val="28"/>
        </w:rPr>
      </w:pPr>
      <w:r>
        <w:rPr>
          <w:rFonts w:hint="eastAsia" w:ascii="宋体" w:hAnsi="宋体" w:eastAsia="宋体" w:cs="宋体"/>
          <w:sz w:val="28"/>
          <w:szCs w:val="28"/>
        </w:rPr>
        <w:t xml:space="preserve"> </w:t>
      </w:r>
    </w:p>
    <w:p w14:paraId="36E879A6">
      <w:pPr>
        <w:pStyle w:val="2"/>
        <w:spacing w:line="360" w:lineRule="auto"/>
        <w:rPr>
          <w:rFonts w:hint="eastAsia" w:ascii="宋体" w:hAnsi="宋体" w:eastAsia="宋体" w:cs="宋体"/>
          <w:sz w:val="28"/>
          <w:szCs w:val="28"/>
        </w:rPr>
      </w:pPr>
    </w:p>
    <w:p w14:paraId="04AB652B">
      <w:pPr>
        <w:spacing w:line="360" w:lineRule="auto"/>
        <w:jc w:val="center"/>
        <w:rPr>
          <w:rFonts w:hint="eastAsia" w:ascii="宋体" w:hAnsi="宋体" w:eastAsia="宋体" w:cs="宋体"/>
          <w:sz w:val="28"/>
          <w:szCs w:val="28"/>
        </w:rPr>
      </w:pPr>
      <w:r>
        <w:rPr>
          <w:rFonts w:hint="eastAsia" w:ascii="宋体" w:hAnsi="宋体" w:eastAsia="宋体" w:cs="宋体"/>
          <w:sz w:val="28"/>
          <w:szCs w:val="28"/>
        </w:rPr>
        <w:t>西安医学院资产设备处</w:t>
      </w:r>
    </w:p>
    <w:p w14:paraId="3F9CC8E2">
      <w:pPr>
        <w:spacing w:line="360" w:lineRule="auto"/>
        <w:jc w:val="center"/>
        <w:rPr>
          <w:rFonts w:hint="eastAsia" w:ascii="宋体" w:hAnsi="宋体" w:eastAsia="宋体" w:cs="宋体"/>
          <w:sz w:val="24"/>
          <w:szCs w:val="24"/>
        </w:rPr>
      </w:pPr>
      <w:r>
        <w:rPr>
          <w:rFonts w:hint="eastAsia" w:ascii="宋体" w:hAnsi="宋体" w:eastAsia="宋体" w:cs="宋体"/>
          <w:sz w:val="28"/>
          <w:szCs w:val="28"/>
        </w:rPr>
        <w:t>二〇二</w:t>
      </w:r>
      <w:r>
        <w:rPr>
          <w:rFonts w:hint="eastAsia" w:ascii="宋体" w:hAnsi="宋体" w:eastAsia="宋体" w:cs="宋体"/>
          <w:sz w:val="28"/>
          <w:szCs w:val="28"/>
          <w:lang w:val="en-US" w:eastAsia="zh-CN"/>
        </w:rPr>
        <w:t>五</w:t>
      </w:r>
      <w:r>
        <w:rPr>
          <w:rFonts w:hint="eastAsia" w:ascii="宋体" w:hAnsi="宋体" w:eastAsia="宋体" w:cs="宋体"/>
          <w:sz w:val="28"/>
          <w:szCs w:val="28"/>
        </w:rPr>
        <w:t>年</w:t>
      </w:r>
      <w:r>
        <w:rPr>
          <w:rFonts w:hint="eastAsia" w:ascii="宋体" w:hAnsi="宋体" w:eastAsia="宋体" w:cs="宋体"/>
          <w:sz w:val="28"/>
          <w:szCs w:val="28"/>
          <w:lang w:val="en-US" w:eastAsia="zh-CN"/>
        </w:rPr>
        <w:t xml:space="preserve"> </w:t>
      </w:r>
      <w:r>
        <w:rPr>
          <w:rFonts w:hint="eastAsia" w:ascii="宋体" w:hAnsi="宋体" w:eastAsia="宋体" w:cs="宋体"/>
          <w:b/>
          <w:bCs/>
          <w:sz w:val="28"/>
          <w:szCs w:val="28"/>
          <w:lang w:val="en-US" w:eastAsia="zh-CN"/>
        </w:rPr>
        <w:t>X</w:t>
      </w:r>
      <w:r>
        <w:rPr>
          <w:rFonts w:hint="eastAsia" w:ascii="宋体" w:hAnsi="宋体" w:eastAsia="宋体" w:cs="宋体"/>
          <w:sz w:val="28"/>
          <w:szCs w:val="28"/>
        </w:rPr>
        <w:t>月</w:t>
      </w:r>
      <w:r>
        <w:rPr>
          <w:rFonts w:hint="eastAsia" w:ascii="宋体" w:hAnsi="宋体" w:eastAsia="宋体" w:cs="宋体"/>
          <w:sz w:val="28"/>
          <w:szCs w:val="28"/>
          <w:lang w:val="en-US" w:eastAsia="zh-CN"/>
        </w:rPr>
        <w:t xml:space="preserve"> </w:t>
      </w:r>
      <w:r>
        <w:rPr>
          <w:rFonts w:hint="eastAsia" w:ascii="宋体" w:hAnsi="宋体" w:eastAsia="宋体" w:cs="宋体"/>
          <w:b/>
          <w:bCs/>
          <w:sz w:val="28"/>
          <w:szCs w:val="28"/>
          <w:lang w:val="en-US" w:eastAsia="zh-CN"/>
        </w:rPr>
        <w:t>X</w:t>
      </w:r>
      <w:r>
        <w:rPr>
          <w:rFonts w:hint="eastAsia" w:ascii="宋体" w:hAnsi="宋体" w:eastAsia="宋体" w:cs="宋体"/>
          <w:sz w:val="28"/>
          <w:szCs w:val="28"/>
        </w:rPr>
        <w:t>日</w:t>
      </w:r>
    </w:p>
    <w:p w14:paraId="31F4F977">
      <w:pPr>
        <w:spacing w:line="360" w:lineRule="auto"/>
        <w:jc w:val="center"/>
        <w:rPr>
          <w:rFonts w:hint="eastAsia" w:ascii="宋体" w:hAnsi="宋体" w:eastAsia="宋体" w:cs="宋体"/>
          <w:b/>
          <w:bCs/>
          <w:sz w:val="24"/>
          <w:szCs w:val="24"/>
        </w:rPr>
        <w:sectPr>
          <w:pgSz w:w="11906" w:h="16838"/>
          <w:pgMar w:top="1134" w:right="1134" w:bottom="1134" w:left="1134" w:header="851" w:footer="992" w:gutter="0"/>
          <w:pgNumType w:start="1"/>
          <w:cols w:space="720" w:num="1"/>
          <w:docGrid w:type="lines" w:linePitch="312" w:charSpace="0"/>
        </w:sectPr>
      </w:pPr>
    </w:p>
    <w:p w14:paraId="21DA1FA6">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供货合同</w:t>
      </w:r>
    </w:p>
    <w:p w14:paraId="205DCE49">
      <w:pPr>
        <w:spacing w:line="360" w:lineRule="auto"/>
        <w:rPr>
          <w:rFonts w:hint="eastAsia" w:ascii="宋体" w:hAnsi="宋体" w:eastAsia="宋体" w:cs="宋体"/>
          <w:sz w:val="24"/>
          <w:szCs w:val="24"/>
        </w:rPr>
      </w:pPr>
    </w:p>
    <w:p w14:paraId="3D97C489">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西安医学院（以下简称甲方）2025-2026学年</w:t>
      </w:r>
      <w:bookmarkStart w:id="5" w:name="_GoBack"/>
      <w:r>
        <w:rPr>
          <w:rFonts w:hint="eastAsia" w:ascii="宋体" w:hAnsi="宋体" w:eastAsia="宋体" w:cs="宋体"/>
          <w:sz w:val="24"/>
          <w:szCs w:val="24"/>
        </w:rPr>
        <w:t>教学实验耗材采购项目</w:t>
      </w:r>
      <w:bookmarkEnd w:id="5"/>
      <w:r>
        <w:rPr>
          <w:rFonts w:hint="eastAsia" w:ascii="宋体" w:hAnsi="宋体" w:eastAsia="宋体" w:cs="宋体"/>
          <w:sz w:val="24"/>
          <w:szCs w:val="24"/>
        </w:rPr>
        <w:t>，按照陕西省政府的招标采购程序，</w:t>
      </w:r>
      <w:r>
        <w:rPr>
          <w:rFonts w:hint="eastAsia" w:ascii="宋体" w:hAnsi="宋体" w:eastAsia="宋体" w:cs="宋体"/>
          <w:spacing w:val="-8"/>
          <w:sz w:val="24"/>
          <w:szCs w:val="24"/>
        </w:rPr>
        <w:t>确</w:t>
      </w:r>
      <w:r>
        <w:rPr>
          <w:rFonts w:hint="eastAsia" w:ascii="宋体" w:hAnsi="宋体" w:eastAsia="宋体" w:cs="宋体"/>
          <w:sz w:val="24"/>
          <w:szCs w:val="24"/>
        </w:rPr>
        <w:t>定</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（以下简称乙方）为</w:t>
      </w:r>
      <w:r>
        <w:rPr>
          <w:rFonts w:hint="eastAsia" w:ascii="宋体" w:hAnsi="宋体" w:eastAsia="宋体" w:cs="宋体"/>
          <w:b/>
          <w:sz w:val="24"/>
          <w:szCs w:val="24"/>
          <w:lang w:val="en-US" w:eastAsia="zh-CN"/>
        </w:rPr>
        <w:t>成交</w:t>
      </w:r>
      <w:r>
        <w:rPr>
          <w:rFonts w:hint="eastAsia" w:ascii="宋体" w:hAnsi="宋体" w:eastAsia="宋体" w:cs="宋体"/>
          <w:sz w:val="24"/>
          <w:szCs w:val="24"/>
        </w:rPr>
        <w:t>单位。依据</w:t>
      </w:r>
      <w:r>
        <w:rPr>
          <w:rFonts w:hint="eastAsia" w:ascii="宋体" w:hAnsi="宋体" w:eastAsia="宋体" w:cs="宋体"/>
          <w:sz w:val="24"/>
          <w:szCs w:val="24"/>
          <w:lang w:eastAsia="zh-CN"/>
        </w:rPr>
        <w:t>竞争性谈判文件</w:t>
      </w:r>
      <w:r>
        <w:rPr>
          <w:rFonts w:hint="eastAsia" w:ascii="宋体" w:hAnsi="宋体" w:eastAsia="宋体" w:cs="宋体"/>
          <w:sz w:val="24"/>
          <w:szCs w:val="24"/>
        </w:rPr>
        <w:t>和乙方的</w:t>
      </w:r>
      <w:r>
        <w:rPr>
          <w:rFonts w:hint="eastAsia" w:ascii="宋体" w:hAnsi="宋体" w:eastAsia="宋体" w:cs="宋体"/>
          <w:sz w:val="24"/>
          <w:szCs w:val="24"/>
          <w:lang w:eastAsia="zh-CN"/>
        </w:rPr>
        <w:t>响应文件</w:t>
      </w:r>
      <w:r>
        <w:rPr>
          <w:rFonts w:hint="eastAsia" w:ascii="宋体" w:hAnsi="宋体" w:eastAsia="宋体" w:cs="宋体"/>
          <w:sz w:val="24"/>
          <w:szCs w:val="24"/>
        </w:rPr>
        <w:t>，</w:t>
      </w:r>
      <w:r>
        <w:rPr>
          <w:rFonts w:hint="eastAsia" w:ascii="宋体" w:hAnsi="宋体" w:eastAsia="宋体" w:cs="宋体"/>
          <w:b/>
          <w:sz w:val="24"/>
          <w:szCs w:val="24"/>
        </w:rPr>
        <w:t>根据《中华人民共和国民法典》及其他相关法律、法规，遵循平等、自愿、公平和诚信的原则，双方就下述项目范围与相关服务事项协商一致，</w:t>
      </w:r>
      <w:r>
        <w:rPr>
          <w:rFonts w:hint="eastAsia" w:ascii="宋体" w:hAnsi="宋体" w:eastAsia="宋体" w:cs="宋体"/>
          <w:sz w:val="24"/>
          <w:szCs w:val="24"/>
        </w:rPr>
        <w:t>达成如下条款。</w:t>
      </w:r>
    </w:p>
    <w:p w14:paraId="5EBE4DDA">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一、合同要求</w:t>
      </w:r>
    </w:p>
    <w:p w14:paraId="11E00A2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乙方负责按合同中确定的货物的品牌、规格、型号及配套内容进行供货，按时运到甲方指定的交货地点，做好售后服务工作。</w:t>
      </w:r>
    </w:p>
    <w:p w14:paraId="38BBAFF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二、合同价格</w:t>
      </w:r>
    </w:p>
    <w:p w14:paraId="5B875C05">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本合同为综合单价合同，合同单价总合计：</w:t>
      </w:r>
      <w:r>
        <w:rPr>
          <w:rFonts w:hint="eastAsia" w:ascii="宋体" w:hAnsi="宋体" w:eastAsia="宋体" w:cs="宋体"/>
          <w:b/>
          <w:bCs/>
          <w:sz w:val="24"/>
          <w:szCs w:val="24"/>
          <w:lang w:val="en-US" w:eastAsia="zh-CN"/>
        </w:rPr>
        <w:t>X万X仟X佰X拾元X角</w:t>
      </w:r>
      <w:r>
        <w:rPr>
          <w:rFonts w:hint="eastAsia" w:ascii="宋体" w:hAnsi="宋体" w:eastAsia="宋体" w:cs="宋体"/>
          <w:sz w:val="24"/>
          <w:szCs w:val="24"/>
          <w:lang w:val="en-US" w:eastAsia="zh-CN"/>
        </w:rPr>
        <w:t>，</w:t>
      </w:r>
      <w:r>
        <w:rPr>
          <w:rFonts w:hint="eastAsia" w:ascii="宋体" w:hAnsi="宋体" w:eastAsia="宋体" w:cs="宋体"/>
          <w:sz w:val="24"/>
          <w:szCs w:val="24"/>
        </w:rPr>
        <w:t>人民币</w:t>
      </w:r>
      <w:r>
        <w:rPr>
          <w:rFonts w:hint="eastAsia" w:ascii="宋体" w:hAnsi="宋体" w:eastAsia="宋体" w:cs="宋体"/>
          <w:b/>
          <w:bCs/>
          <w:sz w:val="24"/>
          <w:szCs w:val="24"/>
        </w:rPr>
        <w:t>￥：</w:t>
      </w:r>
      <w:r>
        <w:rPr>
          <w:rFonts w:hint="eastAsia" w:ascii="宋体" w:hAnsi="宋体" w:eastAsia="宋体" w:cs="宋体"/>
          <w:b/>
          <w:bCs/>
          <w:sz w:val="24"/>
          <w:szCs w:val="24"/>
          <w:lang w:val="en-US" w:eastAsia="zh-CN"/>
        </w:rPr>
        <w:t xml:space="preserve"> </w:t>
      </w:r>
      <w:r>
        <w:rPr>
          <w:rFonts w:hint="eastAsia" w:ascii="宋体" w:hAnsi="宋体" w:eastAsia="宋体" w:cs="宋体"/>
          <w:sz w:val="24"/>
          <w:szCs w:val="24"/>
        </w:rPr>
        <w:t>元</w:t>
      </w:r>
      <w:r>
        <w:rPr>
          <w:rFonts w:hint="eastAsia" w:ascii="宋体" w:hAnsi="宋体" w:eastAsia="宋体" w:cs="宋体"/>
          <w:sz w:val="24"/>
          <w:szCs w:val="24"/>
          <w:lang w:eastAsia="zh-CN"/>
        </w:rPr>
        <w:t>。</w:t>
      </w:r>
    </w:p>
    <w:p w14:paraId="3A35686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说明：1、产品综合单价为所要求的货物、服务且验收合格的所有费用包括但不限于产品费、仓储费、运杂费（含保险）、代理服务费、税费等其他一切相关费用。</w:t>
      </w:r>
    </w:p>
    <w:p w14:paraId="585B7FD9">
      <w:pPr>
        <w:pStyle w:val="2"/>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2、耗材价格不受市场价格变化及外汇变化的影响，合同所规定的单价与实际供货数量作为结算的唯一依据，耗材质保期为一年。</w:t>
      </w:r>
    </w:p>
    <w:p w14:paraId="6BB8080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3、耗材分项报价、规格型号、数量等见附件，附件共 </w:t>
      </w:r>
      <w:r>
        <w:rPr>
          <w:rFonts w:hint="eastAsia" w:ascii="宋体" w:hAnsi="宋体" w:eastAsia="宋体" w:cs="宋体"/>
          <w:b/>
          <w:bCs/>
          <w:sz w:val="24"/>
          <w:szCs w:val="24"/>
          <w:lang w:val="en-US" w:eastAsia="zh-CN"/>
        </w:rPr>
        <w:t>X</w:t>
      </w:r>
      <w:r>
        <w:rPr>
          <w:rFonts w:hint="eastAsia" w:ascii="宋体" w:hAnsi="宋体" w:eastAsia="宋体" w:cs="宋体"/>
          <w:sz w:val="24"/>
          <w:szCs w:val="24"/>
        </w:rPr>
        <w:t>项。</w:t>
      </w:r>
    </w:p>
    <w:p w14:paraId="55329E5C">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三、款项结算</w:t>
      </w:r>
    </w:p>
    <w:p w14:paraId="3292A18B">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1、合同款的支付：202</w:t>
      </w:r>
      <w:r>
        <w:rPr>
          <w:rFonts w:hint="eastAsia" w:ascii="宋体" w:hAnsi="宋体" w:eastAsia="宋体" w:cs="宋体"/>
          <w:sz w:val="24"/>
          <w:szCs w:val="24"/>
          <w:lang w:val="en-US" w:eastAsia="zh-CN"/>
        </w:rPr>
        <w:t>5</w:t>
      </w:r>
      <w:r>
        <w:rPr>
          <w:rFonts w:hint="eastAsia" w:ascii="宋体" w:hAnsi="宋体" w:eastAsia="宋体" w:cs="宋体"/>
          <w:sz w:val="24"/>
          <w:szCs w:val="24"/>
        </w:rPr>
        <w:t>-202</w:t>
      </w:r>
      <w:r>
        <w:rPr>
          <w:rFonts w:hint="eastAsia" w:ascii="宋体" w:hAnsi="宋体" w:eastAsia="宋体" w:cs="宋体"/>
          <w:sz w:val="24"/>
          <w:szCs w:val="24"/>
          <w:lang w:val="en-US" w:eastAsia="zh-CN"/>
        </w:rPr>
        <w:t>6</w:t>
      </w:r>
      <w:r>
        <w:rPr>
          <w:rFonts w:hint="eastAsia" w:ascii="宋体" w:hAnsi="宋体" w:eastAsia="宋体" w:cs="宋体"/>
          <w:sz w:val="24"/>
          <w:szCs w:val="24"/>
        </w:rPr>
        <w:t>学年每学期送货结束后，统一核对所供数量、金额，经甲方验收合格后按合同约定单价付款,乙方按实际供货的数量、金额开具发票，交由甲方统一结清所有款项。结算时依据每批次产品清单实际到货的数量乘以对应中标单价进行结算。</w:t>
      </w:r>
    </w:p>
    <w:p w14:paraId="5E604236">
      <w:pPr>
        <w:adjustRightInd w:val="0"/>
        <w:snapToGrid w:val="0"/>
        <w:spacing w:line="360" w:lineRule="auto"/>
        <w:ind w:right="240" w:rightChars="109" w:firstLine="480" w:firstLineChars="200"/>
        <w:rPr>
          <w:rFonts w:hint="eastAsia" w:ascii="宋体" w:hAnsi="宋体" w:eastAsia="宋体" w:cs="宋体"/>
          <w:sz w:val="24"/>
          <w:szCs w:val="24"/>
        </w:rPr>
      </w:pPr>
      <w:r>
        <w:rPr>
          <w:rFonts w:hint="eastAsia" w:ascii="宋体" w:hAnsi="宋体" w:eastAsia="宋体" w:cs="宋体"/>
          <w:sz w:val="24"/>
          <w:szCs w:val="24"/>
        </w:rPr>
        <w:t>2、结算方式：银行转账。签订合同后，乙方根据甲方需求进行分批次供货。每学期完成供货后，向甲方开具发票并附实际供货签收清单，待甲方审核后支付货物全款。</w:t>
      </w:r>
    </w:p>
    <w:p w14:paraId="2277B7C0">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四、交货地点和交货期、服务期限</w:t>
      </w:r>
    </w:p>
    <w:p w14:paraId="6AA2A41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1、地点：甲方指定地点。</w:t>
      </w:r>
    </w:p>
    <w:p w14:paraId="64692B75">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2、交货期：</w:t>
      </w:r>
      <w:r>
        <w:rPr>
          <w:rFonts w:hint="eastAsia" w:ascii="宋体" w:hAnsi="宋体" w:eastAsia="宋体" w:cs="宋体"/>
          <w:sz w:val="24"/>
          <w:szCs w:val="24"/>
          <w:lang w:eastAsia="zh-CN"/>
        </w:rPr>
        <w:t>按甲方要求时限内。</w:t>
      </w:r>
    </w:p>
    <w:p w14:paraId="2EA3D2A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3、服务期限：202</w:t>
      </w:r>
      <w:r>
        <w:rPr>
          <w:rFonts w:hint="eastAsia" w:ascii="宋体" w:hAnsi="宋体" w:eastAsia="宋体" w:cs="宋体"/>
          <w:sz w:val="24"/>
          <w:szCs w:val="24"/>
          <w:lang w:val="en-US" w:eastAsia="zh-CN"/>
        </w:rPr>
        <w:t>5</w:t>
      </w:r>
      <w:r>
        <w:rPr>
          <w:rFonts w:hint="eastAsia" w:ascii="宋体" w:hAnsi="宋体" w:eastAsia="宋体" w:cs="宋体"/>
          <w:sz w:val="24"/>
          <w:szCs w:val="24"/>
        </w:rPr>
        <w:t>年</w:t>
      </w:r>
      <w:r>
        <w:rPr>
          <w:rFonts w:hint="eastAsia" w:ascii="宋体" w:hAnsi="宋体" w:eastAsia="宋体" w:cs="宋体"/>
          <w:b/>
          <w:bCs/>
          <w:sz w:val="24"/>
          <w:szCs w:val="24"/>
          <w:lang w:val="en-US" w:eastAsia="zh-CN"/>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w:t>
      </w:r>
      <w:r>
        <w:rPr>
          <w:rFonts w:hint="eastAsia" w:ascii="宋体" w:hAnsi="宋体" w:eastAsia="宋体" w:cs="宋体"/>
          <w:b/>
          <w:bCs/>
          <w:sz w:val="24"/>
          <w:szCs w:val="24"/>
          <w:lang w:val="en-US" w:eastAsia="zh-CN"/>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日至202</w:t>
      </w:r>
      <w:r>
        <w:rPr>
          <w:rFonts w:hint="eastAsia" w:ascii="宋体" w:hAnsi="宋体" w:eastAsia="宋体" w:cs="宋体"/>
          <w:sz w:val="24"/>
          <w:szCs w:val="24"/>
          <w:lang w:val="en-US" w:eastAsia="zh-CN"/>
        </w:rPr>
        <w:t>6</w:t>
      </w:r>
      <w:r>
        <w:rPr>
          <w:rFonts w:hint="eastAsia" w:ascii="宋体" w:hAnsi="宋体" w:eastAsia="宋体" w:cs="宋体"/>
          <w:sz w:val="24"/>
          <w:szCs w:val="24"/>
        </w:rPr>
        <w:t>年</w:t>
      </w:r>
      <w:r>
        <w:rPr>
          <w:rFonts w:hint="eastAsia" w:ascii="宋体" w:hAnsi="宋体" w:eastAsia="宋体" w:cs="宋体"/>
          <w:b/>
          <w:bCs/>
          <w:sz w:val="24"/>
          <w:szCs w:val="24"/>
          <w:lang w:val="en-US" w:eastAsia="zh-CN"/>
        </w:rPr>
        <w:t>X</w:t>
      </w:r>
      <w:r>
        <w:rPr>
          <w:rFonts w:hint="eastAsia" w:ascii="宋体" w:hAnsi="宋体" w:eastAsia="宋体" w:cs="宋体"/>
          <w:sz w:val="24"/>
          <w:szCs w:val="24"/>
        </w:rPr>
        <w:t>月</w:t>
      </w:r>
      <w:r>
        <w:rPr>
          <w:rFonts w:hint="eastAsia" w:ascii="宋体" w:hAnsi="宋体" w:eastAsia="宋体" w:cs="宋体"/>
          <w:b/>
          <w:bCs/>
          <w:sz w:val="24"/>
          <w:szCs w:val="24"/>
          <w:lang w:val="en-US" w:eastAsia="zh-CN"/>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p>
    <w:p w14:paraId="47229CF6">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五、包装运输</w:t>
      </w:r>
    </w:p>
    <w:p w14:paraId="0BC9D61A">
      <w:pPr>
        <w:spacing w:line="360" w:lineRule="auto"/>
        <w:ind w:firstLine="480" w:firstLineChars="200"/>
        <w:rPr>
          <w:rFonts w:hint="eastAsia" w:ascii="宋体" w:hAnsi="宋体" w:eastAsia="宋体" w:cs="宋体"/>
          <w:b/>
          <w:bCs/>
          <w:sz w:val="24"/>
          <w:szCs w:val="24"/>
        </w:rPr>
      </w:pPr>
      <w:r>
        <w:rPr>
          <w:rFonts w:hint="eastAsia" w:ascii="宋体" w:hAnsi="宋体" w:eastAsia="宋体" w:cs="宋体"/>
          <w:sz w:val="24"/>
          <w:szCs w:val="24"/>
        </w:rPr>
        <w:t>1、产品包装应采取防潮、防晒、防腐蚀、防震动及防止其他损坏的必要措施，乙方应承担到达交货地点前由于包装或防护措施不妥而引起的货物锈蚀、损坏和丢失等任何损失造成的责任或费用。</w:t>
      </w:r>
    </w:p>
    <w:p w14:paraId="71BE5CEA">
      <w:pPr>
        <w:pStyle w:val="2"/>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2、乙方负责所有耗材的运输。确保耗材安全、完整到达使用地点，运杂费用包含在总价内，包括设备从供货地点到使用地点的运输费、保险费、搬运费等。</w:t>
      </w:r>
      <w:r>
        <w:rPr>
          <w:rFonts w:hint="eastAsia" w:ascii="宋体" w:hAnsi="宋体" w:eastAsia="宋体" w:cs="宋体"/>
          <w:sz w:val="24"/>
          <w:szCs w:val="24"/>
        </w:rPr>
        <w:tab/>
      </w:r>
    </w:p>
    <w:p w14:paraId="0F68B210">
      <w:pPr>
        <w:pStyle w:val="2"/>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产品运输应选择运输风险小、运费低、距离短的运输路线。运杂费一次包死在单价内，包括生产厂到达甲方指定交货地点所需的包含但不限于装卸、运输（含保险）、现场保管费、二次倒运费等费用。</w:t>
      </w:r>
    </w:p>
    <w:p w14:paraId="56FB7643">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六、质量保证和服务承诺</w:t>
      </w:r>
    </w:p>
    <w:p w14:paraId="7932F55C">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1、所有货物均运至甲方指定地点后现场开箱检查，保证货物质量。乙方保证所提供耗材技术指标先进、质量可靠、配置合理，满足用户要求。符合国家及行业相关标准、规范，达到良好使用状态。</w:t>
      </w:r>
    </w:p>
    <w:p w14:paraId="402BA1D4">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质量保证：乙方所供货物必须是原品牌制造厂制造的且经过办理正常手续的全新产品,质保期为一年。对所供商品提供包修、包换、包退服务。所供货物是经过国家法定检验、注册、准许市场销售的合法产品。货物性能稳定、具有较好的使用效果，质量保证措施完善，符合国家及行业相关标准、规范。除合同另有规定外，乙方提供的全部货物，均应按标准保护措施进行包装，并确保货物安全无损运抵甲方指定地点。每一个包装箱内应附有一份详细装箱单和质量合格证。乙方应保证甲方在使用该货物或其任何一部分时免受第三方提出侵犯其专利权、商标权或工业设计等知识产权的起诉。</w:t>
      </w:r>
    </w:p>
    <w:p w14:paraId="0628FFA9">
      <w:pPr>
        <w:pStyle w:val="2"/>
        <w:spacing w:line="360" w:lineRule="auto"/>
        <w:ind w:firstLine="360" w:firstLineChars="150"/>
        <w:rPr>
          <w:rFonts w:hint="eastAsia" w:ascii="宋体" w:hAnsi="宋体" w:eastAsia="宋体" w:cs="宋体"/>
          <w:sz w:val="24"/>
          <w:szCs w:val="24"/>
        </w:rPr>
      </w:pPr>
      <w:r>
        <w:rPr>
          <w:rFonts w:hint="eastAsia" w:ascii="宋体" w:hAnsi="宋体" w:eastAsia="宋体" w:cs="宋体"/>
          <w:sz w:val="24"/>
          <w:szCs w:val="24"/>
        </w:rPr>
        <w:t>3、售后服务：以乙方</w:t>
      </w:r>
      <w:r>
        <w:rPr>
          <w:rFonts w:hint="eastAsia" w:ascii="宋体" w:hAnsi="宋体" w:cs="宋体"/>
          <w:sz w:val="24"/>
          <w:szCs w:val="24"/>
          <w:lang w:eastAsia="zh-CN"/>
        </w:rPr>
        <w:t>响应文件</w:t>
      </w:r>
      <w:r>
        <w:rPr>
          <w:rFonts w:hint="eastAsia" w:ascii="宋体" w:hAnsi="宋体" w:eastAsia="宋体" w:cs="宋体"/>
          <w:sz w:val="24"/>
          <w:szCs w:val="24"/>
        </w:rPr>
        <w:t>为准。</w:t>
      </w:r>
    </w:p>
    <w:p w14:paraId="37876063">
      <w:pPr>
        <w:adjustRightInd w:val="0"/>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七、违约责任</w:t>
      </w:r>
    </w:p>
    <w:p w14:paraId="431AE916">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依据《中华人民共和国民法典》、《中华人民共和国招标投标法》等相关法律、法规，以及招投标条款和本合同约定，乙方未全面履行合同义务或者发生违约，甲方有权会同采购代理机构终止合同，依法向乙方进行经济索赔，并报请政府采购监督管理机关进行相应的行政处罚。</w:t>
      </w:r>
    </w:p>
    <w:p w14:paraId="5A298FA2">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2、乙方未按合同要求提供产品或设备质量不能满足技术要求，不符合国家及行业相关标准的，甲方有权单方终止合同，乙方应承担相应违约责任。</w:t>
      </w:r>
    </w:p>
    <w:p w14:paraId="63C00CE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3、乙方未在规定时间内交货或完工，每推迟一天按合同单价合计的1‰承担违约金，并逐天累计。</w:t>
      </w:r>
    </w:p>
    <w:p w14:paraId="09D0CA49">
      <w:pPr>
        <w:adjustRightInd w:val="0"/>
        <w:snapToGrid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八、验收</w:t>
      </w:r>
    </w:p>
    <w:p w14:paraId="556C72C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耗材到货后，甲方根据合同要求对货物进行外观验收,确认货物的产地、规格、型号和数量，符合本合同约定的，买方应当验收。对于不符合合同规定的货物，甲方可以拒收，乙方应在接到验收不合格的通知后7个日历日内确保按期供应合格货物；如接到通知7个日历日内验收货物仍不合格，甲方有权提出索赔或取消其供货合同。</w:t>
      </w:r>
    </w:p>
    <w:p w14:paraId="269FF59F">
      <w:pPr>
        <w:adjustRightInd w:val="0"/>
        <w:snapToGrid w:val="0"/>
        <w:spacing w:line="360" w:lineRule="auto"/>
        <w:ind w:firstLine="645"/>
        <w:rPr>
          <w:rFonts w:hint="eastAsia" w:ascii="宋体" w:hAnsi="宋体" w:eastAsia="宋体" w:cs="宋体"/>
          <w:sz w:val="24"/>
          <w:szCs w:val="24"/>
        </w:rPr>
      </w:pPr>
      <w:r>
        <w:rPr>
          <w:rFonts w:hint="eastAsia" w:ascii="宋体" w:hAnsi="宋体" w:eastAsia="宋体" w:cs="宋体"/>
          <w:sz w:val="24"/>
          <w:szCs w:val="24"/>
        </w:rPr>
        <w:t>2、乙方将货物送到甲方指定交货地点后，由甲方使用部门根据合同对货物的名称、品牌、规格、型号、产地等相关参数以及数量进行检查并验收。</w:t>
      </w:r>
    </w:p>
    <w:p w14:paraId="6561925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3、验收依据：</w:t>
      </w:r>
    </w:p>
    <w:p w14:paraId="6D82C7C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3-1、本合同及附件。</w:t>
      </w:r>
    </w:p>
    <w:p w14:paraId="1A5D4CD5">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3-2、国家、行业相应的标准、规范。</w:t>
      </w:r>
    </w:p>
    <w:p w14:paraId="3DC15C0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3-3、</w:t>
      </w:r>
      <w:r>
        <w:rPr>
          <w:rFonts w:hint="eastAsia" w:ascii="宋体" w:hAnsi="宋体" w:eastAsia="宋体" w:cs="宋体"/>
          <w:sz w:val="24"/>
          <w:szCs w:val="24"/>
          <w:lang w:eastAsia="zh-CN"/>
        </w:rPr>
        <w:t>竞争性谈判文件</w:t>
      </w:r>
      <w:r>
        <w:rPr>
          <w:rFonts w:hint="eastAsia" w:ascii="宋体" w:hAnsi="宋体" w:eastAsia="宋体" w:cs="宋体"/>
          <w:sz w:val="24"/>
          <w:szCs w:val="24"/>
        </w:rPr>
        <w:t>、</w:t>
      </w:r>
      <w:r>
        <w:rPr>
          <w:rFonts w:hint="eastAsia" w:ascii="宋体" w:hAnsi="宋体" w:eastAsia="宋体" w:cs="宋体"/>
          <w:sz w:val="24"/>
          <w:szCs w:val="24"/>
          <w:lang w:eastAsia="zh-CN"/>
        </w:rPr>
        <w:t>响应文件</w:t>
      </w:r>
      <w:r>
        <w:rPr>
          <w:rFonts w:hint="eastAsia" w:ascii="宋体" w:hAnsi="宋体" w:eastAsia="宋体" w:cs="宋体"/>
          <w:sz w:val="24"/>
          <w:szCs w:val="24"/>
        </w:rPr>
        <w:t>。</w:t>
      </w:r>
    </w:p>
    <w:p w14:paraId="33B6C4C0">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3-4、进口设备相关资料。</w:t>
      </w:r>
    </w:p>
    <w:p w14:paraId="7D8AECA5">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3-5、样品。</w:t>
      </w:r>
    </w:p>
    <w:p w14:paraId="4F73DAC6">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九、其它事项</w:t>
      </w:r>
    </w:p>
    <w:p w14:paraId="22ED257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1、本合同主体为甲、乙双方。 </w:t>
      </w:r>
    </w:p>
    <w:p w14:paraId="509D5AB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竞争性谈判文件</w:t>
      </w:r>
      <w:r>
        <w:rPr>
          <w:rFonts w:hint="eastAsia" w:ascii="宋体" w:hAnsi="宋体" w:eastAsia="宋体" w:cs="宋体"/>
          <w:sz w:val="24"/>
          <w:szCs w:val="24"/>
        </w:rPr>
        <w:t>、</w:t>
      </w:r>
      <w:r>
        <w:rPr>
          <w:rFonts w:hint="eastAsia" w:ascii="宋体" w:hAnsi="宋体" w:eastAsia="宋体" w:cs="宋体"/>
          <w:sz w:val="24"/>
          <w:szCs w:val="24"/>
          <w:lang w:eastAsia="zh-CN"/>
        </w:rPr>
        <w:t>响应文件</w:t>
      </w:r>
      <w:r>
        <w:rPr>
          <w:rFonts w:hint="eastAsia" w:ascii="宋体" w:hAnsi="宋体" w:eastAsia="宋体" w:cs="宋体"/>
          <w:sz w:val="24"/>
          <w:szCs w:val="24"/>
        </w:rPr>
        <w:t>、合同附件是本合同不可分割的部分，具有同等法律效力。</w:t>
      </w:r>
    </w:p>
    <w:p w14:paraId="0E73444E">
      <w:pPr>
        <w:pStyle w:val="2"/>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3、不可抗力情况下的免责约定。甲乙双方约定不可抗力情况指：双方不可预见、不可避免、不可克服的客观情况，但不包括双方的违约或疏忽。这些事件包括但不限于：战争、严重火灾、洪水、台风、地震等。</w:t>
      </w:r>
    </w:p>
    <w:p w14:paraId="4C591A13">
      <w:pPr>
        <w:pStyle w:val="2"/>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4、合同未尽事宜，由甲、乙双方协商，作为合同的补充与本合同具有同等法律效力。</w:t>
      </w:r>
    </w:p>
    <w:p w14:paraId="43792E2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5、履行本合同过程中产生争议的，甲乙双方应协商解决，协商不一致的，由甲方所在地人民法院管辖。</w:t>
      </w:r>
    </w:p>
    <w:p w14:paraId="70D2E02D">
      <w:pPr>
        <w:pStyle w:val="2"/>
        <w:tabs>
          <w:tab w:val="left" w:pos="72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6、甲方联系人、联系方式、邮箱:</w:t>
      </w:r>
    </w:p>
    <w:p w14:paraId="69207FAC">
      <w:pPr>
        <w:pStyle w:val="2"/>
        <w:spacing w:line="360" w:lineRule="auto"/>
        <w:ind w:firstLine="840" w:firstLineChars="350"/>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乙方联系人、联系方式、邮箱：</w:t>
      </w:r>
    </w:p>
    <w:p w14:paraId="57EB8566">
      <w:pPr>
        <w:pStyle w:val="2"/>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b/>
          <w:sz w:val="24"/>
          <w:szCs w:val="24"/>
        </w:rPr>
        <w:t>十、合同订立</w:t>
      </w:r>
    </w:p>
    <w:p w14:paraId="287C36ED">
      <w:pPr>
        <w:pStyle w:val="2"/>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1、订立时间： </w:t>
      </w:r>
      <w:r>
        <w:rPr>
          <w:rFonts w:hint="eastAsia" w:ascii="宋体" w:hAnsi="宋体" w:eastAsia="宋体" w:cs="宋体"/>
          <w:sz w:val="24"/>
          <w:szCs w:val="24"/>
          <w:u w:val="single"/>
        </w:rPr>
        <w:t xml:space="preserve"> 202</w:t>
      </w:r>
      <w:r>
        <w:rPr>
          <w:rFonts w:hint="eastAsia" w:ascii="宋体" w:hAnsi="宋体" w:eastAsia="宋体" w:cs="宋体"/>
          <w:sz w:val="24"/>
          <w:szCs w:val="24"/>
          <w:u w:val="single"/>
          <w:lang w:val="en-US" w:eastAsia="zh-CN"/>
        </w:rPr>
        <w:t>5</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b/>
          <w:bCs/>
          <w:sz w:val="24"/>
          <w:szCs w:val="24"/>
          <w:lang w:val="en-US" w:eastAsia="zh-CN"/>
        </w:rPr>
        <w:t>X</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b/>
          <w:bCs/>
          <w:sz w:val="24"/>
          <w:szCs w:val="24"/>
          <w:lang w:val="en-US" w:eastAsia="zh-CN"/>
        </w:rPr>
        <w:t>X</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69CD2BB1">
      <w:pPr>
        <w:pStyle w:val="2"/>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2、订立地点：</w:t>
      </w:r>
      <w:r>
        <w:rPr>
          <w:rFonts w:hint="eastAsia" w:ascii="宋体" w:hAnsi="宋体" w:eastAsia="宋体" w:cs="宋体"/>
          <w:sz w:val="24"/>
          <w:szCs w:val="24"/>
          <w:u w:val="single"/>
        </w:rPr>
        <w:t xml:space="preserve">  西安医学院未央校区  </w:t>
      </w:r>
    </w:p>
    <w:p w14:paraId="4ABA9022">
      <w:pPr>
        <w:pStyle w:val="2"/>
        <w:tabs>
          <w:tab w:val="left" w:pos="54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3、本合同一式捌份，乙方执贰份，甲方执肆份。自双方签字盖章之日起生效。合同执行完毕后，自行失效。</w:t>
      </w:r>
    </w:p>
    <w:p w14:paraId="7EBA6822">
      <w:pPr>
        <w:spacing w:line="360" w:lineRule="auto"/>
        <w:ind w:firstLine="480" w:firstLineChars="200"/>
        <w:jc w:val="right"/>
        <w:rPr>
          <w:rFonts w:hint="eastAsia" w:ascii="宋体" w:hAnsi="宋体" w:eastAsia="宋体" w:cs="宋体"/>
          <w:sz w:val="24"/>
          <w:szCs w:val="24"/>
        </w:rPr>
      </w:pPr>
      <w:r>
        <w:rPr>
          <w:rFonts w:hint="eastAsia" w:ascii="宋体" w:hAnsi="宋体" w:eastAsia="宋体" w:cs="宋体"/>
          <w:sz w:val="24"/>
          <w:szCs w:val="24"/>
        </w:rPr>
        <w:t xml:space="preserve">     </w:t>
      </w:r>
    </w:p>
    <w:p w14:paraId="0D3F13CD">
      <w:pPr>
        <w:adjustRightInd w:val="0"/>
        <w:spacing w:line="360" w:lineRule="auto"/>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 xml:space="preserve">附件    </w:t>
      </w:r>
    </w:p>
    <w:p w14:paraId="7DCECF4A">
      <w:pPr>
        <w:pStyle w:val="2"/>
        <w:spacing w:line="360" w:lineRule="auto"/>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分项报价表</w:t>
      </w:r>
    </w:p>
    <w:tbl>
      <w:tblPr>
        <w:tblStyle w:val="6"/>
        <w:tblW w:w="1077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9"/>
        <w:gridCol w:w="1011"/>
        <w:gridCol w:w="1668"/>
        <w:gridCol w:w="2715"/>
        <w:gridCol w:w="840"/>
        <w:gridCol w:w="840"/>
        <w:gridCol w:w="958"/>
        <w:gridCol w:w="1182"/>
        <w:gridCol w:w="634"/>
      </w:tblGrid>
      <w:tr w14:paraId="7F1B15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802" w:hRule="atLeast"/>
          <w:jc w:val="center"/>
        </w:trPr>
        <w:tc>
          <w:tcPr>
            <w:tcW w:w="936" w:type="dxa"/>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483B7B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401C1">
            <w:pPr>
              <w:keepNext w:val="0"/>
              <w:keepLines w:val="0"/>
              <w:widowControl/>
              <w:suppressLineNumbers w:val="0"/>
              <w:spacing w:line="360" w:lineRule="auto"/>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耗材代</w:t>
            </w:r>
          </w:p>
          <w:p w14:paraId="2142D473">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码</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A2AA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名称</w:t>
            </w:r>
          </w:p>
        </w:tc>
        <w:tc>
          <w:tcPr>
            <w:tcW w:w="2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D71B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规格型号</w:t>
            </w:r>
          </w:p>
        </w:tc>
        <w:tc>
          <w:tcPr>
            <w:tcW w:w="618" w:type="dxa"/>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6BD1194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单位</w:t>
            </w:r>
          </w:p>
        </w:tc>
        <w:tc>
          <w:tcPr>
            <w:tcW w:w="615" w:type="dxa"/>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C5DFF6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D01F5">
            <w:pPr>
              <w:keepNext w:val="0"/>
              <w:keepLines w:val="0"/>
              <w:widowControl/>
              <w:suppressLineNumbers w:val="0"/>
              <w:spacing w:line="360" w:lineRule="auto"/>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单价</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BF2F4">
            <w:pPr>
              <w:keepNext w:val="0"/>
              <w:keepLines w:val="0"/>
              <w:widowControl/>
              <w:suppressLineNumbers w:val="0"/>
              <w:spacing w:line="360" w:lineRule="auto"/>
              <w:ind w:firstLineChars="10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品牌</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7411A">
            <w:pPr>
              <w:keepNext w:val="0"/>
              <w:keepLines w:val="0"/>
              <w:widowControl/>
              <w:suppressLineNumbers w:val="0"/>
              <w:spacing w:line="360" w:lineRule="auto"/>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交货</w:t>
            </w:r>
          </w:p>
          <w:p w14:paraId="0C931465">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期</w:t>
            </w:r>
          </w:p>
        </w:tc>
      </w:tr>
      <w:tr w14:paraId="0C46FC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2" w:hRule="atLeast"/>
          <w:jc w:val="center"/>
        </w:trPr>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6FF9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 </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62F6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C965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p>
        </w:tc>
        <w:tc>
          <w:tcPr>
            <w:tcW w:w="2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9230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3054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BFD2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31DC9">
            <w:pPr>
              <w:keepNext w:val="0"/>
              <w:keepLines w:val="0"/>
              <w:widowControl/>
              <w:suppressLineNumbers w:val="0"/>
              <w:spacing w:line="360" w:lineRule="auto"/>
              <w:jc w:val="right"/>
              <w:textAlignment w:val="center"/>
              <w:rPr>
                <w:rFonts w:hint="eastAsia" w:ascii="宋体" w:hAnsi="宋体" w:eastAsia="宋体" w:cs="宋体"/>
                <w:i w:val="0"/>
                <w:iCs w:val="0"/>
                <w:color w:val="000000"/>
                <w:sz w:val="24"/>
                <w:szCs w:val="24"/>
                <w:u w:val="none"/>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3499D">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p>
        </w:tc>
        <w:tc>
          <w:tcPr>
            <w:tcW w:w="649" w:type="dxa"/>
            <w:vMerge w:val="restart"/>
            <w:tcBorders>
              <w:top w:val="single" w:color="000000" w:sz="4" w:space="0"/>
              <w:left w:val="single" w:color="000000" w:sz="4" w:space="0"/>
              <w:bottom w:val="nil"/>
              <w:right w:val="single" w:color="000000" w:sz="4" w:space="0"/>
            </w:tcBorders>
            <w:shd w:val="clear" w:color="auto" w:fill="auto"/>
            <w:vAlign w:val="center"/>
          </w:tcPr>
          <w:p w14:paraId="167A1224">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个</w:t>
            </w:r>
          </w:p>
          <w:p w14:paraId="47C25313">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工作</w:t>
            </w:r>
          </w:p>
          <w:p w14:paraId="294A456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日</w:t>
            </w:r>
          </w:p>
        </w:tc>
      </w:tr>
      <w:tr w14:paraId="69F0A5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jc w:val="center"/>
        </w:trPr>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DBA4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876E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54A0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p>
        </w:tc>
        <w:tc>
          <w:tcPr>
            <w:tcW w:w="2906" w:type="dxa"/>
            <w:tcBorders>
              <w:top w:val="single" w:color="000000" w:sz="4" w:space="0"/>
              <w:left w:val="single" w:color="000000" w:sz="4" w:space="0"/>
              <w:bottom w:val="single" w:color="000000" w:sz="4" w:space="0"/>
              <w:right w:val="single" w:color="000000" w:sz="4" w:space="0"/>
            </w:tcBorders>
            <w:shd w:val="clear" w:color="auto" w:fill="auto"/>
            <w:vAlign w:val="bottom"/>
          </w:tcPr>
          <w:p w14:paraId="117B4B03">
            <w:pPr>
              <w:keepNext w:val="0"/>
              <w:keepLines w:val="0"/>
              <w:widowControl/>
              <w:suppressLineNumbers w:val="0"/>
              <w:spacing w:line="360" w:lineRule="auto"/>
              <w:jc w:val="center"/>
              <w:textAlignment w:val="bottom"/>
              <w:rPr>
                <w:rFonts w:hint="eastAsia" w:ascii="宋体" w:hAnsi="宋体" w:eastAsia="宋体" w:cs="宋体"/>
                <w:i w:val="0"/>
                <w:iCs w:val="0"/>
                <w:color w:val="000000"/>
                <w:sz w:val="24"/>
                <w:szCs w:val="24"/>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F705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96C5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35FFC">
            <w:pPr>
              <w:keepNext w:val="0"/>
              <w:keepLines w:val="0"/>
              <w:widowControl/>
              <w:suppressLineNumbers w:val="0"/>
              <w:spacing w:line="360" w:lineRule="auto"/>
              <w:jc w:val="right"/>
              <w:textAlignment w:val="center"/>
              <w:rPr>
                <w:rFonts w:hint="eastAsia" w:ascii="宋体" w:hAnsi="宋体" w:eastAsia="宋体" w:cs="宋体"/>
                <w:i w:val="0"/>
                <w:iCs w:val="0"/>
                <w:color w:val="000000"/>
                <w:sz w:val="24"/>
                <w:szCs w:val="24"/>
                <w:u w:val="none"/>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16257">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p>
        </w:tc>
        <w:tc>
          <w:tcPr>
            <w:tcW w:w="649" w:type="dxa"/>
            <w:vMerge w:val="continue"/>
            <w:tcBorders>
              <w:top w:val="single" w:color="000000" w:sz="4" w:space="0"/>
              <w:left w:val="single" w:color="000000" w:sz="4" w:space="0"/>
              <w:bottom w:val="nil"/>
              <w:right w:val="single" w:color="000000" w:sz="4" w:space="0"/>
            </w:tcBorders>
            <w:shd w:val="clear" w:color="auto" w:fill="auto"/>
            <w:vAlign w:val="center"/>
          </w:tcPr>
          <w:p w14:paraId="49D48E8C">
            <w:pPr>
              <w:spacing w:line="360" w:lineRule="auto"/>
              <w:jc w:val="center"/>
              <w:rPr>
                <w:rFonts w:hint="eastAsia" w:ascii="宋体" w:hAnsi="宋体" w:eastAsia="宋体" w:cs="宋体"/>
                <w:i w:val="0"/>
                <w:iCs w:val="0"/>
                <w:color w:val="000000"/>
                <w:sz w:val="24"/>
                <w:szCs w:val="24"/>
                <w:u w:val="none"/>
              </w:rPr>
            </w:pPr>
          </w:p>
        </w:tc>
      </w:tr>
      <w:tr w14:paraId="581EFC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2" w:hRule="atLeast"/>
          <w:jc w:val="center"/>
        </w:trPr>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BEDA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BD80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623E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p>
        </w:tc>
        <w:tc>
          <w:tcPr>
            <w:tcW w:w="2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1B21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B545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2B2F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D4500">
            <w:pPr>
              <w:keepNext w:val="0"/>
              <w:keepLines w:val="0"/>
              <w:widowControl/>
              <w:suppressLineNumbers w:val="0"/>
              <w:spacing w:line="360" w:lineRule="auto"/>
              <w:jc w:val="right"/>
              <w:textAlignment w:val="center"/>
              <w:rPr>
                <w:rFonts w:hint="eastAsia" w:ascii="宋体" w:hAnsi="宋体" w:eastAsia="宋体" w:cs="宋体"/>
                <w:i w:val="0"/>
                <w:iCs w:val="0"/>
                <w:color w:val="000000"/>
                <w:sz w:val="24"/>
                <w:szCs w:val="24"/>
                <w:u w:val="none"/>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F6318">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p>
        </w:tc>
        <w:tc>
          <w:tcPr>
            <w:tcW w:w="649" w:type="dxa"/>
            <w:vMerge w:val="continue"/>
            <w:tcBorders>
              <w:top w:val="single" w:color="000000" w:sz="4" w:space="0"/>
              <w:left w:val="single" w:color="000000" w:sz="4" w:space="0"/>
              <w:bottom w:val="nil"/>
              <w:right w:val="single" w:color="000000" w:sz="4" w:space="0"/>
            </w:tcBorders>
            <w:shd w:val="clear" w:color="auto" w:fill="auto"/>
            <w:vAlign w:val="center"/>
          </w:tcPr>
          <w:p w14:paraId="616DFE22">
            <w:pPr>
              <w:spacing w:line="360" w:lineRule="auto"/>
              <w:jc w:val="center"/>
              <w:rPr>
                <w:rFonts w:hint="eastAsia" w:ascii="宋体" w:hAnsi="宋体" w:eastAsia="宋体" w:cs="宋体"/>
                <w:i w:val="0"/>
                <w:iCs w:val="0"/>
                <w:color w:val="000000"/>
                <w:sz w:val="24"/>
                <w:szCs w:val="24"/>
                <w:u w:val="none"/>
              </w:rPr>
            </w:pPr>
          </w:p>
        </w:tc>
      </w:tr>
      <w:tr w14:paraId="340A48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2" w:hRule="atLeast"/>
          <w:jc w:val="center"/>
        </w:trPr>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E04E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2087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831E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p>
        </w:tc>
        <w:tc>
          <w:tcPr>
            <w:tcW w:w="2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40E1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8871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3734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FB9B7">
            <w:pPr>
              <w:keepNext w:val="0"/>
              <w:keepLines w:val="0"/>
              <w:widowControl/>
              <w:suppressLineNumbers w:val="0"/>
              <w:spacing w:line="360" w:lineRule="auto"/>
              <w:jc w:val="right"/>
              <w:textAlignment w:val="center"/>
              <w:rPr>
                <w:rFonts w:hint="eastAsia" w:ascii="宋体" w:hAnsi="宋体" w:eastAsia="宋体" w:cs="宋体"/>
                <w:i w:val="0"/>
                <w:iCs w:val="0"/>
                <w:color w:val="000000"/>
                <w:sz w:val="24"/>
                <w:szCs w:val="24"/>
                <w:u w:val="none"/>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8883C">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p>
        </w:tc>
        <w:tc>
          <w:tcPr>
            <w:tcW w:w="649" w:type="dxa"/>
            <w:vMerge w:val="continue"/>
            <w:tcBorders>
              <w:top w:val="single" w:color="000000" w:sz="4" w:space="0"/>
              <w:left w:val="single" w:color="000000" w:sz="4" w:space="0"/>
              <w:bottom w:val="nil"/>
              <w:right w:val="single" w:color="000000" w:sz="4" w:space="0"/>
            </w:tcBorders>
            <w:shd w:val="clear" w:color="auto" w:fill="auto"/>
            <w:vAlign w:val="center"/>
          </w:tcPr>
          <w:p w14:paraId="42A52201">
            <w:pPr>
              <w:spacing w:line="360" w:lineRule="auto"/>
              <w:jc w:val="center"/>
              <w:rPr>
                <w:rFonts w:hint="eastAsia" w:ascii="宋体" w:hAnsi="宋体" w:eastAsia="宋体" w:cs="宋体"/>
                <w:i w:val="0"/>
                <w:iCs w:val="0"/>
                <w:color w:val="000000"/>
                <w:sz w:val="24"/>
                <w:szCs w:val="24"/>
                <w:u w:val="none"/>
              </w:rPr>
            </w:pPr>
          </w:p>
        </w:tc>
      </w:tr>
      <w:tr w14:paraId="4E6CA0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jc w:val="center"/>
        </w:trPr>
        <w:tc>
          <w:tcPr>
            <w:tcW w:w="1077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487E71E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总计：  小写：XX 元    大写：X万X仟X佰X拾X元X角 。</w:t>
            </w:r>
          </w:p>
        </w:tc>
      </w:tr>
    </w:tbl>
    <w:p w14:paraId="2C4D8584">
      <w:pPr>
        <w:pStyle w:val="2"/>
        <w:spacing w:line="360" w:lineRule="auto"/>
        <w:jc w:val="center"/>
        <w:rPr>
          <w:rFonts w:hint="eastAsia" w:ascii="宋体" w:hAnsi="宋体" w:eastAsia="宋体" w:cs="宋体"/>
          <w:sz w:val="24"/>
          <w:szCs w:val="24"/>
        </w:rPr>
      </w:pPr>
    </w:p>
    <w:p w14:paraId="7EAF09FB">
      <w:pPr>
        <w:pStyle w:val="2"/>
        <w:spacing w:line="360" w:lineRule="auto"/>
        <w:jc w:val="center"/>
        <w:rPr>
          <w:rFonts w:hint="eastAsia" w:ascii="宋体" w:hAnsi="宋体" w:eastAsia="宋体" w:cs="宋体"/>
          <w:sz w:val="24"/>
          <w:szCs w:val="24"/>
        </w:rPr>
      </w:pPr>
    </w:p>
    <w:p w14:paraId="13BC0DE2">
      <w:pPr>
        <w:pStyle w:val="2"/>
        <w:spacing w:line="360" w:lineRule="auto"/>
        <w:jc w:val="center"/>
        <w:rPr>
          <w:rFonts w:hint="eastAsia" w:ascii="宋体" w:hAnsi="宋体" w:eastAsia="宋体" w:cs="宋体"/>
          <w:sz w:val="24"/>
          <w:szCs w:val="24"/>
        </w:rPr>
      </w:pPr>
    </w:p>
    <w:p w14:paraId="1C8F9A80">
      <w:pPr>
        <w:pStyle w:val="2"/>
        <w:spacing w:line="360" w:lineRule="auto"/>
        <w:jc w:val="center"/>
        <w:rPr>
          <w:rFonts w:hint="eastAsia" w:ascii="宋体" w:hAnsi="宋体" w:eastAsia="宋体" w:cs="宋体"/>
          <w:sz w:val="24"/>
          <w:szCs w:val="24"/>
        </w:rPr>
      </w:pPr>
    </w:p>
    <w:p w14:paraId="619CCDD0">
      <w:pPr>
        <w:pStyle w:val="2"/>
        <w:spacing w:line="360" w:lineRule="auto"/>
        <w:jc w:val="center"/>
        <w:rPr>
          <w:rFonts w:hint="eastAsia" w:ascii="宋体" w:hAnsi="宋体" w:eastAsia="宋体" w:cs="宋体"/>
          <w:sz w:val="24"/>
          <w:szCs w:val="24"/>
        </w:rPr>
      </w:pPr>
    </w:p>
    <w:p w14:paraId="1EA7560E">
      <w:pPr>
        <w:pStyle w:val="2"/>
        <w:spacing w:line="360" w:lineRule="auto"/>
        <w:jc w:val="center"/>
        <w:rPr>
          <w:rFonts w:hint="eastAsia" w:ascii="宋体" w:hAnsi="宋体" w:eastAsia="宋体" w:cs="宋体"/>
          <w:sz w:val="24"/>
          <w:szCs w:val="24"/>
        </w:rPr>
      </w:pPr>
    </w:p>
    <w:p w14:paraId="4C73E120">
      <w:pPr>
        <w:pStyle w:val="2"/>
        <w:spacing w:line="360" w:lineRule="auto"/>
        <w:jc w:val="center"/>
        <w:rPr>
          <w:rFonts w:hint="eastAsia" w:ascii="宋体" w:hAnsi="宋体" w:eastAsia="宋体" w:cs="宋体"/>
          <w:sz w:val="24"/>
          <w:szCs w:val="24"/>
        </w:rPr>
      </w:pPr>
    </w:p>
    <w:p w14:paraId="432ABEC1">
      <w:pPr>
        <w:pStyle w:val="2"/>
        <w:spacing w:line="360" w:lineRule="auto"/>
        <w:jc w:val="center"/>
        <w:rPr>
          <w:rFonts w:hint="eastAsia" w:ascii="宋体" w:hAnsi="宋体" w:eastAsia="宋体" w:cs="宋体"/>
          <w:sz w:val="24"/>
          <w:szCs w:val="24"/>
        </w:rPr>
      </w:pPr>
    </w:p>
    <w:p w14:paraId="10809E82">
      <w:pPr>
        <w:pStyle w:val="2"/>
        <w:spacing w:line="360" w:lineRule="auto"/>
        <w:jc w:val="center"/>
        <w:rPr>
          <w:rFonts w:hint="eastAsia" w:ascii="宋体" w:hAnsi="宋体" w:eastAsia="宋体" w:cs="宋体"/>
          <w:sz w:val="24"/>
          <w:szCs w:val="24"/>
        </w:rPr>
      </w:pPr>
    </w:p>
    <w:p w14:paraId="0E9A51F0">
      <w:pPr>
        <w:pStyle w:val="2"/>
        <w:spacing w:line="360" w:lineRule="auto"/>
        <w:jc w:val="center"/>
        <w:rPr>
          <w:rFonts w:hint="eastAsia" w:ascii="宋体" w:hAnsi="宋体" w:eastAsia="宋体" w:cs="宋体"/>
          <w:sz w:val="24"/>
          <w:szCs w:val="24"/>
        </w:rPr>
      </w:pPr>
    </w:p>
    <w:p w14:paraId="533442CF">
      <w:pPr>
        <w:pStyle w:val="2"/>
        <w:spacing w:line="360" w:lineRule="auto"/>
        <w:jc w:val="both"/>
        <w:rPr>
          <w:rFonts w:hint="eastAsia" w:ascii="宋体" w:hAnsi="宋体" w:eastAsia="宋体" w:cs="宋体"/>
          <w:sz w:val="24"/>
          <w:szCs w:val="24"/>
        </w:rPr>
      </w:pPr>
    </w:p>
    <w:p w14:paraId="762D4AEA">
      <w:pPr>
        <w:pStyle w:val="2"/>
        <w:spacing w:line="360" w:lineRule="auto"/>
        <w:jc w:val="both"/>
        <w:rPr>
          <w:rFonts w:hint="eastAsia" w:ascii="宋体" w:hAnsi="宋体" w:eastAsia="宋体" w:cs="宋体"/>
          <w:sz w:val="24"/>
          <w:szCs w:val="24"/>
        </w:rPr>
      </w:pPr>
    </w:p>
    <w:p w14:paraId="06F912AE">
      <w:pPr>
        <w:pStyle w:val="2"/>
        <w:spacing w:line="360" w:lineRule="auto"/>
        <w:jc w:val="both"/>
        <w:rPr>
          <w:rFonts w:hint="eastAsia" w:ascii="宋体" w:hAnsi="宋体" w:eastAsia="宋体" w:cs="宋体"/>
          <w:sz w:val="24"/>
          <w:szCs w:val="24"/>
        </w:rPr>
      </w:pPr>
    </w:p>
    <w:p w14:paraId="75130BFB">
      <w:pPr>
        <w:pStyle w:val="2"/>
        <w:spacing w:line="360" w:lineRule="auto"/>
        <w:jc w:val="center"/>
        <w:rPr>
          <w:rFonts w:hint="eastAsia" w:ascii="宋体" w:hAnsi="宋体" w:eastAsia="宋体" w:cs="宋体"/>
          <w:sz w:val="24"/>
          <w:szCs w:val="24"/>
        </w:rPr>
      </w:pPr>
    </w:p>
    <w:p w14:paraId="7C6CCDBB">
      <w:pPr>
        <w:pStyle w:val="2"/>
        <w:spacing w:line="360" w:lineRule="auto"/>
        <w:jc w:val="center"/>
        <w:rPr>
          <w:rFonts w:hint="eastAsia" w:ascii="宋体" w:hAnsi="宋体" w:eastAsia="宋体" w:cs="宋体"/>
          <w:sz w:val="24"/>
          <w:szCs w:val="24"/>
        </w:rPr>
      </w:pPr>
    </w:p>
    <w:p w14:paraId="22FFB357">
      <w:pPr>
        <w:pStyle w:val="2"/>
        <w:spacing w:line="360" w:lineRule="auto"/>
        <w:jc w:val="center"/>
        <w:rPr>
          <w:rFonts w:hint="eastAsia" w:ascii="宋体" w:hAnsi="宋体" w:eastAsia="宋体" w:cs="宋体"/>
          <w:sz w:val="24"/>
          <w:szCs w:val="24"/>
        </w:rPr>
      </w:pPr>
    </w:p>
    <w:p w14:paraId="0427B4C5">
      <w:pPr>
        <w:pStyle w:val="2"/>
        <w:spacing w:line="360" w:lineRule="auto"/>
        <w:jc w:val="center"/>
        <w:rPr>
          <w:rFonts w:hint="eastAsia" w:ascii="宋体" w:hAnsi="宋体" w:eastAsia="宋体" w:cs="宋体"/>
          <w:sz w:val="24"/>
          <w:szCs w:val="24"/>
        </w:rPr>
      </w:pPr>
    </w:p>
    <w:p w14:paraId="5C230220">
      <w:pPr>
        <w:pStyle w:val="2"/>
        <w:spacing w:line="360" w:lineRule="auto"/>
        <w:jc w:val="center"/>
        <w:rPr>
          <w:rFonts w:hint="eastAsia" w:ascii="宋体" w:hAnsi="宋体" w:eastAsia="宋体" w:cs="宋体"/>
          <w:sz w:val="24"/>
          <w:szCs w:val="24"/>
        </w:rPr>
      </w:pPr>
    </w:p>
    <w:p w14:paraId="277FBD4A">
      <w:pPr>
        <w:pStyle w:val="2"/>
        <w:spacing w:line="360" w:lineRule="auto"/>
        <w:jc w:val="center"/>
        <w:rPr>
          <w:rFonts w:hint="eastAsia" w:ascii="宋体" w:hAnsi="宋体" w:eastAsia="宋体" w:cs="宋体"/>
          <w:b/>
          <w:sz w:val="24"/>
          <w:szCs w:val="24"/>
        </w:rPr>
      </w:pPr>
      <w:r>
        <w:rPr>
          <w:rFonts w:hint="eastAsia" w:ascii="宋体" w:hAnsi="宋体" w:eastAsia="宋体" w:cs="宋体"/>
          <w:sz w:val="24"/>
          <w:szCs w:val="24"/>
        </w:rPr>
        <w:t>……………………………..下无正文……………………………..</w:t>
      </w:r>
    </w:p>
    <w:p w14:paraId="12E801EE">
      <w:pPr>
        <w:spacing w:line="360" w:lineRule="auto"/>
        <w:ind w:left="-1056" w:leftChars="-480" w:right="-1005" w:rightChars="-457" w:firstLine="1446" w:firstLineChars="600"/>
        <w:rPr>
          <w:rFonts w:hint="eastAsia" w:ascii="宋体" w:hAnsi="宋体" w:eastAsia="宋体" w:cs="宋体"/>
          <w:b/>
          <w:sz w:val="24"/>
          <w:szCs w:val="24"/>
        </w:rPr>
      </w:pPr>
      <w:r>
        <w:rPr>
          <w:rFonts w:hint="eastAsia" w:ascii="宋体" w:hAnsi="宋体" w:eastAsia="宋体" w:cs="宋体"/>
          <w:b/>
          <w:sz w:val="24"/>
          <w:szCs w:val="24"/>
        </w:rPr>
        <w:t xml:space="preserve">甲    方                    </w:t>
      </w:r>
      <w:r>
        <w:rPr>
          <w:rFonts w:hint="eastAsia" w:ascii="宋体" w:hAnsi="宋体" w:cs="宋体"/>
          <w:b/>
          <w:sz w:val="24"/>
          <w:szCs w:val="24"/>
          <w:lang w:val="en-US" w:eastAsia="zh-CN"/>
        </w:rPr>
        <w:t xml:space="preserve">           </w:t>
      </w:r>
      <w:r>
        <w:rPr>
          <w:rFonts w:hint="eastAsia" w:ascii="宋体" w:hAnsi="宋体" w:eastAsia="宋体" w:cs="宋体"/>
          <w:b/>
          <w:sz w:val="24"/>
          <w:szCs w:val="24"/>
        </w:rPr>
        <w:t>乙    方</w:t>
      </w:r>
    </w:p>
    <w:p w14:paraId="062D4AA1">
      <w:pPr>
        <w:spacing w:line="360" w:lineRule="auto"/>
        <w:ind w:left="-1056" w:leftChars="-480" w:right="-1005" w:rightChars="-457" w:firstLine="1440" w:firstLineChars="600"/>
        <w:rPr>
          <w:rFonts w:hint="eastAsia" w:ascii="宋体" w:hAnsi="宋体" w:eastAsia="宋体" w:cs="宋体"/>
          <w:sz w:val="24"/>
          <w:szCs w:val="24"/>
          <w:lang w:val="en-US" w:eastAsia="zh-CN"/>
        </w:rPr>
      </w:pPr>
      <w:r>
        <w:rPr>
          <w:rFonts w:hint="eastAsia" w:ascii="宋体" w:hAnsi="宋体" w:eastAsia="宋体" w:cs="宋体"/>
          <w:sz w:val="24"/>
          <w:szCs w:val="24"/>
        </w:rPr>
        <w:t xml:space="preserve">单位名称：西安医学院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单位名称：</w:t>
      </w:r>
    </w:p>
    <w:p w14:paraId="1ECA4FA7">
      <w:pPr>
        <w:spacing w:line="360" w:lineRule="auto"/>
        <w:ind w:left="-1056" w:leftChars="-480" w:right="-1005" w:rightChars="-457" w:firstLine="1440" w:firstLineChars="600"/>
        <w:rPr>
          <w:rFonts w:hint="eastAsia" w:ascii="宋体" w:hAnsi="宋体" w:eastAsia="宋体" w:cs="宋体"/>
          <w:sz w:val="24"/>
          <w:szCs w:val="24"/>
          <w:lang w:val="en-US" w:eastAsia="zh-CN"/>
        </w:rPr>
      </w:pPr>
      <w:r>
        <w:rPr>
          <w:rFonts w:hint="eastAsia" w:ascii="宋体" w:hAnsi="宋体" w:eastAsia="宋体" w:cs="宋体"/>
          <w:sz w:val="24"/>
          <w:szCs w:val="24"/>
        </w:rPr>
        <w:t xml:space="preserve">地址：西安市未央区辛王路1号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地址：</w:t>
      </w:r>
      <w:r>
        <w:rPr>
          <w:rFonts w:hint="eastAsia" w:ascii="宋体" w:hAnsi="宋体" w:eastAsia="宋体" w:cs="宋体"/>
          <w:sz w:val="24"/>
          <w:szCs w:val="24"/>
          <w:lang w:val="en-US" w:eastAsia="zh-CN"/>
        </w:rPr>
        <w:t xml:space="preserve"> </w:t>
      </w:r>
    </w:p>
    <w:p w14:paraId="58E985A5">
      <w:pPr>
        <w:spacing w:line="360" w:lineRule="auto"/>
        <w:ind w:left="-176" w:leftChars="-80" w:right="-1005" w:rightChars="-457" w:firstLine="720" w:firstLineChars="300"/>
        <w:rPr>
          <w:rFonts w:hint="eastAsia" w:ascii="宋体" w:hAnsi="宋体" w:eastAsia="宋体" w:cs="宋体"/>
          <w:sz w:val="24"/>
          <w:szCs w:val="24"/>
          <w:lang w:val="en-US" w:eastAsia="zh-CN"/>
        </w:rPr>
      </w:pPr>
      <w:r>
        <w:rPr>
          <w:rFonts w:hint="eastAsia" w:ascii="宋体" w:hAnsi="宋体" w:eastAsia="宋体" w:cs="宋体"/>
          <w:sz w:val="24"/>
          <w:szCs w:val="24"/>
        </w:rPr>
        <w:t xml:space="preserve">邮    编：710021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邮    编：</w:t>
      </w:r>
      <w:r>
        <w:rPr>
          <w:rFonts w:hint="eastAsia" w:ascii="宋体" w:hAnsi="宋体" w:eastAsia="宋体" w:cs="宋体"/>
          <w:sz w:val="24"/>
          <w:szCs w:val="24"/>
          <w:lang w:val="en-US" w:eastAsia="zh-CN"/>
        </w:rPr>
        <w:t xml:space="preserve">  </w:t>
      </w:r>
    </w:p>
    <w:p w14:paraId="4B6CEAE5">
      <w:pPr>
        <w:spacing w:line="360" w:lineRule="auto"/>
        <w:ind w:left="-176" w:leftChars="-80" w:right="-1005" w:rightChars="-457" w:firstLine="720" w:firstLineChars="300"/>
        <w:rPr>
          <w:rFonts w:hint="eastAsia" w:ascii="宋体" w:hAnsi="宋体" w:eastAsia="宋体" w:cs="宋体"/>
          <w:sz w:val="24"/>
          <w:szCs w:val="24"/>
        </w:rPr>
      </w:pPr>
      <w:r>
        <w:rPr>
          <w:rFonts w:hint="eastAsia" w:ascii="宋体" w:hAnsi="宋体" w:eastAsia="宋体" w:cs="宋体"/>
          <w:sz w:val="24"/>
          <w:szCs w:val="24"/>
        </w:rPr>
        <w:t xml:space="preserve">法人代表：                     </w:t>
      </w:r>
      <w:r>
        <w:rPr>
          <w:rFonts w:hint="eastAsia" w:ascii="宋体" w:hAnsi="宋体" w:cs="宋体"/>
          <w:sz w:val="24"/>
          <w:szCs w:val="24"/>
          <w:lang w:val="en-US" w:eastAsia="zh-CN"/>
        </w:rPr>
        <w:t xml:space="preserve">       </w:t>
      </w:r>
      <w:r>
        <w:rPr>
          <w:rFonts w:hint="eastAsia" w:ascii="宋体" w:hAnsi="宋体" w:eastAsia="宋体" w:cs="宋体"/>
          <w:sz w:val="24"/>
          <w:szCs w:val="24"/>
        </w:rPr>
        <w:t>法人代表：</w:t>
      </w:r>
    </w:p>
    <w:p w14:paraId="5DD03560">
      <w:pPr>
        <w:spacing w:line="360" w:lineRule="auto"/>
        <w:ind w:left="-176" w:leftChars="-80" w:right="-1005" w:rightChars="-457" w:firstLine="720" w:firstLineChars="300"/>
        <w:rPr>
          <w:rFonts w:hint="eastAsia" w:ascii="宋体" w:hAnsi="宋体" w:eastAsia="宋体" w:cs="宋体"/>
          <w:sz w:val="24"/>
          <w:szCs w:val="24"/>
          <w:lang w:val="en-US" w:eastAsia="zh-CN"/>
        </w:rPr>
      </w:pPr>
      <w:r>
        <w:rPr>
          <w:rFonts w:hint="eastAsia" w:ascii="宋体" w:hAnsi="宋体" w:eastAsia="宋体" w:cs="宋体"/>
          <w:sz w:val="24"/>
          <w:szCs w:val="24"/>
        </w:rPr>
        <w:t xml:space="preserve">负 责 人：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负 责 人：</w:t>
      </w:r>
    </w:p>
    <w:p w14:paraId="036547E5">
      <w:pPr>
        <w:spacing w:line="360" w:lineRule="auto"/>
        <w:ind w:left="-176" w:leftChars="-80" w:right="-1005" w:rightChars="-457" w:firstLine="720" w:firstLineChars="300"/>
        <w:rPr>
          <w:rFonts w:hint="eastAsia" w:ascii="宋体" w:hAnsi="宋体" w:eastAsia="宋体" w:cs="宋体"/>
          <w:sz w:val="24"/>
          <w:szCs w:val="24"/>
          <w:lang w:val="en-US" w:eastAsia="zh-CN"/>
        </w:rPr>
      </w:pPr>
      <w:r>
        <w:rPr>
          <w:rFonts w:hint="eastAsia" w:ascii="宋体" w:hAnsi="宋体" w:eastAsia="宋体" w:cs="宋体"/>
          <w:sz w:val="24"/>
          <w:szCs w:val="24"/>
        </w:rPr>
        <w:t xml:space="preserve">联系电话：029-86177416         </w:t>
      </w:r>
      <w:r>
        <w:rPr>
          <w:rFonts w:hint="eastAsia" w:ascii="宋体" w:hAnsi="宋体" w:cs="宋体"/>
          <w:sz w:val="24"/>
          <w:szCs w:val="24"/>
          <w:lang w:val="en-US" w:eastAsia="zh-CN"/>
        </w:rPr>
        <w:t xml:space="preserve">       </w:t>
      </w:r>
      <w:r>
        <w:rPr>
          <w:rFonts w:hint="eastAsia" w:ascii="宋体" w:hAnsi="宋体" w:eastAsia="宋体" w:cs="宋体"/>
          <w:sz w:val="24"/>
          <w:szCs w:val="24"/>
        </w:rPr>
        <w:t>联系电话：</w:t>
      </w:r>
    </w:p>
    <w:p w14:paraId="7B345E18">
      <w:pPr>
        <w:spacing w:line="360" w:lineRule="auto"/>
        <w:ind w:left="-176" w:leftChars="-80" w:right="-1005" w:rightChars="-457" w:firstLine="720" w:firstLineChars="300"/>
        <w:rPr>
          <w:rFonts w:hint="eastAsia" w:ascii="宋体" w:hAnsi="宋体" w:eastAsia="宋体" w:cs="宋体"/>
          <w:sz w:val="24"/>
          <w:szCs w:val="24"/>
          <w:lang w:eastAsia="zh-CN"/>
        </w:rPr>
      </w:pPr>
      <w:r>
        <w:rPr>
          <w:rFonts w:hint="eastAsia" w:ascii="宋体" w:hAnsi="宋体" w:eastAsia="宋体" w:cs="宋体"/>
          <w:sz w:val="24"/>
          <w:szCs w:val="24"/>
        </w:rPr>
        <w:t xml:space="preserve">开 户 行：建行西安含光路支行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开 户 行：</w:t>
      </w:r>
      <w:r>
        <w:rPr>
          <w:rFonts w:hint="eastAsia" w:ascii="宋体" w:hAnsi="宋体" w:eastAsia="宋体" w:cs="宋体"/>
          <w:sz w:val="24"/>
          <w:szCs w:val="24"/>
          <w:lang w:val="en-US" w:eastAsia="zh-CN"/>
        </w:rPr>
        <w:t xml:space="preserve"> </w:t>
      </w:r>
    </w:p>
    <w:p w14:paraId="7000CED0">
      <w:pPr>
        <w:spacing w:line="360" w:lineRule="auto"/>
        <w:ind w:left="-176" w:leftChars="-80" w:right="-1005" w:rightChars="-457" w:firstLine="720" w:firstLineChars="300"/>
        <w:rPr>
          <w:rFonts w:hint="eastAsia" w:ascii="宋体" w:hAnsi="宋体" w:eastAsia="宋体" w:cs="宋体"/>
          <w:sz w:val="24"/>
          <w:szCs w:val="24"/>
          <w:lang w:val="en-US" w:eastAsia="zh-CN"/>
        </w:rPr>
      </w:pPr>
      <w:r>
        <w:rPr>
          <w:rFonts w:hint="eastAsia" w:ascii="宋体" w:hAnsi="宋体" w:eastAsia="宋体" w:cs="宋体"/>
          <w:sz w:val="24"/>
          <w:szCs w:val="24"/>
        </w:rPr>
        <w:t xml:space="preserve">帐    号：61001865200050000482      </w:t>
      </w:r>
      <w:r>
        <w:rPr>
          <w:rFonts w:hint="eastAsia" w:ascii="宋体" w:hAnsi="宋体" w:cs="宋体"/>
          <w:sz w:val="24"/>
          <w:szCs w:val="24"/>
          <w:lang w:val="en-US" w:eastAsia="zh-CN"/>
        </w:rPr>
        <w:t xml:space="preserve">  </w:t>
      </w:r>
      <w:r>
        <w:rPr>
          <w:rFonts w:hint="eastAsia" w:ascii="宋体" w:hAnsi="宋体" w:eastAsia="宋体" w:cs="宋体"/>
          <w:sz w:val="24"/>
          <w:szCs w:val="24"/>
        </w:rPr>
        <w:t>帐    号：</w:t>
      </w:r>
      <w:r>
        <w:rPr>
          <w:rFonts w:hint="eastAsia" w:ascii="宋体" w:hAnsi="宋体" w:eastAsia="宋体" w:cs="宋体"/>
          <w:sz w:val="24"/>
          <w:szCs w:val="24"/>
          <w:lang w:val="en-US" w:eastAsia="zh-CN"/>
        </w:rPr>
        <w:t xml:space="preserve"> </w:t>
      </w:r>
    </w:p>
    <w:p w14:paraId="795D0030">
      <w:pPr>
        <w:spacing w:line="360" w:lineRule="auto"/>
        <w:ind w:left="-176" w:leftChars="-80" w:right="-1005" w:rightChars="-457" w:firstLine="720" w:firstLineChars="300"/>
        <w:rPr>
          <w:rFonts w:hint="eastAsia" w:ascii="宋体" w:hAnsi="宋体" w:eastAsia="宋体" w:cs="宋体"/>
          <w:sz w:val="24"/>
          <w:szCs w:val="24"/>
          <w:lang w:val="en-US" w:eastAsia="zh-CN"/>
        </w:rPr>
      </w:pPr>
      <w:r>
        <w:rPr>
          <w:rFonts w:hint="eastAsia" w:ascii="宋体" w:hAnsi="宋体" w:eastAsia="宋体" w:cs="宋体"/>
          <w:sz w:val="24"/>
          <w:szCs w:val="24"/>
        </w:rPr>
        <w:t xml:space="preserve">纳税人识别号：126100004352006429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纳税人识别号：</w:t>
      </w:r>
    </w:p>
    <w:p w14:paraId="7D513395">
      <w:pPr>
        <w:ind w:firstLine="480" w:firstLineChars="200"/>
      </w:pPr>
      <w:r>
        <w:rPr>
          <w:rFonts w:hint="eastAsia" w:ascii="宋体" w:hAnsi="宋体" w:eastAsia="宋体" w:cs="宋体"/>
          <w:sz w:val="24"/>
          <w:szCs w:val="24"/>
        </w:rPr>
        <w:t xml:space="preserve">日   期：  年   月   日        </w:t>
      </w: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日   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年   月   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Fallback">
    <w:altName w:val="宋体"/>
    <w:panose1 w:val="020B0502000000000001"/>
    <w:charset w:val="86"/>
    <w:family w:val="swiss"/>
    <w:pitch w:val="default"/>
    <w:sig w:usb0="00000000" w:usb1="00000000" w:usb2="00000016" w:usb3="00000000" w:csb0="203F01FF" w:csb1="D7FF0000"/>
  </w:font>
  <w:font w:name="Noto Sans CJK HK">
    <w:altName w:val="Segoe Print"/>
    <w:panose1 w:val="00000000000000000000"/>
    <w:charset w:val="00"/>
    <w:family w:val="swiss"/>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6A3B88">
    <w:pPr>
      <w:pStyle w:val="5"/>
      <w:rPr>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9F5F781">
                          <w:pPr>
                            <w:pStyle w:val="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8</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hhcf8kBAACZAwAADgAAAGRycy9lMm9Eb2MueG1srVPNjtMwEL4j8Q6W&#10;79TZCq2qqOlqUbUICQHSwgO4jt1Y8p88bpO+ALwBJy7cea4+B2Mn6S7LZQ97ccYz42/m+2ayvhms&#10;IUcZQXvX0KtFRYl0wrfa7Rv67evdmxUlkLhrufFONvQkgd5sXr9a96GWS99508pIEMRB3YeGdimF&#10;mjEQnbQcFj5Ih0Hlo+UJr3HP2sh7RLeGLavqmvU+tiF6IQHQux2DdEKMzwH0Smkht14crHRpRI3S&#10;8ISUoNMB6KZ0q5QU6bNSIBMxDUWmqZxYBO1dPtlmzet95KHTYmqBP6eFJ5ws1w6LXqC2PHFyiPo/&#10;KKtF9OBVWghv2UikKIIsrqon2tx3PMjCBaWGcBEdXg5WfDp+iUS3Db2mxHGLAz///HH+9ef8+zt5&#10;m+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2GFx/yQEAAJkDAAAOAAAAAAAAAAEAIAAAAB4BAABkcnMvZTJvRG9j&#10;LnhtbFBLBQYAAAAABgAGAFkBAABZBQAAAAA=&#10;">
              <v:fill on="f" focussize="0,0"/>
              <v:stroke on="f"/>
              <v:imagedata o:title=""/>
              <o:lock v:ext="edit" aspectratio="f"/>
              <v:textbox inset="0mm,0mm,0mm,0mm" style="mso-fit-shape-to-text:t;">
                <w:txbxContent>
                  <w:p w14:paraId="39F5F781">
                    <w:pPr>
                      <w:pStyle w:val="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8</w:t>
                    </w:r>
                    <w:r>
                      <w:rPr>
                        <w:rFonts w:hint="eastAsia"/>
                      </w:rPr>
                      <w:fldChar w:fldCharType="end"/>
                    </w:r>
                    <w:r>
                      <w:rPr>
                        <w:rFonts w:hint="eastAsia"/>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916013"/>
    <w:rsid w:val="43062ACC"/>
    <w:rsid w:val="680D710B"/>
    <w:rsid w:val="7C054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Droid Sans Fallback" w:hAnsi="Droid Sans Fallback" w:eastAsia="Droid Sans Fallback" w:cs="Droid Sans Fallback"/>
      <w:sz w:val="22"/>
      <w:szCs w:val="22"/>
      <w:lang w:val="en-US" w:eastAsia="zh-CN" w:bidi="ar-SA"/>
    </w:rPr>
  </w:style>
  <w:style w:type="paragraph" w:styleId="3">
    <w:name w:val="heading 1"/>
    <w:basedOn w:val="1"/>
    <w:next w:val="1"/>
    <w:qFormat/>
    <w:uiPriority w:val="1"/>
    <w:pPr>
      <w:spacing w:line="521" w:lineRule="exact"/>
      <w:ind w:left="27" w:right="56"/>
      <w:jc w:val="center"/>
      <w:outlineLvl w:val="0"/>
    </w:pPr>
    <w:rPr>
      <w:rFonts w:ascii="Noto Sans CJK HK" w:hAnsi="Noto Sans CJK HK" w:eastAsia="Noto Sans CJK HK" w:cs="Noto Sans CJK HK"/>
      <w:b/>
      <w:bCs/>
      <w:sz w:val="31"/>
      <w:szCs w:val="31"/>
    </w:rPr>
  </w:style>
  <w:style w:type="paragraph" w:styleId="4">
    <w:name w:val="heading 3"/>
    <w:basedOn w:val="1"/>
    <w:next w:val="1"/>
    <w:qFormat/>
    <w:uiPriority w:val="1"/>
    <w:pPr>
      <w:spacing w:line="331" w:lineRule="exact"/>
      <w:ind w:left="638" w:hanging="532"/>
      <w:outlineLvl w:val="2"/>
    </w:pPr>
    <w:rPr>
      <w:rFonts w:ascii="Noto Sans CJK HK" w:hAnsi="Noto Sans CJK HK" w:eastAsia="Noto Sans CJK HK" w:cs="Noto Sans CJK HK"/>
      <w:b/>
      <w:bCs/>
      <w:sz w:val="19"/>
      <w:szCs w:val="19"/>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footer"/>
    <w:basedOn w:val="1"/>
    <w:qFormat/>
    <w:uiPriority w:val="99"/>
    <w:pPr>
      <w:tabs>
        <w:tab w:val="center" w:pos="4153"/>
        <w:tab w:val="right" w:pos="8306"/>
      </w:tabs>
      <w:adjustRightInd w:val="0"/>
      <w:spacing w:line="240" w:lineRule="atLeast"/>
      <w:textAlignment w:val="baseline"/>
    </w:pPr>
    <w:rPr>
      <w:sz w:val="18"/>
    </w:rPr>
  </w:style>
  <w:style w:type="paragraph" w:customStyle="1" w:styleId="8">
    <w:name w:val="null3"/>
    <w:qFormat/>
    <w:uiPriority w:val="0"/>
    <w:rPr>
      <w:rFonts w:hint="eastAsia" w:ascii="Calibri" w:hAnsi="Calibri" w:eastAsia="宋体" w:cs="宋体"/>
      <w:lang w:val="en-US"/>
    </w:rPr>
  </w:style>
  <w:style w:type="paragraph" w:customStyle="1" w:styleId="9">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2475</Words>
  <Characters>2565</Characters>
  <Lines>0</Lines>
  <Paragraphs>0</Paragraphs>
  <TotalTime>0</TotalTime>
  <ScaleCrop>false</ScaleCrop>
  <LinksUpToDate>false</LinksUpToDate>
  <CharactersWithSpaces>2898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2025-07-23T01:57:00Z</dcterms:created>
  <dc:creator>ADMIN</dc:creator>
  <cp:lastModifiedBy>胡梦婷</cp:lastModifiedBy>
  <dcterms:modified xsi:type="dcterms:W3CDTF">2025-07-28T11:46:51Z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eyJoZGlkIjoiNWRkNzA2NTBkY2JhNDE0NDRmZWY1MGU3ZDEyMDlkZTkiLCJ1c2VySWQiOiIyNjgwMDUyNjAifQ==</vt:lpwstr>
  </property>
  <property fmtid="{D5CDD505-2E9C-101B-9397-08002B2CF9AE}" pid="4" name="ICV">
    <vt:lpwstr>70EB07A4E949420A878EAC7979223A3D_12</vt:lpwstr>
  </property>
</Properties>
</file>