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right="0" w:rightChars="0" w:firstLine="0" w:firstLineChars="0"/>
        <w:jc w:val="center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主要材料选型</w:t>
      </w:r>
    </w:p>
    <w:p>
      <w:pPr>
        <w:ind w:left="0" w:leftChars="0" w:right="0" w:rightChars="0" w:firstLine="0" w:firstLineChars="0"/>
        <w:jc w:val="center"/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ind w:left="0" w:leftChars="0" w:right="0" w:rightChars="0" w:firstLine="0" w:firstLineChars="0"/>
        <w:jc w:val="center"/>
        <w:rPr>
          <w:rFonts w:hint="eastAsia"/>
          <w:b/>
          <w:bCs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sz w:val="24"/>
          <w:szCs w:val="24"/>
          <w:lang w:val="en-US" w:eastAsia="zh-CN"/>
        </w:rPr>
        <w:t>（格式自拟）</w:t>
      </w:r>
    </w:p>
    <w:p>
      <w:pPr>
        <w:ind w:left="0" w:leftChars="0" w:right="0" w:rightChars="0" w:firstLine="0" w:firstLineChars="0"/>
        <w:jc w:val="center"/>
        <w:rPr>
          <w:rFonts w:hint="eastAsia"/>
          <w:b/>
          <w:bCs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08875D1C"/>
    <w:rsid w:val="3FF9428E"/>
    <w:rsid w:val="46655018"/>
    <w:rsid w:val="5481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2024-02-26T08:05:35Z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DFA87F5597764438A9D74D7704E36153</vt:lpwstr>
  </property>
</Properties>
</file>