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FE682B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服务方案</w:t>
      </w:r>
    </w:p>
    <w:p w14:paraId="482D1553">
      <w:pPr>
        <w:jc w:val="center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C76A3D"/>
    <w:rsid w:val="27C7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2025-08-13T09:32:00Z</dcterms:created>
  <dc:creator>rq</dc:creator>
  <cp:lastModifiedBy>rq</cp:lastModifiedBy>
  <dcterms:modified xsi:type="dcterms:W3CDTF">2025-08-13T09:33:06Z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4A04458885A64331BBCAB443EA329A57_11</vt:lpwstr>
  </property>
  <property fmtid="{D5CDD505-2E9C-101B-9397-08002B2CF9AE}" pid="4" name="KSOTemplateDocerSaveRecord">
    <vt:lpwstr>eyJoZGlkIjoiYWMzOGEyM2JhNDIyMWNjZTJhZTY0M2ZhNjhhYjc0MWYiLCJ1c2VySWQiOiI0MDgxNjMwMjcifQ==</vt:lpwstr>
  </property>
</Properties>
</file>