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5C75D">
      <w:pPr>
        <w:pStyle w:val="3"/>
        <w:bidi w:val="0"/>
        <w:jc w:val="center"/>
        <w:rPr>
          <w:rFonts w:hint="eastAsia" w:ascii="Times New Roman" w:hAnsi="Times New Roman" w:eastAsia="宋体" w:cs="Times New Roman"/>
          <w:b/>
          <w:bCs/>
          <w:kern w:val="2"/>
          <w:sz w:val="28"/>
          <w:szCs w:val="32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2"/>
          <w:lang w:val="en-US" w:eastAsia="zh-CN" w:bidi="ar-SA"/>
        </w:rPr>
        <w:t>节能环保、环境标志产品</w:t>
      </w:r>
    </w:p>
    <w:bookmarkEnd w:id="0"/>
    <w:p w14:paraId="5EBF12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CCE01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应结合本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文件第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要求提供节能环保、环境标志产品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，格式自拟。</w:t>
      </w:r>
    </w:p>
    <w:p w14:paraId="6E930D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55FC5"/>
    <w:multiLevelType w:val="multilevel"/>
    <w:tmpl w:val="46A55FC5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105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60E40790"/>
    <w:rsid w:val="60E40790"/>
    <w:rsid w:val="7376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100" w:afterLines="50" w:line="360" w:lineRule="auto"/>
      <w:outlineLvl w:val="2"/>
    </w:pPr>
    <w:rPr>
      <w:rFonts w:ascii="Times New Roman" w:hAnsi="Times New Roman" w:eastAsia="宋体" w:cs="Times New Roman"/>
      <w:b/>
      <w:bCs/>
      <w:kern w:val="2"/>
      <w:sz w:val="28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2025-05-16T03:10:00Z</dcterms:created>
  <dc:creator>You fire¥no  fire</dc:creator>
  <cp:lastModifiedBy>You fire¥no  fire</cp:lastModifiedBy>
  <dcterms:modified xsi:type="dcterms:W3CDTF">2025-05-16T03:11:43Z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10AFF3F52A68454392E6AB266A15B622_13</vt:lpwstr>
  </property>
</Properties>
</file>