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4635D">
      <w:pPr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宋体" w:eastAsia="黑体"/>
          <w:sz w:val="36"/>
          <w:szCs w:val="36"/>
        </w:rPr>
        <w:t>供应商应提交的相关资格证明材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料</w:t>
      </w:r>
      <w:bookmarkEnd w:id="0"/>
    </w:p>
    <w:p w14:paraId="73EF1BE8">
      <w:pPr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1.供应商基本情况表</w:t>
      </w:r>
    </w:p>
    <w:tbl>
      <w:tblPr>
        <w:tblStyle w:val="5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5D9593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27EF1902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33C1FC58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CD0F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6AE579A4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11007820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41BA2AD1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36AC14D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3777CD60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5AEF5C0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36148D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5363E15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24E787C7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E87662D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097FAC34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14CAB2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1939416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149D813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1E0BFA7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121D3839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3EE0F9D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5F98CC4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6C55E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22A54444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 w14:paraId="6431351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5A2E39B9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43F8BC6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0C44044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635DAE5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4C4CB4A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641D8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5CFA493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71D5BE1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39FA1B8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20E536F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40032C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40EC6A7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D08C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6A91CAA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0881CB2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26B4093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C06D1D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37DDED23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067A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2D469B8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43556A34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77CDA76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6A7E7F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24852512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ADEE1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433D457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48C6BAE9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712D70B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06A4AC6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255E7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728418A0">
            <w:pPr>
              <w:topLinePunct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1421BC69">
            <w:pPr>
              <w:topLinePunct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14:paraId="50C54C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7450C6A2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 w14:paraId="012BB62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4AE581F3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86D5075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354088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5D9C9431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A5E12A0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6479756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137D2A1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24BBE3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30CFD0B2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6A494CD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3B3079F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4C524A9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0CBED7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 w14:paraId="576CA1D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7363ABA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2141F51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3D0B708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55890A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3608" w:type="dxa"/>
            <w:gridSpan w:val="3"/>
            <w:noWrap w:val="0"/>
            <w:vAlign w:val="center"/>
          </w:tcPr>
          <w:p w14:paraId="4ACD7967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 w14:paraId="0590B19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52B833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 w14:paraId="7838E0EC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7A254676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7E169EB5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213E95E9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3DBB8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 w14:paraId="25C20E1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C8086D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5F9928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236B824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4D0EFA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43639B7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6B0BEF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59D947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7EE51F34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6A9595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 w14:paraId="4210EB9F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00DBFCD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26AD165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7110A08F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374961EA">
      <w:pPr>
        <w:adjustRightInd w:val="0"/>
        <w:snapToGrid w:val="0"/>
        <w:ind w:left="630" w:hanging="630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注：1.企业类型指大型、中型、小型、微型；2.至投标截止日成立不足1年的可不填写上年营业额</w: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表格空间不足时可自行扩展。</w:t>
      </w:r>
    </w:p>
    <w:p w14:paraId="13CDEB13">
      <w:pPr>
        <w:numPr>
          <w:ilvl w:val="0"/>
          <w:numId w:val="0"/>
        </w:numPr>
        <w:adjustRightInd w:val="0"/>
        <w:snapToGrid w:val="0"/>
        <w:ind w:firstLine="420" w:firstLineChars="200"/>
        <w:rPr>
          <w:rFonts w:hint="eastAsia" w:ascii="宋体" w:hAnsi="宋体"/>
          <w:bCs/>
          <w:szCs w:val="21"/>
        </w:rPr>
      </w:pPr>
    </w:p>
    <w:p w14:paraId="20D930C0">
      <w:pPr>
        <w:numPr>
          <w:ilvl w:val="0"/>
          <w:numId w:val="0"/>
        </w:numPr>
        <w:adjustRightInd w:val="0"/>
        <w:snapToGrid w:val="0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供  应 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3EC0F639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>）</w:t>
      </w:r>
    </w:p>
    <w:p w14:paraId="2113A4D3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0B9C16CC">
      <w:pPr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</w:p>
    <w:p w14:paraId="283C31F1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 w:val="36"/>
          <w:szCs w:val="36"/>
        </w:rPr>
        <w:t>2.法定代表人（单位负责人）身份证明</w:t>
      </w:r>
    </w:p>
    <w:p w14:paraId="70F66EAE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21B675F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 w14:paraId="70D4281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</w:p>
    <w:p w14:paraId="7002C909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</w:p>
    <w:p w14:paraId="3443F3C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kern w:val="0"/>
          <w:szCs w:val="21"/>
        </w:rPr>
        <w:t>（供应商名称）的法定代表人（单位负责人）。</w:t>
      </w:r>
    </w:p>
    <w:p w14:paraId="15E6A45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 w14:paraId="63C4147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 w14:paraId="56789F40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5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7C56A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31903C6D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3AC7B8AE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2B1CF2CB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法定代表人（单位负责人）身份证正反面复印件粘贴处</w:t>
            </w:r>
          </w:p>
          <w:p w14:paraId="5E7AD563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6317B79C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70EAC555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10D232CA">
      <w:pPr>
        <w:snapToGrid w:val="0"/>
        <w:rPr>
          <w:rFonts w:hint="eastAsia" w:ascii="宋体" w:hAnsi="宋体"/>
          <w:szCs w:val="21"/>
        </w:rPr>
      </w:pPr>
    </w:p>
    <w:p w14:paraId="75F651FB">
      <w:pPr>
        <w:snapToGrid w:val="0"/>
        <w:rPr>
          <w:rFonts w:hint="eastAsia" w:ascii="宋体" w:hAnsi="宋体"/>
          <w:szCs w:val="21"/>
        </w:rPr>
      </w:pPr>
    </w:p>
    <w:p w14:paraId="0C932205">
      <w:pPr>
        <w:snapToGrid w:val="0"/>
        <w:rPr>
          <w:rFonts w:hint="eastAsia" w:ascii="宋体" w:hAnsi="宋体"/>
          <w:szCs w:val="21"/>
        </w:rPr>
      </w:pPr>
    </w:p>
    <w:p w14:paraId="61CFD150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 w14:paraId="4F45C9E2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21BF3F16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日期：20  年  月  日</w:t>
      </w:r>
    </w:p>
    <w:p w14:paraId="5F742A4D"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Cs w:val="21"/>
        </w:rPr>
        <w:br w:type="page"/>
      </w:r>
      <w:r>
        <w:rPr>
          <w:rFonts w:hint="eastAsia" w:ascii="黑体" w:hAnsi="宋体" w:eastAsia="黑体"/>
          <w:sz w:val="36"/>
          <w:szCs w:val="36"/>
        </w:rPr>
        <w:t>3.授权委托书</w:t>
      </w:r>
    </w:p>
    <w:p w14:paraId="2211FFFF">
      <w:pPr>
        <w:spacing w:before="240" w:beforeLines="10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kern w:val="0"/>
          <w:szCs w:val="21"/>
        </w:rPr>
        <w:t>其法律后果由我方承担。</w:t>
      </w:r>
    </w:p>
    <w:p w14:paraId="105CF71F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委托期限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szCs w:val="21"/>
          <w:lang w:val="en-US" w:eastAsia="zh-CN"/>
        </w:rPr>
        <w:t>自响应文件开启之日起   日历天</w:t>
      </w:r>
      <w:r>
        <w:rPr>
          <w:rFonts w:hint="eastAsia" w:ascii="宋体" w:hAnsi="宋体"/>
          <w:szCs w:val="21"/>
          <w:lang w:val="zh-CN"/>
        </w:rPr>
        <w:t>。</w:t>
      </w:r>
    </w:p>
    <w:p w14:paraId="06AD4439">
      <w:pPr>
        <w:spacing w:line="360" w:lineRule="auto"/>
        <w:ind w:firstLine="420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</w:p>
    <w:p w14:paraId="13A7F030">
      <w:pPr>
        <w:spacing w:line="36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zh-CN"/>
        </w:rPr>
        <w:t>委托代理人身份证复印件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41AE4A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2A532C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7DD72E7D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法定代表人身份证复印件（反面）</w:t>
            </w:r>
          </w:p>
        </w:tc>
      </w:tr>
      <w:tr w14:paraId="1230D7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1F392B24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75412C8E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委托代理人身份证复印件（反面）</w:t>
            </w:r>
          </w:p>
        </w:tc>
      </w:tr>
    </w:tbl>
    <w:p w14:paraId="70270A6E">
      <w:pPr>
        <w:rPr>
          <w:rFonts w:hint="eastAsia" w:ascii="宋体" w:hAnsi="宋体"/>
          <w:szCs w:val="21"/>
        </w:rPr>
      </w:pPr>
    </w:p>
    <w:p w14:paraId="298FEA2B">
      <w:pPr>
        <w:spacing w:before="120" w:beforeLines="50"/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  应  商：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（盖单位章） </w:t>
      </w:r>
    </w:p>
    <w:p w14:paraId="5E7AE20F">
      <w:pPr>
        <w:rPr>
          <w:rFonts w:hint="eastAsia" w:ascii="宋体" w:hAnsi="宋体"/>
          <w:szCs w:val="21"/>
        </w:rPr>
      </w:pPr>
    </w:p>
    <w:p w14:paraId="4A1EA376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法定代表人（单位负责人）: 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>）</w:t>
      </w:r>
    </w:p>
    <w:p w14:paraId="298BD1A8">
      <w:pPr>
        <w:rPr>
          <w:rFonts w:hint="eastAsia" w:ascii="宋体" w:hAnsi="宋体"/>
          <w:szCs w:val="21"/>
        </w:rPr>
      </w:pPr>
    </w:p>
    <w:p w14:paraId="5C8696B4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2352D48A">
      <w:pPr>
        <w:rPr>
          <w:rFonts w:hint="eastAsia" w:ascii="宋体" w:hAnsi="宋体"/>
          <w:szCs w:val="21"/>
        </w:rPr>
      </w:pPr>
    </w:p>
    <w:p w14:paraId="129CDC18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 xml:space="preserve">）     </w:t>
      </w:r>
    </w:p>
    <w:p w14:paraId="69661C4C">
      <w:pPr>
        <w:jc w:val="left"/>
        <w:rPr>
          <w:rFonts w:hint="eastAsia" w:ascii="宋体" w:hAnsi="宋体"/>
          <w:szCs w:val="21"/>
        </w:rPr>
      </w:pPr>
    </w:p>
    <w:p w14:paraId="653984CD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07E65C01">
      <w:pPr>
        <w:rPr>
          <w:rFonts w:hint="eastAsia" w:ascii="宋体" w:hAnsi="宋体"/>
          <w:szCs w:val="21"/>
        </w:rPr>
      </w:pPr>
    </w:p>
    <w:p w14:paraId="018AE816">
      <w:pPr>
        <w:ind w:firstLine="2730" w:firstLineChars="1300"/>
        <w:rPr>
          <w:rFonts w:hint="eastAsia" w:ascii="仿宋_GB2312" w:eastAsia="仿宋_GB2312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授权委托日期：20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 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日</w:t>
      </w:r>
    </w:p>
    <w:p w14:paraId="647AC900">
      <w:pPr>
        <w:rPr>
          <w:rFonts w:hint="eastAsia" w:ascii="仿宋_GB2312" w:eastAsia="仿宋_GB2312"/>
          <w:lang w:val="zh-CN"/>
        </w:rPr>
      </w:pPr>
    </w:p>
    <w:p w14:paraId="12A4CB33"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说明：（1）本授权委托书有效期自开启响应文件之日起不得少于</w:t>
      </w:r>
      <w:r>
        <w:rPr>
          <w:rFonts w:hint="eastAsia" w:ascii="宋体" w:hAnsi="宋体"/>
        </w:rPr>
        <w:t>90</w:t>
      </w:r>
      <w:r>
        <w:rPr>
          <w:rFonts w:hint="eastAsia" w:ascii="宋体" w:hAnsi="宋体"/>
          <w:lang w:val="zh-CN"/>
        </w:rPr>
        <w:t>天，仅限委托代理人参加磋商时提供。</w:t>
      </w:r>
    </w:p>
    <w:p w14:paraId="4F47210B"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 xml:space="preserve">     （2）本授权委托书需由供应商加盖单位章，并由其法定代表人（单位负责人）签字或盖章和委托代理人签字或盖章。</w:t>
      </w:r>
    </w:p>
    <w:p w14:paraId="09DF1686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  <w:r>
        <w:rPr>
          <w:rFonts w:hint="eastAsia" w:ascii="黑体" w:hAnsi="宋体" w:eastAsia="黑体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供应商的营业执照等证明文件</w:t>
      </w:r>
    </w:p>
    <w:p w14:paraId="2006EF21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4C7660BB">
      <w:pPr>
        <w:pStyle w:val="4"/>
        <w:adjustRightInd w:val="0"/>
        <w:snapToGrid w:val="0"/>
        <w:spacing w:line="360" w:lineRule="auto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40C4A87F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（1）企业单位磋商的提供有效的营业执照；</w:t>
      </w:r>
    </w:p>
    <w:p w14:paraId="5E2AB686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（2）个体工商户磋商的提供有效的营业执照；</w:t>
      </w:r>
    </w:p>
    <w:p w14:paraId="01491634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（3）以上（1）-（2）项为正本或者副本复印件，并加盖供应商单位章。</w:t>
      </w:r>
    </w:p>
    <w:p w14:paraId="3E3B64C4"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br w:type="page"/>
      </w:r>
    </w:p>
    <w:p w14:paraId="2F32A5B1"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5.财务状况报告</w:t>
      </w:r>
    </w:p>
    <w:p w14:paraId="554AD808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38814C70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/>
        </w:rPr>
      </w:pPr>
      <w:r>
        <w:rPr>
          <w:rFonts w:hint="eastAsia" w:hAnsi="宋体"/>
        </w:rPr>
        <w:t>5.1</w:t>
      </w:r>
      <w:r>
        <w:rPr>
          <w:rFonts w:hint="eastAsia" w:hAnsi="宋体"/>
          <w:color w:val="000000"/>
        </w:rPr>
        <w:t>提供</w:t>
      </w:r>
      <w:r>
        <w:rPr>
          <w:rFonts w:hint="eastAsia" w:hAnsi="宋体"/>
          <w:color w:val="000000"/>
          <w:u w:val="none"/>
          <w:lang w:val="en-US" w:eastAsia="zh-CN"/>
        </w:rPr>
        <w:t>2024</w:t>
      </w:r>
      <w:r>
        <w:rPr>
          <w:rFonts w:hint="eastAsia" w:hAnsi="宋体"/>
          <w:color w:val="000000"/>
        </w:rPr>
        <w:t>年度经审计的供应商财务报告或</w:t>
      </w:r>
      <w:r>
        <w:rPr>
          <w:rFonts w:hint="eastAsia" w:hAnsi="宋体"/>
        </w:rPr>
        <w:t>者提供响应文件截止时间3个月内其基本账户开户银行出具的资信证明（</w:t>
      </w:r>
      <w:r>
        <w:rPr>
          <w:rFonts w:hint="eastAsia" w:hAnsi="宋体"/>
          <w:lang w:val="en-US" w:eastAsia="zh-CN"/>
        </w:rPr>
        <w:t>提供资信证明时同时提供</w:t>
      </w:r>
      <w:r>
        <w:rPr>
          <w:rFonts w:hint="eastAsia" w:hAnsi="宋体"/>
        </w:rPr>
        <w:t>附件2基本存款账户信息）。</w:t>
      </w:r>
    </w:p>
    <w:p w14:paraId="67EB380D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5.2供应商未提供经审计的财务报告，应当提供资信证明，但下列情形除外：</w:t>
      </w:r>
    </w:p>
    <w:p w14:paraId="2E92DD92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（1）供应商成立不到1年的，可提供企业任意时段财务报表；</w:t>
      </w:r>
    </w:p>
    <w:p w14:paraId="6596D4B1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（2）供应商为中小微企业提供了磋商担保函的（供应商须知前附表要求交纳磋商保证金的项目或者包）。</w:t>
      </w:r>
    </w:p>
    <w:p w14:paraId="4DC34E48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5.3以上</w:t>
      </w:r>
      <w:r>
        <w:rPr>
          <w:rFonts w:hint="eastAsia" w:hAnsi="宋体"/>
          <w:lang w:val="en-US" w:eastAsia="zh-CN"/>
        </w:rPr>
        <w:t>扫描件</w:t>
      </w:r>
      <w:r>
        <w:rPr>
          <w:rFonts w:hint="eastAsia" w:hAnsi="宋体"/>
        </w:rPr>
        <w:t>加盖供应商单位章。</w:t>
      </w:r>
    </w:p>
    <w:p w14:paraId="584C519F">
      <w:pPr>
        <w:pStyle w:val="4"/>
        <w:adjustRightInd w:val="0"/>
        <w:snapToGrid w:val="0"/>
        <w:spacing w:line="360" w:lineRule="auto"/>
        <w:rPr>
          <w:rFonts w:hint="eastAsia" w:hAnsi="宋体"/>
          <w:color w:val="FF0000"/>
        </w:rPr>
      </w:pPr>
    </w:p>
    <w:p w14:paraId="698C052E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1AA144E2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1E97A051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6129ACB8"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附件2:</w:t>
      </w:r>
    </w:p>
    <w:p w14:paraId="12DC9067">
      <w:pPr>
        <w:pStyle w:val="4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基本存款</w:t>
      </w:r>
      <w:r>
        <w:rPr>
          <w:rFonts w:ascii="黑体" w:hAnsi="黑体" w:eastAsia="黑体"/>
          <w:sz w:val="32"/>
          <w:szCs w:val="32"/>
        </w:rPr>
        <w:t>账户信息</w:t>
      </w:r>
    </w:p>
    <w:p w14:paraId="1370B9B7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</w:p>
    <w:p w14:paraId="08F3FB8F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名称：</w:t>
      </w:r>
    </w:p>
    <w:p w14:paraId="25A66446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号码：</w:t>
      </w:r>
    </w:p>
    <w:p w14:paraId="4DF7E345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开户银行</w:t>
      </w:r>
      <w:r>
        <w:rPr>
          <w:rFonts w:hAnsi="宋体"/>
        </w:rPr>
        <w:t>：</w:t>
      </w:r>
    </w:p>
    <w:p w14:paraId="75BCA57C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法定代表人：                （</w:t>
      </w:r>
      <w:r>
        <w:rPr>
          <w:rFonts w:hint="eastAsia" w:hAnsi="宋体"/>
          <w:lang w:eastAsia="zh-CN"/>
        </w:rPr>
        <w:t>签字或盖章</w:t>
      </w:r>
      <w:r>
        <w:rPr>
          <w:rFonts w:hint="eastAsia" w:hAnsi="宋体"/>
        </w:rPr>
        <w:t>）</w:t>
      </w:r>
    </w:p>
    <w:p w14:paraId="00D0FE5F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基本</w:t>
      </w:r>
      <w:r>
        <w:rPr>
          <w:rFonts w:hAnsi="宋体"/>
        </w:rPr>
        <w:t xml:space="preserve">存款账户编号： </w:t>
      </w:r>
    </w:p>
    <w:p w14:paraId="66D7BCC4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 xml:space="preserve">供应商名称：                </w:t>
      </w:r>
      <w:r>
        <w:rPr>
          <w:rFonts w:hAnsi="宋体"/>
        </w:rPr>
        <w:t>（盖单位章）</w:t>
      </w:r>
    </w:p>
    <w:p w14:paraId="60D90AD8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日期：    年  月  日</w:t>
      </w:r>
    </w:p>
    <w:p w14:paraId="7CE3AD6C">
      <w:pPr>
        <w:rPr>
          <w:rFonts w:hint="eastAsia" w:hAnsi="宋体"/>
        </w:rPr>
      </w:pPr>
      <w:r>
        <w:rPr>
          <w:rFonts w:hint="eastAsia" w:hAnsi="宋体"/>
        </w:rPr>
        <w:br w:type="page"/>
      </w:r>
    </w:p>
    <w:p w14:paraId="26FD1821"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6.税收缴纳证明</w:t>
      </w:r>
    </w:p>
    <w:p w14:paraId="04FA2936">
      <w:pPr>
        <w:pStyle w:val="4"/>
        <w:adjustRightInd w:val="0"/>
        <w:snapToGrid w:val="0"/>
        <w:spacing w:line="360" w:lineRule="auto"/>
        <w:jc w:val="left"/>
        <w:rPr>
          <w:rFonts w:hint="eastAsia"/>
          <w:sz w:val="24"/>
          <w:szCs w:val="24"/>
        </w:rPr>
      </w:pPr>
    </w:p>
    <w:p w14:paraId="4E926779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7278AC67">
      <w:pPr>
        <w:spacing w:line="360" w:lineRule="auto"/>
        <w:ind w:firstLine="48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（1）提供供应商自磋商前1年以来已缴纳任意时段任意税种完税凭证（复印件）或税务机关开具的完税证明（原件）；</w:t>
      </w:r>
    </w:p>
    <w:p w14:paraId="1B59918F">
      <w:pPr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szCs w:val="21"/>
        </w:rPr>
        <w:t>依法免税的应提供相关文件证明；</w:t>
      </w:r>
    </w:p>
    <w:p w14:paraId="2E1B758A">
      <w:pPr>
        <w:pStyle w:val="4"/>
        <w:tabs>
          <w:tab w:val="left" w:pos="851"/>
        </w:tabs>
        <w:adjustRightInd w:val="0"/>
        <w:snapToGrid w:val="0"/>
        <w:spacing w:line="360" w:lineRule="auto"/>
        <w:ind w:firstLine="525" w:firstLineChars="25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（3）新成立未发生缴纳税收事项的供应商，应</w:t>
      </w:r>
      <w:r>
        <w:rPr>
          <w:rFonts w:hint="eastAsia" w:hAnsi="宋体"/>
        </w:rPr>
        <w:t>按附件3提供缴纳说收</w:t>
      </w:r>
      <w:r>
        <w:rPr>
          <w:rFonts w:hint="eastAsia" w:hAnsi="宋体"/>
          <w:color w:val="000000"/>
        </w:rPr>
        <w:t>的书面承诺；</w:t>
      </w:r>
    </w:p>
    <w:p w14:paraId="48B8C4EF"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（4）</w:t>
      </w:r>
      <w:r>
        <w:rPr>
          <w:rFonts w:hint="eastAsia" w:hAnsi="宋体"/>
          <w:lang w:val="en-US" w:eastAsia="zh-CN"/>
        </w:rPr>
        <w:t>扫描件</w:t>
      </w:r>
      <w:r>
        <w:rPr>
          <w:rFonts w:hint="eastAsia" w:hAnsi="宋体"/>
        </w:rPr>
        <w:t>加盖供应商单位章</w:t>
      </w:r>
      <w:r>
        <w:rPr>
          <w:rFonts w:hint="eastAsia" w:hAnsi="宋体"/>
          <w:color w:val="000000"/>
        </w:rPr>
        <w:t>。</w:t>
      </w:r>
    </w:p>
    <w:p w14:paraId="24E497B8">
      <w:pPr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br w:type="page"/>
      </w:r>
    </w:p>
    <w:p w14:paraId="5B8A8706">
      <w:pPr>
        <w:pStyle w:val="4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附件3：</w:t>
      </w:r>
    </w:p>
    <w:p w14:paraId="7B9F6589">
      <w:pPr>
        <w:pStyle w:val="2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依法缴纳税收承诺书</w:t>
      </w:r>
    </w:p>
    <w:p w14:paraId="623837C7">
      <w:pPr>
        <w:pStyle w:val="3"/>
        <w:spacing w:before="720" w:beforeLines="300" w:after="120" w:afterLines="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 w14:paraId="7CC10956"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 w14:paraId="5D9BC780">
      <w:pPr>
        <w:pStyle w:val="3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我方承诺将依法缴纳税收，并符合《中华人民共和国政府采购法》及其实施条例和采购文件资格要求的规定。</w:t>
      </w:r>
    </w:p>
    <w:p w14:paraId="530F2BBA"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 w14:paraId="5F3DBBCE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290B6EAE"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 w14:paraId="03740191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 w14:paraId="793783E7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4EBB6293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22586932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>）</w:t>
      </w:r>
    </w:p>
    <w:p w14:paraId="27FA2829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647F274A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 w14:paraId="5E2BB4F3"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 w14:paraId="0CBE7774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/>
          <w:b/>
          <w:sz w:val="24"/>
          <w:szCs w:val="24"/>
        </w:rPr>
        <w:br w:type="page"/>
      </w:r>
      <w:r>
        <w:rPr>
          <w:rFonts w:hint="eastAsia" w:ascii="黑体" w:eastAsia="黑体"/>
          <w:sz w:val="36"/>
          <w:szCs w:val="36"/>
        </w:rPr>
        <w:t>7.缴纳社会保障资金证明</w:t>
      </w:r>
    </w:p>
    <w:p w14:paraId="5EA8E1C2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55A62B1D"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 w14:paraId="7DE7D658">
      <w:pPr>
        <w:spacing w:line="36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（1）提供供应商自磋商前1年</w:t>
      </w:r>
      <w:r>
        <w:rPr>
          <w:rFonts w:ascii="宋体" w:hAnsi="宋体"/>
          <w:szCs w:val="21"/>
        </w:rPr>
        <w:t>以来已缴存的</w:t>
      </w:r>
      <w:r>
        <w:rPr>
          <w:rFonts w:hint="eastAsia" w:ascii="宋体" w:hAnsi="宋体"/>
          <w:szCs w:val="21"/>
        </w:rPr>
        <w:t>任意时段</w:t>
      </w:r>
      <w:r>
        <w:rPr>
          <w:rFonts w:ascii="宋体" w:hAnsi="宋体"/>
          <w:szCs w:val="21"/>
        </w:rPr>
        <w:t>的社会保障资金缴存单据</w:t>
      </w:r>
      <w:r>
        <w:rPr>
          <w:rFonts w:hint="eastAsia" w:ascii="宋体" w:hAnsi="宋体"/>
          <w:szCs w:val="21"/>
        </w:rPr>
        <w:t>复印件</w:t>
      </w:r>
      <w:r>
        <w:rPr>
          <w:rFonts w:ascii="宋体" w:hAnsi="宋体"/>
          <w:szCs w:val="21"/>
        </w:rPr>
        <w:t>或社保机构开具的社会保险参保缴费情况证明</w:t>
      </w:r>
      <w:r>
        <w:rPr>
          <w:rFonts w:hint="eastAsia" w:ascii="宋体" w:hAnsi="宋体"/>
          <w:szCs w:val="21"/>
        </w:rPr>
        <w:t>原件；</w:t>
      </w:r>
    </w:p>
    <w:p w14:paraId="63A4110B">
      <w:pPr>
        <w:spacing w:line="360" w:lineRule="auto"/>
        <w:ind w:firstLine="48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依法不需要缴纳社会保障资金的</w:t>
      </w:r>
      <w:r>
        <w:rPr>
          <w:rFonts w:hint="eastAsia" w:ascii="宋体" w:hAnsi="宋体"/>
          <w:szCs w:val="21"/>
        </w:rPr>
        <w:t>供应商</w:t>
      </w:r>
      <w:r>
        <w:rPr>
          <w:rFonts w:ascii="宋体" w:hAnsi="宋体"/>
          <w:szCs w:val="21"/>
        </w:rPr>
        <w:t>应提供相关文件证明</w:t>
      </w:r>
      <w:r>
        <w:rPr>
          <w:rFonts w:hint="eastAsia" w:ascii="宋体" w:hAnsi="宋体"/>
          <w:szCs w:val="21"/>
        </w:rPr>
        <w:t>；</w:t>
      </w:r>
    </w:p>
    <w:p w14:paraId="3D15A6B9"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</w:rPr>
      </w:pPr>
      <w:r>
        <w:rPr>
          <w:rFonts w:hint="eastAsia" w:hAnsi="宋体"/>
          <w:color w:val="000000"/>
        </w:rPr>
        <w:t>（3）新成立未发生缴纳社保资金事项的供应商，应</w:t>
      </w:r>
      <w:r>
        <w:rPr>
          <w:rFonts w:hint="eastAsia" w:hAnsi="宋体"/>
        </w:rPr>
        <w:t>按附件4提供缴纳社保资金的书面承诺；</w:t>
      </w:r>
    </w:p>
    <w:p w14:paraId="6C676BA2">
      <w:pPr>
        <w:pStyle w:val="4"/>
        <w:adjustRightInd w:val="0"/>
        <w:snapToGrid w:val="0"/>
        <w:spacing w:line="360" w:lineRule="auto"/>
        <w:ind w:firstLine="482"/>
        <w:rPr>
          <w:rFonts w:hint="eastAsia" w:hAnsi="宋体" w:eastAsia="宋体"/>
          <w:color w:val="000000"/>
          <w:lang w:eastAsia="zh-CN"/>
        </w:rPr>
      </w:pPr>
      <w:r>
        <w:rPr>
          <w:rFonts w:hint="eastAsia" w:hAnsi="宋体"/>
          <w:color w:val="000000"/>
        </w:rPr>
        <w:t>（4）</w:t>
      </w:r>
      <w:r>
        <w:rPr>
          <w:rFonts w:hint="eastAsia" w:hAnsi="宋体"/>
          <w:lang w:val="en-US" w:eastAsia="zh-CN"/>
        </w:rPr>
        <w:t>扫描件</w:t>
      </w:r>
      <w:r>
        <w:rPr>
          <w:rFonts w:hint="eastAsia" w:hAnsi="宋体"/>
        </w:rPr>
        <w:t>加盖供应商单位章</w:t>
      </w:r>
      <w:r>
        <w:rPr>
          <w:rFonts w:hint="eastAsia" w:hAnsi="宋体"/>
          <w:lang w:eastAsia="zh-CN"/>
        </w:rPr>
        <w:t>。</w:t>
      </w:r>
    </w:p>
    <w:p w14:paraId="3544D098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br w:type="page"/>
      </w:r>
      <w:r>
        <w:rPr>
          <w:rFonts w:hint="eastAsia" w:ascii="黑体" w:hAnsi="黑体" w:eastAsia="黑体"/>
          <w:sz w:val="28"/>
          <w:szCs w:val="28"/>
        </w:rPr>
        <w:t>附件4：</w:t>
      </w:r>
    </w:p>
    <w:p w14:paraId="09F3FA4D">
      <w:pPr>
        <w:pStyle w:val="2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依法缴纳社会保障资金承诺书</w:t>
      </w:r>
    </w:p>
    <w:p w14:paraId="23637441">
      <w:pPr>
        <w:pStyle w:val="3"/>
        <w:spacing w:before="600" w:beforeLines="250" w:line="360" w:lineRule="auto"/>
        <w:ind w:firstLine="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 w14:paraId="6CC695EB">
      <w:pPr>
        <w:pStyle w:val="3"/>
        <w:spacing w:before="120" w:beforeLines="50"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 w14:paraId="2DFB623F">
      <w:pPr>
        <w:pStyle w:val="3"/>
        <w:spacing w:line="360" w:lineRule="auto"/>
        <w:ind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我方承诺将依法缴纳社会保障资金，并符合《中华人民共和国政府采购法》及其实施条例和采购文件资格要求的规定。</w:t>
      </w:r>
    </w:p>
    <w:p w14:paraId="64B1B2E3">
      <w:pPr>
        <w:pStyle w:val="3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 w14:paraId="061C53EE"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</w:p>
    <w:p w14:paraId="65C9C645"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</w:p>
    <w:p w14:paraId="3004EB57"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 w14:paraId="640DDA11"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 w14:paraId="3B65D874"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 w14:paraId="2F9B4EE0"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>）</w:t>
      </w:r>
    </w:p>
    <w:p w14:paraId="69D3BAEE"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 w14:paraId="662D0E2C"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 w14:paraId="47D12226"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 w14:paraId="2D023422"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 w14:paraId="4AD338BF">
      <w:pPr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br w:type="page"/>
      </w:r>
      <w:r>
        <w:rPr>
          <w:rFonts w:hint="eastAsia" w:ascii="黑体" w:hAnsi="宋体" w:eastAsia="黑体"/>
          <w:color w:val="000000"/>
          <w:sz w:val="36"/>
          <w:szCs w:val="36"/>
        </w:rPr>
        <w:t>8.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具备履行合同所必需的设备和专业技术能力的证明</w:t>
      </w:r>
    </w:p>
    <w:p w14:paraId="37B52E48">
      <w:pPr>
        <w:pStyle w:val="3"/>
        <w:spacing w:line="360" w:lineRule="auto"/>
        <w:ind w:firstLine="0"/>
        <w:jc w:val="left"/>
        <w:rPr>
          <w:rFonts w:hint="default" w:ascii="宋体" w:hAnsi="宋体" w:eastAsiaTheme="minorEastAsia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供应商提供相关证明材料或声明书，格式自拟</w:t>
      </w:r>
    </w:p>
    <w:p w14:paraId="7501131E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  <w:r>
        <w:rPr>
          <w:rFonts w:hint="eastAsia" w:ascii="黑体" w:hAnsi="宋体" w:eastAsia="黑体"/>
          <w:sz w:val="36"/>
          <w:szCs w:val="36"/>
        </w:rPr>
        <w:t>9.竞争性磋商响应声明书</w:t>
      </w:r>
    </w:p>
    <w:p w14:paraId="7FA9A899">
      <w:pPr>
        <w:pStyle w:val="3"/>
        <w:ind w:firstLine="0"/>
        <w:jc w:val="center"/>
        <w:rPr>
          <w:rFonts w:hint="eastAsia" w:ascii="仿宋_GB2312" w:eastAsia="仿宋_GB2312"/>
          <w:b/>
          <w:sz w:val="36"/>
          <w:szCs w:val="36"/>
        </w:rPr>
      </w:pPr>
    </w:p>
    <w:p w14:paraId="67AC52A0">
      <w:pPr>
        <w:pStyle w:val="3"/>
        <w:spacing w:after="120" w:afterLines="50" w:line="360" w:lineRule="auto"/>
        <w:ind w:firstLine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正大方略工程咨询有限公司：</w:t>
      </w:r>
    </w:p>
    <w:p w14:paraId="7FF29751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（供应商名称），就参加 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 xml:space="preserve"> 采购项目（采购项目编号：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szCs w:val="21"/>
        </w:rPr>
        <w:t>）磋商事宜，在此郑重声明：</w:t>
      </w:r>
    </w:p>
    <w:p w14:paraId="3CE5AE89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1.我方所提交的响应文件全部真实有效；</w:t>
      </w:r>
    </w:p>
    <w:p w14:paraId="3A51ED0A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07E72D1A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3.我方无企业财产被查封、冻结或处于破产状态或严重亏损状态等情形存在；</w:t>
      </w:r>
    </w:p>
    <w:p w14:paraId="3909CA08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4.我方承诺在磋商过程中，保证不予其他单位恶意串通，不出让磋商资格，不采取不正当手段诋毁、排挤其他供应商，不向采购人、采购代理机构和磋商小组成员行贿；</w:t>
      </w:r>
    </w:p>
    <w:p w14:paraId="046EFB1D">
      <w:pPr>
        <w:pStyle w:val="3"/>
        <w:spacing w:line="360" w:lineRule="auto"/>
        <w:ind w:firstLine="57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5.我方</w:t>
      </w:r>
      <w:r>
        <w:rPr>
          <w:rFonts w:hint="eastAsia" w:ascii="宋体" w:hAnsi="宋体"/>
          <w:color w:val="000000"/>
          <w:szCs w:val="21"/>
        </w:rPr>
        <w:t>参加本次政府采购活动近3年内，在经营活动中没有重大违法记录；</w:t>
      </w:r>
    </w:p>
    <w:p w14:paraId="67186EE2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6.我方在提交响应文件时，未被列入政府采购严重违法</w:t>
      </w:r>
      <w:r>
        <w:rPr>
          <w:rFonts w:hint="eastAsia" w:ascii="宋体" w:hAnsi="宋体"/>
          <w:szCs w:val="21"/>
        </w:rPr>
        <w:t>失信行为记录</w:t>
      </w:r>
      <w:r>
        <w:rPr>
          <w:rFonts w:hint="eastAsia" w:ascii="宋体" w:hAnsi="宋体"/>
          <w:color w:val="000000"/>
          <w:szCs w:val="21"/>
        </w:rPr>
        <w:t>名单、失信被执行人、重大税收违法案件当事人名单。</w:t>
      </w:r>
    </w:p>
    <w:p w14:paraId="2F7048B7"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以上声明若有违反，一经查实，我方愿意接受政府有关部门的相应处罚，并愿意承担由此带来的法律后果。</w:t>
      </w:r>
    </w:p>
    <w:p w14:paraId="15C3DD4D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475D5E83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特此声明！</w:t>
      </w:r>
    </w:p>
    <w:p w14:paraId="67D27A5E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55A49687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672A43E8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 w14:paraId="67F1552A"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声  明  人: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(供应商名称、盖单位章)</w:t>
      </w:r>
    </w:p>
    <w:p w14:paraId="1D77F142">
      <w:pPr>
        <w:pStyle w:val="3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eastAsia="zh-CN"/>
        </w:rPr>
        <w:t>签字或盖章</w:t>
      </w:r>
      <w:r>
        <w:rPr>
          <w:rFonts w:hint="eastAsia" w:ascii="宋体" w:hAnsi="宋体"/>
          <w:szCs w:val="21"/>
        </w:rPr>
        <w:t>）</w:t>
      </w:r>
    </w:p>
    <w:p w14:paraId="5D8055F1">
      <w:pPr>
        <w:pStyle w:val="3"/>
        <w:spacing w:line="480" w:lineRule="auto"/>
        <w:ind w:firstLine="573"/>
      </w:pPr>
      <w:r>
        <w:rPr>
          <w:rFonts w:hint="eastAsia" w:ascii="宋体" w:hAnsi="宋体"/>
          <w:szCs w:val="21"/>
        </w:rPr>
        <w:t>日      期：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F758F"/>
    <w:rsid w:val="189F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2025-08-05T03:41:00Z</dcterms:created>
  <dc:creator>나무</dc:creator>
  <cp:lastModifiedBy>나무</cp:lastModifiedBy>
  <dcterms:modified xsi:type="dcterms:W3CDTF">2025-08-05T03:41:59Z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7FD13E48ACEC4287905EFA90502D6885_11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