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版本号：WL-2025-204220250820001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主院区电梯日常维护保养项目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WL-2025-2042</w:t>
      </w:r>
      <w:r>
        <w:br/>
      </w:r>
      <w:r>
        <w:br/>
      </w:r>
      <w:r>
        <w:br/>
      </w:r>
    </w:p>
    <w:p>
      <w:pPr>
        <w:pStyle w:val="null3"/>
        <w:jc w:val="center"/>
        <w:outlineLvl w:val="2"/>
      </w:pPr>
      <w:r>
        <w:rPr>
          <w:rFonts w:ascii="仿宋_GB2312" w:hAnsi="仿宋_GB2312" w:cs="仿宋_GB2312" w:eastAsia="仿宋_GB2312"/>
          <w:sz w:val="28"/>
          <w:b/>
        </w:rPr>
        <w:t>陕西省人民医院</w:t>
      </w:r>
    </w:p>
    <w:p>
      <w:pPr>
        <w:pStyle w:val="null3"/>
        <w:jc w:val="center"/>
        <w:outlineLvl w:val="2"/>
      </w:pPr>
      <w:r>
        <w:rPr>
          <w:rFonts w:ascii="仿宋_GB2312" w:hAnsi="仿宋_GB2312" w:cs="仿宋_GB2312" w:eastAsia="仿宋_GB2312"/>
          <w:sz w:val="28"/>
          <w:b/>
        </w:rPr>
        <w:t>万隆金剑工程管理咨询有限公司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万隆金剑工程管理咨询有限公司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主院区电梯日常维护保养项目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WL-2025-2042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主院区电梯日常维护保养项目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陕西省人民医院主院区电梯日常维护保养项目，主院区电梯日常维护保养及配件更换。电梯台数：54部（病床电梯、乘客电梯44台；自动扶梯6台、杂物电梯4部）。具体采购内容详见采购需求。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采购包1（陕西省人民医院主院区电梯日常维护保养项目）：属于专门面向中小企业采购。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供应商提供2023年度或2024年度经审计的已赋码且完整财务报告（包括“四表一注”，即资产负债表、利润表、现金流量表、所有者权益变动表及其附注，成立时间至提交磋商响应文件截止时间不足一年的可提供成立后任意时段的资产负债表），或提供磋商截止日前六个月内基本开户银行出具的资信证明(附开户许可证或开户备案证明。</w:t>
      </w:r>
    </w:p>
    <w:p>
      <w:pPr>
        <w:pStyle w:val="null3"/>
      </w:pPr>
      <w:r>
        <w:rPr>
          <w:rFonts w:ascii="仿宋_GB2312" w:hAnsi="仿宋_GB2312" w:cs="仿宋_GB2312" w:eastAsia="仿宋_GB2312"/>
        </w:rPr>
        <w:t>3、纳税证明或完税证明：提供磋商截止日前一年内已缴纳的至少一个月的纳税证明或完税证明，依法免税的单位应提供相关证明材料。</w:t>
      </w:r>
    </w:p>
    <w:p>
      <w:pPr>
        <w:pStyle w:val="null3"/>
      </w:pPr>
      <w:r>
        <w:rPr>
          <w:rFonts w:ascii="仿宋_GB2312" w:hAnsi="仿宋_GB2312" w:cs="仿宋_GB2312" w:eastAsia="仿宋_GB2312"/>
        </w:rPr>
        <w:t>4、社会保障资金缴纳证明：提供磋商截止日前一年内已缴存的至少一个月的社会保障资金缴存单据或社保机构开具的社会保险参保缴费情况证明，依法不需要缴纳社会保障资金的单位应提供相关证明材料。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5、具备履行合同所必需的设备和专业技术能力承诺：具备履行合同所必需的设备和专业技术能力承诺书。</w:t>
      </w:r>
    </w:p>
    <w:p>
      <w:pPr>
        <w:pStyle w:val="null3"/>
      </w:pPr>
      <w:r>
        <w:rPr>
          <w:rFonts w:ascii="仿宋_GB2312" w:hAnsi="仿宋_GB2312" w:cs="仿宋_GB2312" w:eastAsia="仿宋_GB2312"/>
        </w:rPr>
        <w:t>6、书面声明：供应商提供参加政府采购活动前3年内在经营活动中没有重大违法记录的书面声明。</w:t>
      </w:r>
    </w:p>
    <w:p>
      <w:pPr>
        <w:pStyle w:val="null3"/>
      </w:pPr>
      <w:r>
        <w:rPr>
          <w:rFonts w:ascii="仿宋_GB2312" w:hAnsi="仿宋_GB2312" w:cs="仿宋_GB2312" w:eastAsia="仿宋_GB2312"/>
        </w:rPr>
        <w:t>7、控股关系说明：单位负责人为同一人或者存在控股、管理关系的不同单位，不得同时参与本项目。</w:t>
      </w:r>
    </w:p>
    <w:p>
      <w:pPr>
        <w:pStyle w:val="null3"/>
      </w:pPr>
      <w:r>
        <w:rPr>
          <w:rFonts w:ascii="仿宋_GB2312" w:hAnsi="仿宋_GB2312" w:cs="仿宋_GB2312" w:eastAsia="仿宋_GB2312"/>
        </w:rPr>
        <w:t>8、法定代表人授权书（或法人身份证明）：提供法定代表人身份证明和法定代表人授权书（如为法定代表人本人参加，无须提供授权书。）</w:t>
      </w:r>
    </w:p>
    <w:p>
      <w:pPr>
        <w:pStyle w:val="null3"/>
      </w:pPr>
      <w:r>
        <w:rPr>
          <w:rFonts w:ascii="仿宋_GB2312" w:hAnsi="仿宋_GB2312" w:cs="仿宋_GB2312" w:eastAsia="仿宋_GB2312"/>
        </w:rPr>
        <w:t>9、资质要求：供应商若为电梯经销商（代理商）须具有有效的《中华人民共和国特种设备生产许可证》电梯安装（含修理）[许可子项目：曳引驱动乘客电梯（含消防员电梯）A2级及以上资质]；供应商若为电梯制造商须具有有效《中华人民共和国特种设备生产许可证》电梯制造（含安装、修理、改造）[许可子项目：曳引驱动乘客电梯（含消防员电梯）A2级及以上资质]。</w:t>
      </w:r>
    </w:p>
    <w:p>
      <w:pPr>
        <w:pStyle w:val="null3"/>
      </w:pPr>
      <w:r>
        <w:rPr>
          <w:rFonts w:ascii="仿宋_GB2312" w:hAnsi="仿宋_GB2312" w:cs="仿宋_GB2312" w:eastAsia="仿宋_GB2312"/>
        </w:rPr>
        <w:t>10、企业信用：供应商未被列入“信用中国”网站(www.creditchina.gov.cn)“失信被执行人、重大税收违法案件当事人名单”记录名单；不处于中国政府采购网(www.ccgp.gov.cn)“政府采购严重违法失信行为信息记录”。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029-85251331-3833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万隆金剑工程管理咨询有限公司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陕西省西安市雁塔区西安市高新区沣惠南路20号华晶商务广场B座5楼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王钰婷、田野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18792622079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照国家计委颁布的《招标代理服务收费管理暂行办法》（计价格[2002]1980号）规定的招标代理服务收费标准，50万元（含）以下项目按照下浮40%进行收取；50万元（不含）以上的项目按照下浮43%进行收取。 2、本项目代理服务费按服务计取。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万隆金剑工程管理咨询有限公司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陕西省人民医院</w:t>
      </w:r>
      <w:r>
        <w:rPr>
          <w:rFonts w:ascii="仿宋_GB2312" w:hAnsi="仿宋_GB2312" w:cs="仿宋_GB2312" w:eastAsia="仿宋_GB2312"/>
        </w:rPr>
        <w:t>负责解释。除上述磋商文件内容，其他内容由</w:t>
      </w:r>
      <w:r>
        <w:rPr>
          <w:rFonts w:ascii="仿宋_GB2312" w:hAnsi="仿宋_GB2312" w:cs="仿宋_GB2312" w:eastAsia="仿宋_GB2312"/>
        </w:rPr>
        <w:t>万隆金剑工程管理咨询有限公司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万隆金剑工程管理咨询有限公司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按磋商文件、磋商响应文件及合同约定执行。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万隆金剑工程管理咨询有限公司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万隆金剑工程管理咨询有限公司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万隆金剑工程管理咨询有限公司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联系人：王钰婷、田野</w:t>
      </w:r>
    </w:p>
    <w:p>
      <w:pPr>
        <w:pStyle w:val="null3"/>
      </w:pPr>
      <w:r>
        <w:rPr>
          <w:rFonts w:ascii="仿宋_GB2312" w:hAnsi="仿宋_GB2312" w:cs="仿宋_GB2312" w:eastAsia="仿宋_GB2312"/>
        </w:rPr>
        <w:t>联系电话：18792622079</w:t>
      </w:r>
    </w:p>
    <w:p>
      <w:pPr>
        <w:pStyle w:val="null3"/>
      </w:pPr>
      <w:r>
        <w:rPr>
          <w:rFonts w:ascii="仿宋_GB2312" w:hAnsi="仿宋_GB2312" w:cs="仿宋_GB2312" w:eastAsia="仿宋_GB2312"/>
        </w:rPr>
        <w:t>地址：西安市高新区沣惠南路20号华晶商务广场B座5楼</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陕西省人民医院主院区电梯日常维护保养项目，主院区电梯日常维护保养及配件更换。电梯台数：54部（病床电梯、乘客电梯44台；自动扶梯6台、杂物电梯4部）。具体采购内容详见采购需求。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580,000.00</w:t>
      </w:r>
    </w:p>
    <w:p>
      <w:pPr>
        <w:pStyle w:val="null3"/>
      </w:pPr>
      <w:r>
        <w:rPr>
          <w:rFonts w:ascii="仿宋_GB2312" w:hAnsi="仿宋_GB2312" w:cs="仿宋_GB2312" w:eastAsia="仿宋_GB2312"/>
        </w:rPr>
        <w:t>采购包最高限价（元）: 580,000.00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电梯日常维护保养</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标的名称：电梯日常维护保养</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（一）服务范围</w:t>
            </w:r>
          </w:p>
          <w:p>
            <w:pPr>
              <w:pStyle w:val="null3"/>
            </w:pPr>
            <w:r>
              <w:rPr>
                <w:rFonts w:ascii="仿宋_GB2312" w:hAnsi="仿宋_GB2312" w:cs="仿宋_GB2312" w:eastAsia="仿宋_GB2312"/>
              </w:rPr>
              <w:t>主院区电梯日常维护保养及配件更换</w:t>
            </w:r>
            <w:r>
              <w:rPr>
                <w:rFonts w:ascii="仿宋_GB2312" w:hAnsi="仿宋_GB2312" w:cs="仿宋_GB2312" w:eastAsia="仿宋_GB2312"/>
              </w:rPr>
              <w:t>。具体采购内容详见采购需求。</w:t>
            </w:r>
          </w:p>
          <w:p>
            <w:pPr>
              <w:pStyle w:val="null3"/>
            </w:pPr>
            <w:r>
              <w:rPr>
                <w:rFonts w:ascii="仿宋_GB2312" w:hAnsi="仿宋_GB2312" w:cs="仿宋_GB2312" w:eastAsia="仿宋_GB2312"/>
              </w:rPr>
              <w:t>（二）</w:t>
            </w:r>
            <w:r>
              <w:rPr>
                <w:rFonts w:ascii="仿宋_GB2312" w:hAnsi="仿宋_GB2312" w:cs="仿宋_GB2312" w:eastAsia="仿宋_GB2312"/>
              </w:rPr>
              <w:t>预算金额</w:t>
            </w:r>
            <w:r>
              <w:rPr>
                <w:rFonts w:ascii="仿宋_GB2312" w:hAnsi="仿宋_GB2312" w:cs="仿宋_GB2312" w:eastAsia="仿宋_GB2312"/>
              </w:rPr>
              <w:t>：</w:t>
            </w:r>
            <w:r>
              <w:rPr>
                <w:rFonts w:ascii="仿宋_GB2312" w:hAnsi="仿宋_GB2312" w:cs="仿宋_GB2312" w:eastAsia="仿宋_GB2312"/>
              </w:rPr>
              <w:t>58万/年</w:t>
            </w:r>
            <w:r>
              <w:rPr>
                <w:rFonts w:ascii="仿宋_GB2312" w:hAnsi="仿宋_GB2312" w:cs="仿宋_GB2312" w:eastAsia="仿宋_GB2312"/>
              </w:rPr>
              <w:t>，其中包含</w:t>
            </w:r>
            <w:r>
              <w:rPr>
                <w:rFonts w:ascii="仿宋_GB2312" w:hAnsi="仿宋_GB2312" w:cs="仿宋_GB2312" w:eastAsia="仿宋_GB2312"/>
              </w:rPr>
              <w:t>①</w:t>
            </w:r>
            <w:r>
              <w:rPr>
                <w:rFonts w:ascii="仿宋_GB2312" w:hAnsi="仿宋_GB2312" w:cs="仿宋_GB2312" w:eastAsia="仿宋_GB2312"/>
              </w:rPr>
              <w:t>维保费</w:t>
            </w:r>
            <w:r>
              <w:rPr>
                <w:rFonts w:ascii="仿宋_GB2312" w:hAnsi="仿宋_GB2312" w:cs="仿宋_GB2312" w:eastAsia="仿宋_GB2312"/>
              </w:rPr>
              <w:t>32.4万元</w:t>
            </w:r>
            <w:r>
              <w:rPr>
                <w:rFonts w:ascii="仿宋_GB2312" w:hAnsi="仿宋_GB2312" w:cs="仿宋_GB2312" w:eastAsia="仿宋_GB2312"/>
              </w:rPr>
              <w:t>/年</w:t>
            </w:r>
            <w:r>
              <w:rPr>
                <w:rFonts w:ascii="仿宋_GB2312" w:hAnsi="仿宋_GB2312" w:cs="仿宋_GB2312" w:eastAsia="仿宋_GB2312"/>
              </w:rPr>
              <w:t>（</w:t>
            </w:r>
            <w:r>
              <w:rPr>
                <w:rFonts w:ascii="仿宋_GB2312" w:hAnsi="仿宋_GB2312" w:cs="仿宋_GB2312" w:eastAsia="仿宋_GB2312"/>
              </w:rPr>
              <w:t>54部/月×500元/部×12月），</w:t>
            </w:r>
            <w:r>
              <w:rPr>
                <w:rFonts w:ascii="仿宋_GB2312" w:hAnsi="仿宋_GB2312" w:cs="仿宋_GB2312" w:eastAsia="仿宋_GB2312"/>
              </w:rPr>
              <w:t>②</w:t>
            </w:r>
            <w:r>
              <w:rPr>
                <w:rFonts w:ascii="仿宋_GB2312" w:hAnsi="仿宋_GB2312" w:cs="仿宋_GB2312" w:eastAsia="仿宋_GB2312"/>
              </w:rPr>
              <w:t>易损电梯配件更换费</w:t>
            </w:r>
            <w:r>
              <w:rPr>
                <w:rFonts w:ascii="仿宋_GB2312" w:hAnsi="仿宋_GB2312" w:cs="仿宋_GB2312" w:eastAsia="仿宋_GB2312"/>
              </w:rPr>
              <w:t>18万元</w:t>
            </w:r>
            <w:r>
              <w:rPr>
                <w:rFonts w:ascii="仿宋_GB2312" w:hAnsi="仿宋_GB2312" w:cs="仿宋_GB2312" w:eastAsia="仿宋_GB2312"/>
              </w:rPr>
              <w:t>（暂定价）</w:t>
            </w:r>
            <w:r>
              <w:rPr>
                <w:rFonts w:ascii="仿宋_GB2312" w:hAnsi="仿宋_GB2312" w:cs="仿宋_GB2312" w:eastAsia="仿宋_GB2312"/>
              </w:rPr>
              <w:t>，</w:t>
            </w:r>
            <w:r>
              <w:rPr>
                <w:rFonts w:ascii="仿宋_GB2312" w:hAnsi="仿宋_GB2312" w:cs="仿宋_GB2312" w:eastAsia="仿宋_GB2312"/>
              </w:rPr>
              <w:t>③</w:t>
            </w:r>
            <w:r>
              <w:rPr>
                <w:rFonts w:ascii="仿宋_GB2312" w:hAnsi="仿宋_GB2312" w:cs="仿宋_GB2312" w:eastAsia="仿宋_GB2312"/>
              </w:rPr>
              <w:t>电梯年检费</w:t>
            </w:r>
            <w:r>
              <w:rPr>
                <w:rFonts w:ascii="仿宋_GB2312" w:hAnsi="仿宋_GB2312" w:cs="仿宋_GB2312" w:eastAsia="仿宋_GB2312"/>
              </w:rPr>
              <w:t>7万元，</w:t>
            </w:r>
            <w:r>
              <w:rPr>
                <w:rFonts w:ascii="仿宋_GB2312" w:hAnsi="仿宋_GB2312" w:cs="仿宋_GB2312" w:eastAsia="仿宋_GB2312"/>
              </w:rPr>
              <w:t>④</w:t>
            </w:r>
            <w:r>
              <w:rPr>
                <w:rFonts w:ascii="仿宋_GB2312" w:hAnsi="仿宋_GB2312" w:cs="仿宋_GB2312" w:eastAsia="仿宋_GB2312"/>
              </w:rPr>
              <w:t>电梯保险</w:t>
            </w:r>
            <w:r>
              <w:rPr>
                <w:rFonts w:ascii="仿宋_GB2312" w:hAnsi="仿宋_GB2312" w:cs="仿宋_GB2312" w:eastAsia="仿宋_GB2312"/>
              </w:rPr>
              <w:t>0.6万元。</w:t>
            </w:r>
            <w:r>
              <w:rPr>
                <w:rFonts w:ascii="仿宋_GB2312" w:hAnsi="仿宋_GB2312" w:cs="仿宋_GB2312" w:eastAsia="仿宋_GB2312"/>
                <w:b/>
              </w:rPr>
              <w:t>（1、总价及</w:t>
            </w:r>
            <w:r>
              <w:rPr>
                <w:rFonts w:ascii="仿宋_GB2312" w:hAnsi="仿宋_GB2312" w:cs="仿宋_GB2312" w:eastAsia="仿宋_GB2312"/>
                <w:b/>
              </w:rPr>
              <w:t>①</w:t>
            </w:r>
            <w:r>
              <w:rPr>
                <w:rFonts w:ascii="仿宋_GB2312" w:hAnsi="仿宋_GB2312" w:cs="仿宋_GB2312" w:eastAsia="仿宋_GB2312"/>
              </w:rPr>
              <w:t>③</w:t>
            </w:r>
            <w:r>
              <w:rPr>
                <w:rFonts w:ascii="仿宋_GB2312" w:hAnsi="仿宋_GB2312" w:cs="仿宋_GB2312" w:eastAsia="仿宋_GB2312"/>
              </w:rPr>
              <w:t>④</w:t>
            </w:r>
            <w:r>
              <w:rPr>
                <w:rFonts w:ascii="仿宋_GB2312" w:hAnsi="仿宋_GB2312" w:cs="仿宋_GB2312" w:eastAsia="仿宋_GB2312"/>
                <w:b/>
              </w:rPr>
              <w:t>项</w:t>
            </w:r>
            <w:r>
              <w:rPr>
                <w:rFonts w:ascii="仿宋_GB2312" w:hAnsi="仿宋_GB2312" w:cs="仿宋_GB2312" w:eastAsia="仿宋_GB2312"/>
                <w:b/>
              </w:rPr>
              <w:t>不得超过</w:t>
            </w:r>
            <w:r>
              <w:rPr>
                <w:rFonts w:ascii="仿宋_GB2312" w:hAnsi="仿宋_GB2312" w:cs="仿宋_GB2312" w:eastAsia="仿宋_GB2312"/>
                <w:b/>
              </w:rPr>
              <w:t>预算</w:t>
            </w:r>
            <w:r>
              <w:rPr>
                <w:rFonts w:ascii="仿宋_GB2312" w:hAnsi="仿宋_GB2312" w:cs="仿宋_GB2312" w:eastAsia="仿宋_GB2312"/>
                <w:b/>
              </w:rPr>
              <w:t>金额</w:t>
            </w:r>
            <w:r>
              <w:rPr>
                <w:rFonts w:ascii="仿宋_GB2312" w:hAnsi="仿宋_GB2312" w:cs="仿宋_GB2312" w:eastAsia="仿宋_GB2312"/>
                <w:b/>
              </w:rPr>
              <w:t>，</w:t>
            </w:r>
            <w:r>
              <w:rPr>
                <w:rFonts w:ascii="仿宋_GB2312" w:hAnsi="仿宋_GB2312" w:cs="仿宋_GB2312" w:eastAsia="仿宋_GB2312"/>
                <w:b/>
              </w:rPr>
              <w:t>否则按无效投标处理。2、</w:t>
            </w:r>
            <w:r>
              <w:rPr>
                <w:rFonts w:ascii="仿宋_GB2312" w:hAnsi="仿宋_GB2312" w:cs="仿宋_GB2312" w:eastAsia="仿宋_GB2312"/>
                <w:b/>
              </w:rPr>
              <w:t>易损电梯配件费执行“</w:t>
            </w:r>
            <w:r>
              <w:rPr>
                <w:rFonts w:ascii="仿宋_GB2312" w:hAnsi="仿宋_GB2312" w:cs="仿宋_GB2312" w:eastAsia="仿宋_GB2312"/>
                <w:sz w:val="20"/>
              </w:rPr>
              <w:t>附件一：</w:t>
            </w:r>
            <w:r>
              <w:rPr>
                <w:rFonts w:ascii="仿宋_GB2312" w:hAnsi="仿宋_GB2312" w:cs="仿宋_GB2312" w:eastAsia="仿宋_GB2312"/>
                <w:sz w:val="20"/>
              </w:rPr>
              <w:t>电梯配件易损件</w:t>
            </w:r>
            <w:r>
              <w:rPr>
                <w:rFonts w:ascii="仿宋_GB2312" w:hAnsi="仿宋_GB2312" w:cs="仿宋_GB2312" w:eastAsia="仿宋_GB2312"/>
                <w:sz w:val="20"/>
              </w:rPr>
              <w:t>预算</w:t>
            </w:r>
            <w:r>
              <w:rPr>
                <w:rFonts w:ascii="仿宋_GB2312" w:hAnsi="仿宋_GB2312" w:cs="仿宋_GB2312" w:eastAsia="仿宋_GB2312"/>
                <w:sz w:val="20"/>
              </w:rPr>
              <w:t>清单</w:t>
            </w:r>
            <w:r>
              <w:rPr>
                <w:rFonts w:ascii="仿宋_GB2312" w:hAnsi="仿宋_GB2312" w:cs="仿宋_GB2312" w:eastAsia="仿宋_GB2312"/>
                <w:b/>
              </w:rPr>
              <w:t>”，无需供应商报价。</w:t>
            </w:r>
            <w:r>
              <w:rPr>
                <w:rFonts w:ascii="仿宋_GB2312" w:hAnsi="仿宋_GB2312" w:cs="仿宋_GB2312" w:eastAsia="仿宋_GB2312"/>
                <w:b/>
              </w:rPr>
              <w:t>）</w:t>
            </w:r>
          </w:p>
          <w:p>
            <w:pPr>
              <w:pStyle w:val="null3"/>
            </w:pPr>
            <w:r>
              <w:rPr>
                <w:rFonts w:ascii="仿宋_GB2312" w:hAnsi="仿宋_GB2312" w:cs="仿宋_GB2312" w:eastAsia="仿宋_GB2312"/>
              </w:rPr>
              <w:t>（二）服务内容和标准：</w:t>
            </w:r>
          </w:p>
          <w:p>
            <w:pPr>
              <w:pStyle w:val="null3"/>
              <w:jc w:val="both"/>
            </w:pPr>
            <w:r>
              <w:rPr>
                <w:rFonts w:ascii="仿宋_GB2312" w:hAnsi="仿宋_GB2312" w:cs="仿宋_GB2312" w:eastAsia="仿宋_GB2312"/>
                <w:sz w:val="20"/>
              </w:rPr>
              <w:t>1、电梯台数：54部（病床电梯、乘客电梯44台；自动扶梯6台、杂物电梯4部）。</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维护保养</w:t>
            </w:r>
            <w:r>
              <w:rPr>
                <w:rFonts w:ascii="仿宋_GB2312" w:hAnsi="仿宋_GB2312" w:cs="仿宋_GB2312" w:eastAsia="仿宋_GB2312"/>
                <w:sz w:val="20"/>
              </w:rPr>
              <w:t>合同期限</w:t>
            </w:r>
            <w:r>
              <w:rPr>
                <w:rFonts w:ascii="仿宋_GB2312" w:hAnsi="仿宋_GB2312" w:cs="仿宋_GB2312" w:eastAsia="仿宋_GB2312"/>
                <w:sz w:val="20"/>
              </w:rPr>
              <w:t>:三年（一年一签。年度末甲方对乙方的服务进行考核，考核不合格，双方解除合同，甲方不承担任何责任）。</w:t>
            </w:r>
          </w:p>
          <w:p>
            <w:pPr>
              <w:pStyle w:val="null3"/>
              <w:jc w:val="both"/>
            </w:pPr>
            <w:r>
              <w:rPr>
                <w:rFonts w:ascii="仿宋_GB2312" w:hAnsi="仿宋_GB2312" w:cs="仿宋_GB2312" w:eastAsia="仿宋_GB2312"/>
                <w:sz w:val="20"/>
              </w:rPr>
              <w:t>3、维护保养内容：</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电梯维修保养应当按照《陕西省电梯日常维护保养安全管理规定》中《乘客电梯、载货电梯日常维护保养项目、内容和要求》，以及《自动扶梯、自动人行道日常维护保养项目、内容和要求》完成每半月，每季度，每半年，每年度的保养项目，并及时做好记录。</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2）、维修保养后的电梯应当符合《电梯维修规范》(GB/T 18775)、《电梯制造与安装安全规范》、《自动扶梯和自动人行道的制造与安装安全规范》(GB 16899)、《特种设备安全技术规范》(TSG T5001)、《西安市电梯安全与节能监督管理办法》、《西安市人民政府关于进一步加强电梯安全管理工作的意见》等现行最新标准的要求。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3）维保人员应对全院电梯每天进行两次巡视巡检，并做好巡检记录。发现故障和安全隐患及时报告甲方并排除故障。</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4）乙方办理电梯年检申报等相关手续。</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5）电梯维保单位须配合省特检院检测每台电梯限速器和125试验工作，省特检院检测费用以外产生的费用均包含在日常维护保养费用中。</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6）电梯发生故障时，维保单位必须在10分钟内赶到现场解救被困人员以及解决问题。</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7）维保单位须在院内驻站点储备充足的易损件配件，小故障一小时内解决，一般故障时间不超过4小时（主机故障除外），特殊配件的更换不得超过48小时。</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8）维保单位卫生责任与范围：机房（主机、控制柜、地面、门窗照明等）、井道、轿顶、底坑，每半月进行一次卫生清洁和杂物清理；机房空调和轿内空调每年定期维护清洗一次。</w:t>
            </w:r>
          </w:p>
          <w:p>
            <w:pPr>
              <w:pStyle w:val="null3"/>
              <w:jc w:val="both"/>
            </w:pPr>
            <w:r>
              <w:rPr>
                <w:rFonts w:ascii="仿宋_GB2312" w:hAnsi="仿宋_GB2312" w:cs="仿宋_GB2312" w:eastAsia="仿宋_GB2312"/>
                <w:sz w:val="20"/>
              </w:rPr>
              <w:t>4、对维护保养单位的要求：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1）本项目甲方向乙方提供一间办公室，且要求24小时有人值守。</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维保值班室须安排电梯维保员工3人以上（含3人）值守，均需持市场监督管理局颁发的中华人民共和国特种设备作业人员资格证（项目代号T（电梯修理））上岗；夜间或节假日值班人数至少2人及以上，本项目带班负责人为从事本行业5年以上的技术人员，其他维修人员具有3年以上从事本行业工作经验</w:t>
            </w:r>
            <w:r>
              <w:rPr>
                <w:rFonts w:ascii="仿宋_GB2312" w:hAnsi="仿宋_GB2312" w:cs="仿宋_GB2312" w:eastAsia="仿宋_GB2312"/>
                <w:sz w:val="20"/>
              </w:rPr>
              <w:t>（提供作业人员资格证复印件及工作单位证明并加盖公章）</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3）维保单位应提供电梯备品备件、易损配件价格清单（均含税，其价格在三年合同期限内不得调整）；电梯备品备件、易损配件在合同中未涉及的，甲乙双方按市场平均价的90%执行。</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4）、违约责任：</w:t>
            </w:r>
          </w:p>
          <w:p>
            <w:pPr>
              <w:pStyle w:val="null3"/>
              <w:jc w:val="both"/>
            </w:pPr>
            <w:r>
              <w:rPr>
                <w:rFonts w:ascii="仿宋_GB2312" w:hAnsi="仿宋_GB2312" w:cs="仿宋_GB2312" w:eastAsia="仿宋_GB2312"/>
                <w:sz w:val="20"/>
              </w:rPr>
              <w:t>①维保单位未按约定履行义务给甲方造成直接损失的，应当承担赔偿责任；</w:t>
            </w:r>
          </w:p>
          <w:p>
            <w:pPr>
              <w:pStyle w:val="null3"/>
              <w:jc w:val="both"/>
            </w:pPr>
            <w:r>
              <w:rPr>
                <w:rFonts w:ascii="仿宋_GB2312" w:hAnsi="仿宋_GB2312" w:cs="仿宋_GB2312" w:eastAsia="仿宋_GB2312"/>
                <w:sz w:val="20"/>
              </w:rPr>
              <w:t>②因维护保养工作不符合合同约定的维护保养标准或要求的，维保单位重新维保，每发生一次支付违约金1000元。</w:t>
            </w:r>
          </w:p>
          <w:p>
            <w:pPr>
              <w:pStyle w:val="null3"/>
              <w:jc w:val="both"/>
            </w:pPr>
            <w:r>
              <w:rPr>
                <w:rFonts w:ascii="仿宋_GB2312" w:hAnsi="仿宋_GB2312" w:cs="仿宋_GB2312" w:eastAsia="仿宋_GB2312"/>
                <w:sz w:val="20"/>
              </w:rPr>
              <w:t>③因维护保养原因导致人身伤亡或设备损坏的，维保单位承担全部责任。</w:t>
            </w:r>
          </w:p>
          <w:p>
            <w:pPr>
              <w:pStyle w:val="null3"/>
              <w:jc w:val="both"/>
            </w:pPr>
            <w:r>
              <w:rPr>
                <w:rFonts w:ascii="仿宋_GB2312" w:hAnsi="仿宋_GB2312" w:cs="仿宋_GB2312" w:eastAsia="仿宋_GB2312"/>
                <w:sz w:val="20"/>
              </w:rPr>
              <w:t>④因维护保养原因导致电梯检验检测不合格的，维保单位承担电梯复检费用。</w:t>
            </w:r>
          </w:p>
          <w:p>
            <w:pPr>
              <w:pStyle w:val="null3"/>
            </w:pPr>
            <w:r>
              <w:rPr>
                <w:rFonts w:ascii="仿宋_GB2312" w:hAnsi="仿宋_GB2312" w:cs="仿宋_GB2312" w:eastAsia="仿宋_GB2312"/>
              </w:rPr>
              <w:t>⑤甲方对乙方按维保考核得分表进行考核打分，考核分数90分及以上为合格，按合同约定续签；如无法达到甲方要求，乙方维保考核得分低于90分，为不合格，并承担相应的法律责任及因此给甲方造成的全部经济损失，且甲方有权单方解除本合同。</w:t>
            </w:r>
          </w:p>
          <w:p>
            <w:pPr>
              <w:pStyle w:val="null3"/>
              <w:jc w:val="both"/>
            </w:pPr>
            <w:r>
              <w:rPr>
                <w:rFonts w:ascii="仿宋_GB2312" w:hAnsi="仿宋_GB2312" w:cs="仿宋_GB2312" w:eastAsia="仿宋_GB2312"/>
                <w:sz w:val="20"/>
              </w:rPr>
              <w:t>5、结算方式：</w:t>
            </w:r>
            <w:r>
              <w:rPr>
                <w:rFonts w:ascii="仿宋_GB2312" w:hAnsi="仿宋_GB2312" w:cs="仿宋_GB2312" w:eastAsia="仿宋_GB2312"/>
                <w:sz w:val="20"/>
              </w:rPr>
              <w:t>甲方每半年支付一次电梯维保费用，更换维修配件费用每个季度支付一次，配件费据实结算，年配件更换费不超过</w:t>
            </w:r>
            <w:r>
              <w:rPr>
                <w:rFonts w:ascii="仿宋_GB2312" w:hAnsi="仿宋_GB2312" w:cs="仿宋_GB2312" w:eastAsia="仿宋_GB2312"/>
                <w:sz w:val="20"/>
              </w:rPr>
              <w:t>18万元。电梯年检费、保险费据实结算。</w:t>
            </w:r>
          </w:p>
          <w:p>
            <w:pPr>
              <w:pStyle w:val="null3"/>
              <w:jc w:val="both"/>
            </w:pPr>
            <w:r>
              <w:rPr>
                <w:rFonts w:ascii="仿宋_GB2312" w:hAnsi="仿宋_GB2312" w:cs="仿宋_GB2312" w:eastAsia="仿宋_GB2312"/>
                <w:sz w:val="20"/>
              </w:rPr>
              <w:t>6、支付方式：转账。</w:t>
            </w:r>
          </w:p>
          <w:p>
            <w:pPr>
              <w:pStyle w:val="null3"/>
              <w:jc w:val="both"/>
            </w:pPr>
            <w:r>
              <w:rPr>
                <w:rFonts w:ascii="仿宋_GB2312" w:hAnsi="仿宋_GB2312" w:cs="仿宋_GB2312" w:eastAsia="仿宋_GB2312"/>
                <w:sz w:val="20"/>
              </w:rPr>
              <w:t>7、维护保养方式：半包（免费更换单件200元以下的零部件）。更换单件200元以上的材料及配件，其产生人工费已包含在日常维护保养费中。</w:t>
            </w:r>
          </w:p>
          <w:p>
            <w:pPr>
              <w:pStyle w:val="null3"/>
              <w:jc w:val="both"/>
            </w:pPr>
            <w:r>
              <w:rPr>
                <w:rFonts w:ascii="仿宋_GB2312" w:hAnsi="仿宋_GB2312" w:cs="仿宋_GB2312" w:eastAsia="仿宋_GB2312"/>
                <w:sz w:val="20"/>
              </w:rPr>
              <w:t>18、电梯故障率逐年下降10%。</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00"/>
              <w:jc w:val="both"/>
            </w:pPr>
            <w:r>
              <w:rPr>
                <w:rFonts w:ascii="仿宋_GB2312" w:hAnsi="仿宋_GB2312" w:cs="仿宋_GB2312" w:eastAsia="仿宋_GB2312"/>
                <w:sz w:val="20"/>
              </w:rPr>
              <w:t>附件一：</w:t>
            </w:r>
            <w:r>
              <w:rPr>
                <w:rFonts w:ascii="仿宋_GB2312" w:hAnsi="仿宋_GB2312" w:cs="仿宋_GB2312" w:eastAsia="仿宋_GB2312"/>
                <w:sz w:val="20"/>
              </w:rPr>
              <w:t>电梯配件易损件</w:t>
            </w:r>
            <w:r>
              <w:rPr>
                <w:rFonts w:ascii="仿宋_GB2312" w:hAnsi="仿宋_GB2312" w:cs="仿宋_GB2312" w:eastAsia="仿宋_GB2312"/>
                <w:sz w:val="20"/>
              </w:rPr>
              <w:t>预算</w:t>
            </w:r>
            <w:r>
              <w:rPr>
                <w:rFonts w:ascii="仿宋_GB2312" w:hAnsi="仿宋_GB2312" w:cs="仿宋_GB2312" w:eastAsia="仿宋_GB2312"/>
                <w:sz w:val="20"/>
              </w:rPr>
              <w:t>清单</w:t>
            </w:r>
          </w:p>
          <w:tbl>
            <w:tblPr>
              <w:tblBorders>
                <w:top w:val="none" w:color="000000" w:sz="4"/>
                <w:left w:val="none" w:color="000000" w:sz="4"/>
                <w:bottom w:val="none" w:color="000000" w:sz="4"/>
                <w:right w:val="none" w:color="000000" w:sz="4"/>
                <w:insideH w:val="none"/>
                <w:insideV w:val="none"/>
              </w:tblBorders>
            </w:tblPr>
            <w:tblGrid>
              <w:gridCol w:w="224"/>
              <w:gridCol w:w="894"/>
              <w:gridCol w:w="275"/>
              <w:gridCol w:w="449"/>
              <w:gridCol w:w="445"/>
              <w:gridCol w:w="245"/>
            </w:tblGrid>
            <w:tr>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8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名称和规格</w:t>
                  </w:r>
                </w:p>
              </w:tc>
              <w:tc>
                <w:tcPr>
                  <w:tcW w:type="dxa" w:w="2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单位</w:t>
                  </w:r>
                </w:p>
              </w:tc>
              <w:tc>
                <w:tcPr>
                  <w:tcW w:type="dxa" w:w="4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品牌</w:t>
                  </w:r>
                </w:p>
              </w:tc>
              <w:tc>
                <w:tcPr>
                  <w:tcW w:type="dxa" w:w="4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预算</w:t>
                  </w:r>
                  <w:r>
                    <w:rPr>
                      <w:rFonts w:ascii="仿宋_GB2312" w:hAnsi="仿宋_GB2312" w:cs="仿宋_GB2312" w:eastAsia="仿宋_GB2312"/>
                      <w:sz w:val="20"/>
                    </w:rPr>
                    <w:t>价格</w:t>
                  </w: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备注</w:t>
                  </w: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日立电梯主板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5344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日立通讯板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3848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门机驱动板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3830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对重导靴装配</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门锁</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轿内风扇</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召唤箱面板装配</w:t>
                  </w:r>
                  <w:r>
                    <w:rPr>
                      <w:rFonts w:ascii="仿宋_GB2312" w:hAnsi="仿宋_GB2312" w:cs="仿宋_GB2312" w:eastAsia="仿宋_GB2312"/>
                      <w:sz w:val="20"/>
                    </w:rPr>
                    <w:t>(树脂单控)</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召唤箱面板装配</w:t>
                  </w:r>
                  <w:r>
                    <w:rPr>
                      <w:rFonts w:ascii="仿宋_GB2312" w:hAnsi="仿宋_GB2312" w:cs="仿宋_GB2312" w:eastAsia="仿宋_GB2312"/>
                      <w:sz w:val="20"/>
                    </w:rPr>
                    <w:t>(树脂并联)</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层门钢丝绳</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指示器组件</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副</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主接触器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运行接触器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门机控制电子板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2890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光幕</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1796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限速器绳</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变频器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9961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导轨油</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筒</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轿门滑块</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油毡</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厅门滑块</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应急灯</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制动轮</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1967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轿厢防震橡胶</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平层感应器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绳头组合</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组</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日立编码器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3848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门电机</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4617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地坎</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导轨轮</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1496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曳引轮</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2437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涨紧轮</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油封</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电梯钢丝绳</w:t>
                  </w:r>
                  <w:r>
                    <w:rPr>
                      <w:rFonts w:ascii="仿宋_GB2312" w:hAnsi="仿宋_GB2312" w:cs="仿宋_GB2312" w:eastAsia="仿宋_GB2312"/>
                      <w:sz w:val="20"/>
                    </w:rPr>
                    <w:t>13mm</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电梯钢丝绳</w:t>
                  </w:r>
                  <w:r>
                    <w:rPr>
                      <w:rFonts w:ascii="仿宋_GB2312" w:hAnsi="仿宋_GB2312" w:cs="仿宋_GB2312" w:eastAsia="仿宋_GB2312"/>
                      <w:sz w:val="20"/>
                    </w:rPr>
                    <w:t>8mm</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随行电缆</w:t>
                  </w:r>
                  <w:r>
                    <w:rPr>
                      <w:rFonts w:ascii="仿宋_GB2312" w:hAnsi="仿宋_GB2312" w:cs="仿宋_GB2312" w:eastAsia="仿宋_GB2312"/>
                      <w:sz w:val="20"/>
                    </w:rPr>
                    <w:t>60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随行电缆</w:t>
                  </w:r>
                  <w:r>
                    <w:rPr>
                      <w:rFonts w:ascii="仿宋_GB2312" w:hAnsi="仿宋_GB2312" w:cs="仿宋_GB2312" w:eastAsia="仿宋_GB2312"/>
                      <w:sz w:val="20"/>
                    </w:rPr>
                    <w:t>40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日立电梯电池</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门机继电器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对讲机</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门桂板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轿内对讲</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主机轴承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制动组合</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消音盖</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门机链轮</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2736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时间继电器</w:t>
                  </w:r>
                  <w:r>
                    <w:rPr>
                      <w:rFonts w:ascii="仿宋_GB2312" w:hAnsi="仿宋_GB2312" w:cs="仿宋_GB2312" w:eastAsia="仿宋_GB2312"/>
                      <w:sz w:val="20"/>
                    </w:rPr>
                    <w:t>(进口)</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厅外显示板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门机旋转编码器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4190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49</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门机皮带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控制变压器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井道通讯板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2394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轿内显示板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门头钢丝绳组件</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组</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大方灯罩</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曳引机</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60876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抱闸</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2522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57</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减速箱</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39202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减速箱轴承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59</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限速器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2651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控制继电器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抱闸模块</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2437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抱闸接触器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相序接触器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断电平层装置</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输入输出接口板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电源板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67</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驱动板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5344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插接板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5369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69</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串行通讯板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厅外到站钟</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控制电源模块</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2437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门电机</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1436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门刀</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727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厅门锁</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厅门门球</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厅门联动钢丝绳</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77</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轿门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1411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轿顶检修盒</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79</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隔磁板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底坑急停开关</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底坑限速器导向装置</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底坑限速器导向轮</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补偿缆</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补偿缆导向轮</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电锁</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门区感应器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87</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限位感应器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液压感应器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89</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极限开关</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缓冲器开关</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电梯空调</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6156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电梯空调随缆</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厅门组件</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安全钳</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3591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缓冲器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1539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对重框架组件</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5045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97</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操纵箱</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10517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轿厢扶手</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99</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门头显示版</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扶手带链条</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驱动轮</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2120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从动轮</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扶手带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驱动轮组件</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轴承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变频器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10260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107</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主板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6139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接触器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109</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对射光电</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三角皮带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热过载继电器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断路器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漏电断路器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吕梯级装配</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1796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自动给油装置</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1060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驱动机皮带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117</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防攀爬装置</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曳引机</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50274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119</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毛刷条</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摩擦轮</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1351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扶手玻璃</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蝶式抱闸</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4241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扶手回转链</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急停开关</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检修盒</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多锲带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127</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驱动链油</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筒</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日立</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曳引机</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55404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129</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曳引轮</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20948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曳引机风扇</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MX20抱闸</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1778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MX18抱闸</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2043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MX10抱闸</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2035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编码器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3848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KDM90变频器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25223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KDM40变频器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23598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137</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KDL变频器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24667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变频器风扇</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139</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机房检修盒</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主接触器</w:t>
                  </w:r>
                  <w:r>
                    <w:rPr>
                      <w:rFonts w:ascii="仿宋_GB2312" w:hAnsi="仿宋_GB2312" w:cs="仿宋_GB2312" w:eastAsia="仿宋_GB2312"/>
                      <w:sz w:val="20"/>
                    </w:rPr>
                    <w:t>90A</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主接触器</w:t>
                  </w:r>
                  <w:r>
                    <w:rPr>
                      <w:rFonts w:ascii="仿宋_GB2312" w:hAnsi="仿宋_GB2312" w:cs="仿宋_GB2312" w:eastAsia="仿宋_GB2312"/>
                      <w:sz w:val="20"/>
                    </w:rPr>
                    <w:t>40A</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运行接触器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抱闸接触器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相序继电器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电梯电源控制箱</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1351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断电平层装置</w:t>
                  </w:r>
                  <w:r>
                    <w:rPr>
                      <w:rFonts w:ascii="仿宋_GB2312" w:hAnsi="仿宋_GB2312" w:cs="仿宋_GB2312" w:eastAsia="仿宋_GB2312"/>
                      <w:sz w:val="20"/>
                    </w:rPr>
                    <w:t>90A</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13680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147</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断电平层装置</w:t>
                  </w:r>
                  <w:r>
                    <w:rPr>
                      <w:rFonts w:ascii="仿宋_GB2312" w:hAnsi="仿宋_GB2312" w:cs="仿宋_GB2312" w:eastAsia="仿宋_GB2312"/>
                      <w:sz w:val="20"/>
                    </w:rPr>
                    <w:t>40A</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13253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曳引机钢丝绳</w:t>
                  </w:r>
                  <w:r>
                    <w:rPr>
                      <w:rFonts w:ascii="仿宋_GB2312" w:hAnsi="仿宋_GB2312" w:cs="仿宋_GB2312" w:eastAsia="仿宋_GB2312"/>
                      <w:sz w:val="20"/>
                    </w:rPr>
                    <w:t>(钢芯)</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149</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限速器钢丝绳</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CPU板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13560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GTWO板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3591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OPT板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REC板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1924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RAL板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2052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ADO板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2437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CCB板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1881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157</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CCBN2板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1667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CCBS板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1967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159</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COB板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2548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CEB板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1368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CIB板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2180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FCB板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2822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DCBG板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2907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LCE230板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2394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轿内显示板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厅门显示板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167</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厅外到站钟</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井道通讯板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2394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169</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电源模块</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2120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控制电源模块</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2462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抱闸模块</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2437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门机控制板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3591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门电机</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2120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门皮带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门刀</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轿门坦克链</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177</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光幕</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1625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厅门锁</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179</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厅门联动钢丝绳</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厅门门球</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厅门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1334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轿门门球</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轿门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1351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轿内风扇</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轿顶检修盒</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轿顶对讲电话</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187</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轿顶语言报站装置</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弹性导靴</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189</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滚轮导靴</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2890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隔磁板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地坑急停开关</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缓冲器开关</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涨绳轮开关</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极限开关</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平层感应器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门区感应器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197</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限位感应器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1590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液压缓冲器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1796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199</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电锁</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补偿缆</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补偿缆导向轮</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底坑限速器导向装置</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底坑限速器导向轮</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件</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抱闸拉线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轿顶电池</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SGB</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3591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207</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AEK45564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4241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WVV31.MB</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718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209</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BNG125、MC</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795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LDS9ID-NR</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TAS12、MB1.0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GCE16、MB</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D739、MB</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1590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RDS3、QRID-NR</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2736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PH4</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3924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SF83MC</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3899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217</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RED</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2018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SWD10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219</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VE22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1539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ANA1632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2531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IG500</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3570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RED8U</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3916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SWDU</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DEB215Q</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2394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UNBL22</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热保继电器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227</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变压器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开关电源</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229</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接触器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相序继电器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空气开关</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PC机</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5250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电动机</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38475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减速箱</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12269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制动器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9405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曳引轮</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42066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237</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导向轮</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2651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主钢丝绳</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239</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电机轴承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限速器钢丝绳</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减速箱轴承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1351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随行电缆</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继电器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主板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5010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指令板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控制板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2394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247</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调节板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2881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AEK2QA</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2377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249</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驱动板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3591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光偶继电器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MI132A</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1385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厅门组件</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门刀</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轿门组件</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1693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门挂板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操纵箱</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迅达</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8208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257</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门锁</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沈阳亿城</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门锁电磁阀</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沈阳亿城</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259</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厅门板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沈阳亿城</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减速箱</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沈阳亿城</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7353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厅外显示板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沈阳亿城</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钢丝绳</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沈阳亿城</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感应器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沈阳亿城</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电机</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沈阳亿城</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2138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抱闸线圈</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沈阳亿城</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控制板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沈阳亿城</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3591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267</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主接触器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沈阳亿城</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限速器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沈阳亿城</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2223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269</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上行接触器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沈阳亿城</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下行接触器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沈阳亿城</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相序继电器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沈阳亿城</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热继电器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沈阳亿城</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电源开关</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沈阳亿城</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CPU板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10517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CAN板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1355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KNX板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2787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277</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DRV板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2394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OPT板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1582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279</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REC板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1359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VVVF</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1052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相序继电器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抱闸接触器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DX4对重导靴</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DXP轿厢导靴</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门机</w:t>
                  </w:r>
                  <w:r>
                    <w:rPr>
                      <w:rFonts w:ascii="仿宋_GB2312" w:hAnsi="仿宋_GB2312" w:cs="仿宋_GB2312" w:eastAsia="仿宋_GB2312"/>
                      <w:sz w:val="20"/>
                    </w:rPr>
                    <w:t>TKP131</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1355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BPG</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2394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287</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FCB板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COB板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2360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289</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井道感应器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厅外显示板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1283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轿内显示板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1240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CEB板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3471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CIB板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3591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控制变压器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1813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接触器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控制接触器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297</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双控电源开关</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安全回路板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2445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299</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应急电源盒</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限速器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2103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电磁制动器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2719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旋转编码器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3591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曳引主机</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35739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门锁</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轿顶板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2385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轿顶检修盒</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307</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曳引钢丝绳</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限速器钢丝绳</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309</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厅门组件</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轿门组件</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2539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地坎</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轿厢扶手</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操纵箱</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8208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厅门门锁</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称重装置</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1099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井道信息装置</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1359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317</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涨绳轮</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1411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井道钢磁码板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319</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门机皮带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门刀</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983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光幕</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1368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缓冲器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1838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安全钳</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2035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开关电源</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CIB板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2180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GTW板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2377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327</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门机编码器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3557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对讲装置</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329</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随行电缆</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门挂板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泊梯锁</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曳引轮</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2189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导向轮</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巨人通力</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2138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主板</w:t>
                  </w:r>
                  <w:r>
                    <w:rPr>
                      <w:rFonts w:ascii="仿宋_GB2312" w:hAnsi="仿宋_GB2312" w:cs="仿宋_GB2312" w:eastAsia="仿宋_GB2312"/>
                      <w:sz w:val="20"/>
                    </w:rPr>
                    <w:t>CPU</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速捷</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3249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接触器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速捷</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控制接触器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速捷</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337</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双控电源开关</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速捷</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安全回路板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速捷</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1077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339</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应急电源盒</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速捷</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限速器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速捷</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2736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电磁制动器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速捷</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2693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旋转编码器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速捷</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3249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曳引主机</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速捷</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35055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门锁</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速捷</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轿顶板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速捷</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2223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轿顶检修盒</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速捷</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347</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曳引钢丝绳</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速捷</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限速器钢丝绳</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速捷</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349</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厅门组件</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速捷</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轿门组件</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速捷</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2437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地坎</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速捷</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轿厢扶手</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速捷</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325</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操纵箱</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速捷</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7353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厅门门锁</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速捷</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称重装置</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速捷</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983</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井道信息装置</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速捷</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1351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357</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涨绳轮</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速捷</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井道钢磁码板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速捷</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359</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门机皮带</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条</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速捷</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门刀</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速捷</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821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光幕</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速捷</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1368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缓冲器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速捷</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1710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安全钳</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速捷</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1881</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364</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开关电源</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速捷</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365</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CIB板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速捷</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1796</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366</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GTW板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速捷</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2394</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367</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门机编码器</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速捷</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3249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368</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对讲装置</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速捷</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369</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随行电缆</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米</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速捷</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68</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370</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门挂板</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速捷</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479</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371</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泊梯锁</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速捷</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372</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曳引轮</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速捷</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1967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373</w:t>
                  </w:r>
                </w:p>
              </w:tc>
              <w:tc>
                <w:tcPr>
                  <w:tcW w:type="dxa" w:w="8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导向轮</w:t>
                  </w:r>
                </w:p>
              </w:tc>
              <w:tc>
                <w:tcPr>
                  <w:tcW w:type="dxa" w:w="2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速捷</w:t>
                  </w:r>
                </w:p>
              </w:tc>
              <w:tc>
                <w:tcPr>
                  <w:tcW w:type="dxa" w:w="4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1967</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Ind w:type="dxa" w:w="135"/>
              <w:tblBorders>
                <w:top w:val="none" w:color="000000" w:sz="4"/>
                <w:left w:val="none" w:color="000000" w:sz="4"/>
                <w:bottom w:val="none" w:color="000000" w:sz="4"/>
                <w:right w:val="none" w:color="000000" w:sz="4"/>
                <w:insideH w:val="none"/>
                <w:insideV w:val="none"/>
              </w:tblBorders>
            </w:tblPr>
            <w:tblGrid>
              <w:gridCol w:w="229"/>
              <w:gridCol w:w="880"/>
              <w:gridCol w:w="293"/>
              <w:gridCol w:w="451"/>
              <w:gridCol w:w="438"/>
              <w:gridCol w:w="246"/>
            </w:tblGrid>
            <w:tr>
              <w:tc>
                <w:tcPr>
                  <w:tcW w:type="dxa" w:w="2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374</w:t>
                  </w:r>
                </w:p>
              </w:tc>
              <w:tc>
                <w:tcPr>
                  <w:tcW w:type="dxa" w:w="8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IGBT模块</w:t>
                  </w:r>
                </w:p>
              </w:tc>
              <w:tc>
                <w:tcPr>
                  <w:tcW w:type="dxa" w:w="2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1368</w:t>
                  </w:r>
                </w:p>
              </w:tc>
              <w:tc>
                <w:tcPr>
                  <w:tcW w:type="dxa" w:w="2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375</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印刷线路板组件</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7752</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376</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载荷控制仪</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285</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377</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电源</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211</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378</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开关电源</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257</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379</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限位开关</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380</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电磁开关</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502</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381</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光电传感器</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205</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382</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可移动安全开关盒</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388</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383</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点阵显示</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171</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384</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按钮</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385</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不间断电源</w:t>
                  </w:r>
                  <w:r>
                    <w:rPr>
                      <w:rFonts w:ascii="仿宋_GB2312" w:hAnsi="仿宋_GB2312" w:cs="仿宋_GB2312" w:eastAsia="仿宋_GB2312"/>
                      <w:sz w:val="20"/>
                    </w:rPr>
                    <w:t>(小容量)</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1391</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386</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轿顶通话装置</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131</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387</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自动报站装置</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2497</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388</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钥匙开关</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389</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钥匙</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390</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底坑开关</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391</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指令按钮</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392</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检修门组件</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108</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393</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开关</w:t>
                  </w:r>
                  <w:r>
                    <w:rPr>
                      <w:rFonts w:ascii="仿宋_GB2312" w:hAnsi="仿宋_GB2312" w:cs="仿宋_GB2312" w:eastAsia="仿宋_GB2312"/>
                      <w:sz w:val="20"/>
                    </w:rPr>
                    <w:t>(本体)</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394</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开关</w:t>
                  </w:r>
                  <w:r>
                    <w:rPr>
                      <w:rFonts w:ascii="仿宋_GB2312" w:hAnsi="仿宋_GB2312" w:cs="仿宋_GB2312" w:eastAsia="仿宋_GB2312"/>
                      <w:sz w:val="20"/>
                    </w:rPr>
                    <w:t>(触点)</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395</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上下限位开关</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396</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限速器开关</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194</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397</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显示模块</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423</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398</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靴衬（侧面）</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399</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门电动机</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2394</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400</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检测装置</w:t>
                  </w:r>
                  <w:r>
                    <w:rPr>
                      <w:rFonts w:ascii="仿宋_GB2312" w:hAnsi="仿宋_GB2312" w:cs="仿宋_GB2312" w:eastAsia="仿宋_GB2312"/>
                      <w:sz w:val="20"/>
                    </w:rPr>
                    <w:t>DC-CT</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264</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401</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警铃</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402</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平层感应器</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502</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403</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稳压电源</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342</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404</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SD-N接触器</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906</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405</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接触器</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941</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406</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电磁式继电器</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730</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407</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电磁继电器</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587</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408</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门滑块</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409</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导靴块</w:t>
                  </w:r>
                  <w:r>
                    <w:rPr>
                      <w:rFonts w:ascii="仿宋_GB2312" w:hAnsi="仿宋_GB2312" w:cs="仿宋_GB2312" w:eastAsia="仿宋_GB2312"/>
                      <w:sz w:val="20"/>
                    </w:rPr>
                    <w:t>(对重侧）</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410</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层门三角锁</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411</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靴衬（正面）</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412</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温度开关</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413</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电解电容</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707</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414</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按钮停止开关</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415</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门机编码器</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445</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416</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主机编码器</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1824</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417</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直流风扇</w:t>
                  </w:r>
                  <w:r>
                    <w:rPr>
                      <w:rFonts w:ascii="仿宋_GB2312" w:hAnsi="仿宋_GB2312" w:cs="仿宋_GB2312" w:eastAsia="仿宋_GB2312"/>
                      <w:sz w:val="20"/>
                    </w:rPr>
                    <w:t>(3000RPM)</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418</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数字式计次计时仪</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308</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419</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内部通话器</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103</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420</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开关（本体）</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421</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开关（触点）</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422</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日光灯管</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根</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423</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(称量)匹配器</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616</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424</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轴流式风扇</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274</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425</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安全照明变压器</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279</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426</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不间断电源（小容量）</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台</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1391</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427</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行程开关</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428</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环灯镇流器</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429</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P1板</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9120</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430</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Z1板</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1904</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431</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GP1板</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5529</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432</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E1板</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2485</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433</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W1板</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2075</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434</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底坑通话装置</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131</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435</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层门副触点（本体）</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436</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层门副触点（触点）</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437</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光幕安全触板</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2417</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438</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楼层按钮</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439</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开关门按钮</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440</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电梯井道照明开关盒</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133</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441</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消防员开关</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194</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442</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编码器</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1881</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443</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电容</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148</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444</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安全触板微动开关</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445</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电源</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342</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446</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继电器</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447</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停电灯</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448</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Φ64门挂轮</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449</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对重侧导靴靴衬</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450</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位置开关</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274</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451</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导靴靴衬</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452</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层门三角锁芯</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453</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Φ48门挂轮</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454</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接点组件</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455</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挂钩组件</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214</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456</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同步带</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182</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457</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锁</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把</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150</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458</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IPM模块</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4161</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459</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三相全桥整流模块</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450</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460</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DC-AC电源模块</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228</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461</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轿厢通话装置</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103</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462</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机房通话装置</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547</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463</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液晶显示屏</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2360</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464</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液晶显示控制板</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342</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465</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平层继电器装置</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套</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547</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466</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蓄电池</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只</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268</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467</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R1板</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1881</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468</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RL板(OMRON)</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1995</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469</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Z1板(带前后门、带BA接口)</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3249</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470</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PM门机印板</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4195</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471</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印板</w:t>
                  </w:r>
                </w:p>
              </w:tc>
              <w:tc>
                <w:tcPr>
                  <w:tcW w:type="dxa" w:w="2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块</w:t>
                  </w:r>
                </w:p>
              </w:tc>
              <w:tc>
                <w:tcPr>
                  <w:tcW w:type="dxa" w:w="4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三菱</w:t>
                  </w:r>
                </w:p>
              </w:tc>
              <w:tc>
                <w:tcPr>
                  <w:tcW w:type="dxa" w:w="4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1254</w:t>
                  </w:r>
                </w:p>
              </w:tc>
              <w:tc>
                <w:tcPr>
                  <w:tcW w:type="dxa" w:w="2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b/>
              </w:rPr>
              <w:t>附件二：电梯维护保养设备明细</w:t>
            </w:r>
          </w:p>
          <w:tbl>
            <w:tblPr>
              <w:tblInd w:type="dxa" w:w="135"/>
              <w:tblBorders>
                <w:top w:val="none" w:color="000000" w:sz="4"/>
                <w:left w:val="none" w:color="000000" w:sz="4"/>
                <w:bottom w:val="none" w:color="000000" w:sz="4"/>
                <w:right w:val="none" w:color="000000" w:sz="4"/>
                <w:insideH w:val="none"/>
                <w:insideV w:val="none"/>
              </w:tblBorders>
            </w:tblPr>
            <w:tblGrid>
              <w:gridCol w:w="281"/>
              <w:gridCol w:w="266"/>
              <w:gridCol w:w="314"/>
              <w:gridCol w:w="325"/>
              <w:gridCol w:w="299"/>
              <w:gridCol w:w="361"/>
              <w:gridCol w:w="208"/>
              <w:gridCol w:w="259"/>
              <w:gridCol w:w="230"/>
            </w:tblGrid>
            <w:tr>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p>
                  <w:pPr>
                    <w:pStyle w:val="null3"/>
                    <w:jc w:val="center"/>
                  </w:pPr>
                  <w:r>
                    <w:rPr>
                      <w:rFonts w:ascii="仿宋_GB2312" w:hAnsi="仿宋_GB2312" w:cs="仿宋_GB2312" w:eastAsia="仿宋_GB2312"/>
                      <w:sz w:val="21"/>
                      <w:b/>
                    </w:rPr>
                    <w:t>内部编号</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设备名称</w:t>
                  </w:r>
                </w:p>
                <w:p>
                  <w:pPr>
                    <w:pStyle w:val="null3"/>
                    <w:jc w:val="center"/>
                  </w:pPr>
                  <w:r>
                    <w:rPr>
                      <w:rFonts w:ascii="仿宋_GB2312" w:hAnsi="仿宋_GB2312" w:cs="仿宋_GB2312" w:eastAsia="仿宋_GB2312"/>
                      <w:sz w:val="21"/>
                      <w:b/>
                    </w:rPr>
                    <w:t>生产厂家</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登记证编号</w:t>
                  </w:r>
                </w:p>
              </w:tc>
              <w:tc>
                <w:tcPr>
                  <w:tcW w:type="dxa" w:w="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出厂编号</w:t>
                  </w:r>
                </w:p>
              </w:tc>
              <w:tc>
                <w:tcPr>
                  <w:tcW w:type="dxa" w:w="2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设备型号</w:t>
                  </w: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载重速度</w:t>
                  </w:r>
                </w:p>
              </w:tc>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安装地</w:t>
                  </w:r>
                </w:p>
              </w:tc>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投运日期</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层</w:t>
                  </w:r>
                  <w:r>
                    <w:rPr>
                      <w:rFonts w:ascii="仿宋_GB2312" w:hAnsi="仿宋_GB2312" w:cs="仿宋_GB2312" w:eastAsia="仿宋_GB2312"/>
                      <w:sz w:val="21"/>
                      <w:b/>
                    </w:rPr>
                    <w:t>/</w:t>
                  </w:r>
                  <w:r>
                    <w:rPr>
                      <w:rFonts w:ascii="仿宋_GB2312" w:hAnsi="仿宋_GB2312" w:cs="仿宋_GB2312" w:eastAsia="仿宋_GB2312"/>
                      <w:sz w:val="21"/>
                      <w:b/>
                    </w:rPr>
                    <w:t>站</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01</w:t>
                  </w:r>
                </w:p>
                <w:p>
                  <w:pPr>
                    <w:pStyle w:val="null3"/>
                    <w:jc w:val="center"/>
                  </w:pPr>
                  <w:r>
                    <w:rPr>
                      <w:rFonts w:ascii="仿宋_GB2312" w:hAnsi="仿宋_GB2312" w:cs="仿宋_GB2312" w:eastAsia="仿宋_GB2312"/>
                      <w:sz w:val="18"/>
                    </w:rPr>
                    <w:t>门诊楼</w:t>
                  </w:r>
                  <w:r>
                    <w:rPr>
                      <w:rFonts w:ascii="仿宋_GB2312" w:hAnsi="仿宋_GB2312" w:cs="仿宋_GB2312" w:eastAsia="仿宋_GB2312"/>
                      <w:sz w:val="18"/>
                    </w:rPr>
                    <w:t>-01</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乘客电梯</w:t>
                  </w:r>
                </w:p>
                <w:p>
                  <w:pPr>
                    <w:pStyle w:val="null3"/>
                    <w:jc w:val="center"/>
                  </w:pPr>
                  <w:r>
                    <w:rPr>
                      <w:rFonts w:ascii="仿宋_GB2312" w:hAnsi="仿宋_GB2312" w:cs="仿宋_GB2312" w:eastAsia="仿宋_GB2312"/>
                      <w:sz w:val="18"/>
                    </w:rPr>
                    <w:t>通力</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梯</w:t>
                  </w:r>
                  <w:r>
                    <w:rPr>
                      <w:rFonts w:ascii="仿宋_GB2312" w:hAnsi="仿宋_GB2312" w:cs="仿宋_GB2312" w:eastAsia="仿宋_GB2312"/>
                      <w:sz w:val="18"/>
                    </w:rPr>
                    <w:t>11陕A209794（18）</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1136745499</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KONE MINISPACE</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1150kg</w:t>
                  </w:r>
                </w:p>
                <w:p>
                  <w:pPr>
                    <w:pStyle w:val="null3"/>
                    <w:jc w:val="center"/>
                  </w:pPr>
                  <w:r>
                    <w:rPr>
                      <w:rFonts w:ascii="仿宋_GB2312" w:hAnsi="仿宋_GB2312" w:cs="仿宋_GB2312" w:eastAsia="仿宋_GB2312"/>
                      <w:sz w:val="18"/>
                    </w:rPr>
                    <w:t>1.75m/s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急诊厅东北角</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2018.7</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18/18</w:t>
                  </w:r>
                </w:p>
                <w:p>
                  <w:pPr>
                    <w:pStyle w:val="null3"/>
                    <w:jc w:val="center"/>
                  </w:pPr>
                  <w:r>
                    <w:rPr>
                      <w:rFonts w:ascii="仿宋_GB2312" w:hAnsi="仿宋_GB2312" w:cs="仿宋_GB2312" w:eastAsia="仿宋_GB2312"/>
                      <w:sz w:val="18"/>
                    </w:rPr>
                    <w:t>-1-17层</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02</w:t>
                  </w:r>
                </w:p>
                <w:p>
                  <w:pPr>
                    <w:pStyle w:val="null3"/>
                    <w:jc w:val="center"/>
                  </w:pPr>
                  <w:r>
                    <w:rPr>
                      <w:rFonts w:ascii="仿宋_GB2312" w:hAnsi="仿宋_GB2312" w:cs="仿宋_GB2312" w:eastAsia="仿宋_GB2312"/>
                      <w:sz w:val="18"/>
                    </w:rPr>
                    <w:t>门诊楼</w:t>
                  </w:r>
                  <w:r>
                    <w:rPr>
                      <w:rFonts w:ascii="仿宋_GB2312" w:hAnsi="仿宋_GB2312" w:cs="仿宋_GB2312" w:eastAsia="仿宋_GB2312"/>
                      <w:sz w:val="18"/>
                    </w:rPr>
                    <w:t>-02</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乘客电梯</w:t>
                  </w:r>
                </w:p>
                <w:p>
                  <w:pPr>
                    <w:pStyle w:val="null3"/>
                    <w:jc w:val="center"/>
                  </w:pPr>
                  <w:r>
                    <w:rPr>
                      <w:rFonts w:ascii="仿宋_GB2312" w:hAnsi="仿宋_GB2312" w:cs="仿宋_GB2312" w:eastAsia="仿宋_GB2312"/>
                      <w:sz w:val="18"/>
                    </w:rPr>
                    <w:t>通力</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梯</w:t>
                  </w:r>
                  <w:r>
                    <w:rPr>
                      <w:rFonts w:ascii="仿宋_GB2312" w:hAnsi="仿宋_GB2312" w:cs="仿宋_GB2312" w:eastAsia="仿宋_GB2312"/>
                      <w:sz w:val="18"/>
                    </w:rPr>
                    <w:t>11陕A209761（18）</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1136745498</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KONE MINISPACE</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1150kg</w:t>
                  </w:r>
                </w:p>
                <w:p>
                  <w:pPr>
                    <w:pStyle w:val="null3"/>
                    <w:jc w:val="center"/>
                  </w:pPr>
                  <w:r>
                    <w:rPr>
                      <w:rFonts w:ascii="仿宋_GB2312" w:hAnsi="仿宋_GB2312" w:cs="仿宋_GB2312" w:eastAsia="仿宋_GB2312"/>
                      <w:sz w:val="18"/>
                    </w:rPr>
                    <w:t>1.75m/s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急诊厅东南角</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2018.5</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18/18</w:t>
                  </w:r>
                </w:p>
                <w:p>
                  <w:pPr>
                    <w:pStyle w:val="null3"/>
                    <w:jc w:val="center"/>
                  </w:pPr>
                  <w:r>
                    <w:rPr>
                      <w:rFonts w:ascii="仿宋_GB2312" w:hAnsi="仿宋_GB2312" w:cs="仿宋_GB2312" w:eastAsia="仿宋_GB2312"/>
                      <w:sz w:val="18"/>
                    </w:rPr>
                    <w:t>-1-17层</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03</w:t>
                  </w:r>
                </w:p>
                <w:p>
                  <w:pPr>
                    <w:pStyle w:val="null3"/>
                    <w:jc w:val="center"/>
                  </w:pPr>
                  <w:r>
                    <w:rPr>
                      <w:rFonts w:ascii="仿宋_GB2312" w:hAnsi="仿宋_GB2312" w:cs="仿宋_GB2312" w:eastAsia="仿宋_GB2312"/>
                      <w:sz w:val="18"/>
                    </w:rPr>
                    <w:t>门诊楼</w:t>
                  </w:r>
                  <w:r>
                    <w:rPr>
                      <w:rFonts w:ascii="仿宋_GB2312" w:hAnsi="仿宋_GB2312" w:cs="仿宋_GB2312" w:eastAsia="仿宋_GB2312"/>
                      <w:sz w:val="18"/>
                    </w:rPr>
                    <w:t>-03</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病床电梯</w:t>
                  </w:r>
                </w:p>
                <w:p>
                  <w:pPr>
                    <w:pStyle w:val="null3"/>
                    <w:jc w:val="center"/>
                  </w:pPr>
                  <w:r>
                    <w:rPr>
                      <w:rFonts w:ascii="仿宋_GB2312" w:hAnsi="仿宋_GB2312" w:cs="仿宋_GB2312" w:eastAsia="仿宋_GB2312"/>
                      <w:sz w:val="18"/>
                    </w:rPr>
                    <w:t>日立</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梯</w:t>
                  </w:r>
                  <w:r>
                    <w:rPr>
                      <w:rFonts w:ascii="仿宋_GB2312" w:hAnsi="仿宋_GB2312" w:cs="仿宋_GB2312" w:eastAsia="仿宋_GB2312"/>
                      <w:sz w:val="18"/>
                    </w:rPr>
                    <w:t>11陕A20009（17）</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16G023082</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MCA-B16002S90</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1600kg</w:t>
                  </w:r>
                </w:p>
                <w:p>
                  <w:pPr>
                    <w:pStyle w:val="null3"/>
                    <w:jc w:val="center"/>
                  </w:pPr>
                  <w:r>
                    <w:rPr>
                      <w:rFonts w:ascii="仿宋_GB2312" w:hAnsi="仿宋_GB2312" w:cs="仿宋_GB2312" w:eastAsia="仿宋_GB2312"/>
                      <w:sz w:val="18"/>
                    </w:rPr>
                    <w:t>1.5m/s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急诊厅西南角</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2016.12</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18/18</w:t>
                  </w:r>
                </w:p>
                <w:p>
                  <w:pPr>
                    <w:pStyle w:val="null3"/>
                    <w:jc w:val="center"/>
                  </w:pPr>
                  <w:r>
                    <w:rPr>
                      <w:rFonts w:ascii="仿宋_GB2312" w:hAnsi="仿宋_GB2312" w:cs="仿宋_GB2312" w:eastAsia="仿宋_GB2312"/>
                      <w:sz w:val="18"/>
                    </w:rPr>
                    <w:t>-1-17层</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04</w:t>
                  </w:r>
                </w:p>
                <w:p>
                  <w:pPr>
                    <w:pStyle w:val="null3"/>
                    <w:jc w:val="center"/>
                  </w:pPr>
                  <w:r>
                    <w:rPr>
                      <w:rFonts w:ascii="仿宋_GB2312" w:hAnsi="仿宋_GB2312" w:cs="仿宋_GB2312" w:eastAsia="仿宋_GB2312"/>
                      <w:sz w:val="18"/>
                    </w:rPr>
                    <w:t>门诊楼</w:t>
                  </w:r>
                  <w:r>
                    <w:rPr>
                      <w:rFonts w:ascii="仿宋_GB2312" w:hAnsi="仿宋_GB2312" w:cs="仿宋_GB2312" w:eastAsia="仿宋_GB2312"/>
                      <w:sz w:val="18"/>
                    </w:rPr>
                    <w:t>-04</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病床电梯</w:t>
                  </w:r>
                </w:p>
                <w:p>
                  <w:pPr>
                    <w:pStyle w:val="null3"/>
                    <w:jc w:val="center"/>
                  </w:pPr>
                  <w:r>
                    <w:rPr>
                      <w:rFonts w:ascii="仿宋_GB2312" w:hAnsi="仿宋_GB2312" w:cs="仿宋_GB2312" w:eastAsia="仿宋_GB2312"/>
                      <w:sz w:val="18"/>
                    </w:rPr>
                    <w:t>日立</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梯</w:t>
                  </w:r>
                  <w:r>
                    <w:rPr>
                      <w:rFonts w:ascii="仿宋_GB2312" w:hAnsi="仿宋_GB2312" w:cs="仿宋_GB2312" w:eastAsia="仿宋_GB2312"/>
                      <w:sz w:val="18"/>
                    </w:rPr>
                    <w:t>11陕A20021（17）</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16G023083</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MCA-B16002S90</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1600kg</w:t>
                  </w:r>
                </w:p>
                <w:p>
                  <w:pPr>
                    <w:pStyle w:val="null3"/>
                    <w:jc w:val="center"/>
                  </w:pPr>
                  <w:r>
                    <w:rPr>
                      <w:rFonts w:ascii="仿宋_GB2312" w:hAnsi="仿宋_GB2312" w:cs="仿宋_GB2312" w:eastAsia="仿宋_GB2312"/>
                      <w:sz w:val="18"/>
                    </w:rPr>
                    <w:t>1.5m/s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急诊厅西北角</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2017.1</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18/18</w:t>
                  </w:r>
                </w:p>
                <w:p>
                  <w:pPr>
                    <w:pStyle w:val="null3"/>
                    <w:jc w:val="center"/>
                  </w:pPr>
                  <w:r>
                    <w:rPr>
                      <w:rFonts w:ascii="仿宋_GB2312" w:hAnsi="仿宋_GB2312" w:cs="仿宋_GB2312" w:eastAsia="仿宋_GB2312"/>
                      <w:sz w:val="18"/>
                    </w:rPr>
                    <w:t>-1-17层</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05</w:t>
                  </w:r>
                </w:p>
                <w:p>
                  <w:pPr>
                    <w:pStyle w:val="null3"/>
                    <w:jc w:val="center"/>
                  </w:pPr>
                  <w:r>
                    <w:rPr>
                      <w:rFonts w:ascii="仿宋_GB2312" w:hAnsi="仿宋_GB2312" w:cs="仿宋_GB2312" w:eastAsia="仿宋_GB2312"/>
                      <w:sz w:val="18"/>
                    </w:rPr>
                    <w:t>门诊楼</w:t>
                  </w:r>
                  <w:r>
                    <w:rPr>
                      <w:rFonts w:ascii="仿宋_GB2312" w:hAnsi="仿宋_GB2312" w:cs="仿宋_GB2312" w:eastAsia="仿宋_GB2312"/>
                      <w:sz w:val="18"/>
                    </w:rPr>
                    <w:t>-05</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病床电梯</w:t>
                  </w:r>
                </w:p>
                <w:p>
                  <w:pPr>
                    <w:pStyle w:val="null3"/>
                    <w:jc w:val="center"/>
                  </w:pPr>
                  <w:r>
                    <w:rPr>
                      <w:rFonts w:ascii="仿宋_GB2312" w:hAnsi="仿宋_GB2312" w:cs="仿宋_GB2312" w:eastAsia="仿宋_GB2312"/>
                      <w:sz w:val="18"/>
                    </w:rPr>
                    <w:t>日立</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梯</w:t>
                  </w:r>
                  <w:r>
                    <w:rPr>
                      <w:rFonts w:ascii="仿宋_GB2312" w:hAnsi="仿宋_GB2312" w:cs="仿宋_GB2312" w:eastAsia="仿宋_GB2312"/>
                      <w:sz w:val="18"/>
                    </w:rPr>
                    <w:t>11陕A20022（17）</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16G023084</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MCA-B16002S90</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1600kg</w:t>
                  </w:r>
                </w:p>
                <w:p>
                  <w:pPr>
                    <w:pStyle w:val="null3"/>
                    <w:jc w:val="center"/>
                  </w:pPr>
                  <w:r>
                    <w:rPr>
                      <w:rFonts w:ascii="仿宋_GB2312" w:hAnsi="仿宋_GB2312" w:cs="仿宋_GB2312" w:eastAsia="仿宋_GB2312"/>
                      <w:sz w:val="18"/>
                    </w:rPr>
                    <w:t>1.5m/s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门诊楼</w:t>
                  </w:r>
                </w:p>
                <w:p>
                  <w:pPr>
                    <w:pStyle w:val="null3"/>
                    <w:jc w:val="center"/>
                  </w:pPr>
                  <w:r>
                    <w:rPr>
                      <w:rFonts w:ascii="仿宋_GB2312" w:hAnsi="仿宋_GB2312" w:cs="仿宋_GB2312" w:eastAsia="仿宋_GB2312"/>
                      <w:sz w:val="18"/>
                    </w:rPr>
                    <w:t>东</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2017.1</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20/20</w:t>
                  </w:r>
                </w:p>
                <w:p>
                  <w:pPr>
                    <w:pStyle w:val="null3"/>
                    <w:jc w:val="center"/>
                  </w:pPr>
                  <w:r>
                    <w:rPr>
                      <w:rFonts w:ascii="仿宋_GB2312" w:hAnsi="仿宋_GB2312" w:cs="仿宋_GB2312" w:eastAsia="仿宋_GB2312"/>
                      <w:sz w:val="18"/>
                    </w:rPr>
                    <w:t>-2-18层</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06</w:t>
                  </w:r>
                </w:p>
                <w:p>
                  <w:pPr>
                    <w:pStyle w:val="null3"/>
                    <w:jc w:val="center"/>
                  </w:pPr>
                  <w:r>
                    <w:rPr>
                      <w:rFonts w:ascii="仿宋_GB2312" w:hAnsi="仿宋_GB2312" w:cs="仿宋_GB2312" w:eastAsia="仿宋_GB2312"/>
                      <w:sz w:val="18"/>
                    </w:rPr>
                    <w:t>门诊楼</w:t>
                  </w:r>
                  <w:r>
                    <w:rPr>
                      <w:rFonts w:ascii="仿宋_GB2312" w:hAnsi="仿宋_GB2312" w:cs="仿宋_GB2312" w:eastAsia="仿宋_GB2312"/>
                      <w:sz w:val="18"/>
                    </w:rPr>
                    <w:t>-06</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病床电梯</w:t>
                  </w:r>
                </w:p>
                <w:p>
                  <w:pPr>
                    <w:pStyle w:val="null3"/>
                    <w:jc w:val="center"/>
                  </w:pPr>
                  <w:r>
                    <w:rPr>
                      <w:rFonts w:ascii="仿宋_GB2312" w:hAnsi="仿宋_GB2312" w:cs="仿宋_GB2312" w:eastAsia="仿宋_GB2312"/>
                      <w:sz w:val="18"/>
                    </w:rPr>
                    <w:t>日立</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梯</w:t>
                  </w:r>
                  <w:r>
                    <w:rPr>
                      <w:rFonts w:ascii="仿宋_GB2312" w:hAnsi="仿宋_GB2312" w:cs="仿宋_GB2312" w:eastAsia="仿宋_GB2312"/>
                      <w:sz w:val="18"/>
                    </w:rPr>
                    <w:t>11陕A20008（17）</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16G023085</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MCA-B16002S90</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1600kg</w:t>
                  </w:r>
                </w:p>
                <w:p>
                  <w:pPr>
                    <w:pStyle w:val="null3"/>
                    <w:jc w:val="center"/>
                  </w:pPr>
                  <w:r>
                    <w:rPr>
                      <w:rFonts w:ascii="仿宋_GB2312" w:hAnsi="仿宋_GB2312" w:cs="仿宋_GB2312" w:eastAsia="仿宋_GB2312"/>
                      <w:sz w:val="18"/>
                    </w:rPr>
                    <w:t>1.5m/s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门诊楼</w:t>
                  </w:r>
                </w:p>
                <w:p>
                  <w:pPr>
                    <w:pStyle w:val="null3"/>
                    <w:jc w:val="both"/>
                  </w:pPr>
                  <w:r>
                    <w:rPr>
                      <w:rFonts w:ascii="仿宋_GB2312" w:hAnsi="仿宋_GB2312" w:cs="仿宋_GB2312" w:eastAsia="仿宋_GB2312"/>
                      <w:sz w:val="18"/>
                    </w:rPr>
                    <w:t>西侧</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2016.12</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19/19</w:t>
                  </w:r>
                </w:p>
                <w:p>
                  <w:pPr>
                    <w:pStyle w:val="null3"/>
                    <w:jc w:val="center"/>
                  </w:pPr>
                  <w:r>
                    <w:rPr>
                      <w:rFonts w:ascii="仿宋_GB2312" w:hAnsi="仿宋_GB2312" w:cs="仿宋_GB2312" w:eastAsia="仿宋_GB2312"/>
                      <w:sz w:val="18"/>
                    </w:rPr>
                    <w:t>-1-18层</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07</w:t>
                  </w:r>
                </w:p>
                <w:p>
                  <w:pPr>
                    <w:pStyle w:val="null3"/>
                    <w:jc w:val="center"/>
                  </w:pPr>
                  <w:r>
                    <w:rPr>
                      <w:rFonts w:ascii="仿宋_GB2312" w:hAnsi="仿宋_GB2312" w:cs="仿宋_GB2312" w:eastAsia="仿宋_GB2312"/>
                      <w:sz w:val="18"/>
                    </w:rPr>
                    <w:t>门诊楼</w:t>
                  </w:r>
                  <w:r>
                    <w:rPr>
                      <w:rFonts w:ascii="仿宋_GB2312" w:hAnsi="仿宋_GB2312" w:cs="仿宋_GB2312" w:eastAsia="仿宋_GB2312"/>
                      <w:sz w:val="18"/>
                    </w:rPr>
                    <w:t>-07</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乘客电梯</w:t>
                  </w:r>
                </w:p>
                <w:p>
                  <w:pPr>
                    <w:pStyle w:val="null3"/>
                    <w:jc w:val="center"/>
                  </w:pPr>
                  <w:r>
                    <w:rPr>
                      <w:rFonts w:ascii="仿宋_GB2312" w:hAnsi="仿宋_GB2312" w:cs="仿宋_GB2312" w:eastAsia="仿宋_GB2312"/>
                      <w:sz w:val="18"/>
                    </w:rPr>
                    <w:t>日立</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梯</w:t>
                  </w:r>
                  <w:r>
                    <w:rPr>
                      <w:rFonts w:ascii="仿宋_GB2312" w:hAnsi="仿宋_GB2312" w:cs="仿宋_GB2312" w:eastAsia="仿宋_GB2312"/>
                      <w:sz w:val="18"/>
                    </w:rPr>
                    <w:t>11陕A21331（16）</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16G023086</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LCA-1050-C060</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1050kg</w:t>
                  </w:r>
                </w:p>
                <w:p>
                  <w:pPr>
                    <w:pStyle w:val="null3"/>
                    <w:jc w:val="center"/>
                  </w:pPr>
                  <w:r>
                    <w:rPr>
                      <w:rFonts w:ascii="仿宋_GB2312" w:hAnsi="仿宋_GB2312" w:cs="仿宋_GB2312" w:eastAsia="仿宋_GB2312"/>
                      <w:sz w:val="18"/>
                    </w:rPr>
                    <w:t>1.0m/s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门诊主廊北</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2016.11</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4/4</w:t>
                  </w:r>
                </w:p>
                <w:p>
                  <w:pPr>
                    <w:pStyle w:val="null3"/>
                    <w:jc w:val="center"/>
                  </w:pPr>
                  <w:r>
                    <w:rPr>
                      <w:rFonts w:ascii="仿宋_GB2312" w:hAnsi="仿宋_GB2312" w:cs="仿宋_GB2312" w:eastAsia="仿宋_GB2312"/>
                      <w:sz w:val="18"/>
                    </w:rPr>
                    <w:t>1-4层</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08</w:t>
                  </w:r>
                </w:p>
                <w:p>
                  <w:pPr>
                    <w:pStyle w:val="null3"/>
                    <w:jc w:val="center"/>
                  </w:pPr>
                  <w:r>
                    <w:rPr>
                      <w:rFonts w:ascii="仿宋_GB2312" w:hAnsi="仿宋_GB2312" w:cs="仿宋_GB2312" w:eastAsia="仿宋_GB2312"/>
                      <w:sz w:val="18"/>
                    </w:rPr>
                    <w:t>门诊楼</w:t>
                  </w:r>
                  <w:r>
                    <w:rPr>
                      <w:rFonts w:ascii="仿宋_GB2312" w:hAnsi="仿宋_GB2312" w:cs="仿宋_GB2312" w:eastAsia="仿宋_GB2312"/>
                      <w:sz w:val="18"/>
                    </w:rPr>
                    <w:t>-08</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乘客电梯</w:t>
                  </w:r>
                </w:p>
                <w:p>
                  <w:pPr>
                    <w:pStyle w:val="null3"/>
                    <w:jc w:val="center"/>
                  </w:pPr>
                  <w:r>
                    <w:rPr>
                      <w:rFonts w:ascii="仿宋_GB2312" w:hAnsi="仿宋_GB2312" w:cs="仿宋_GB2312" w:eastAsia="仿宋_GB2312"/>
                      <w:sz w:val="18"/>
                    </w:rPr>
                    <w:t>苏州迅达</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90"/>
                    <w:jc w:val="both"/>
                  </w:pPr>
                  <w:r>
                    <w:rPr>
                      <w:rFonts w:ascii="仿宋_GB2312" w:hAnsi="仿宋_GB2312" w:cs="仿宋_GB2312" w:eastAsia="仿宋_GB2312"/>
                      <w:sz w:val="18"/>
                    </w:rPr>
                    <w:t>TD200024</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C1325711</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Schindler-3300AP</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1000kg</w:t>
                  </w:r>
                </w:p>
                <w:p>
                  <w:pPr>
                    <w:pStyle w:val="null3"/>
                    <w:jc w:val="center"/>
                  </w:pPr>
                  <w:r>
                    <w:rPr>
                      <w:rFonts w:ascii="仿宋_GB2312" w:hAnsi="仿宋_GB2312" w:cs="仿宋_GB2312" w:eastAsia="仿宋_GB2312"/>
                      <w:sz w:val="18"/>
                    </w:rPr>
                    <w:t>1.0m/s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门诊主廊北</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2014.2</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5/5</w:t>
                  </w:r>
                </w:p>
                <w:p>
                  <w:pPr>
                    <w:pStyle w:val="null3"/>
                    <w:jc w:val="center"/>
                  </w:pPr>
                  <w:r>
                    <w:rPr>
                      <w:rFonts w:ascii="仿宋_GB2312" w:hAnsi="仿宋_GB2312" w:cs="仿宋_GB2312" w:eastAsia="仿宋_GB2312"/>
                      <w:sz w:val="18"/>
                    </w:rPr>
                    <w:t>1-5层</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09</w:t>
                  </w:r>
                </w:p>
                <w:p>
                  <w:pPr>
                    <w:pStyle w:val="null3"/>
                    <w:jc w:val="center"/>
                  </w:pPr>
                  <w:r>
                    <w:rPr>
                      <w:rFonts w:ascii="仿宋_GB2312" w:hAnsi="仿宋_GB2312" w:cs="仿宋_GB2312" w:eastAsia="仿宋_GB2312"/>
                      <w:sz w:val="18"/>
                    </w:rPr>
                    <w:t>门诊楼</w:t>
                  </w:r>
                  <w:r>
                    <w:rPr>
                      <w:rFonts w:ascii="仿宋_GB2312" w:hAnsi="仿宋_GB2312" w:cs="仿宋_GB2312" w:eastAsia="仿宋_GB2312"/>
                      <w:sz w:val="18"/>
                    </w:rPr>
                    <w:t>-09</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乘客电梯</w:t>
                  </w:r>
                </w:p>
                <w:p>
                  <w:pPr>
                    <w:pStyle w:val="null3"/>
                    <w:jc w:val="center"/>
                  </w:pPr>
                  <w:r>
                    <w:rPr>
                      <w:rFonts w:ascii="仿宋_GB2312" w:hAnsi="仿宋_GB2312" w:cs="仿宋_GB2312" w:eastAsia="仿宋_GB2312"/>
                      <w:sz w:val="18"/>
                    </w:rPr>
                    <w:t>日立</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梯</w:t>
                  </w:r>
                  <w:r>
                    <w:rPr>
                      <w:rFonts w:ascii="仿宋_GB2312" w:hAnsi="仿宋_GB2312" w:cs="仿宋_GB2312" w:eastAsia="仿宋_GB2312"/>
                      <w:sz w:val="18"/>
                    </w:rPr>
                    <w:t>11陕A21332（16）</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16G023087</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LCA-1050-C060</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1050kg</w:t>
                  </w:r>
                </w:p>
                <w:p>
                  <w:pPr>
                    <w:pStyle w:val="null3"/>
                    <w:jc w:val="center"/>
                  </w:pPr>
                  <w:r>
                    <w:rPr>
                      <w:rFonts w:ascii="仿宋_GB2312" w:hAnsi="仿宋_GB2312" w:cs="仿宋_GB2312" w:eastAsia="仿宋_GB2312"/>
                      <w:sz w:val="18"/>
                    </w:rPr>
                    <w:t>1.0m/s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门诊主廊南</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2016.9</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4/4</w:t>
                  </w:r>
                </w:p>
                <w:p>
                  <w:pPr>
                    <w:pStyle w:val="null3"/>
                    <w:jc w:val="center"/>
                  </w:pPr>
                  <w:r>
                    <w:rPr>
                      <w:rFonts w:ascii="仿宋_GB2312" w:hAnsi="仿宋_GB2312" w:cs="仿宋_GB2312" w:eastAsia="仿宋_GB2312"/>
                      <w:sz w:val="18"/>
                    </w:rPr>
                    <w:t>1-4层</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p>
                  <w:pPr>
                    <w:pStyle w:val="null3"/>
                    <w:jc w:val="center"/>
                  </w:pPr>
                  <w:r>
                    <w:rPr>
                      <w:rFonts w:ascii="仿宋_GB2312" w:hAnsi="仿宋_GB2312" w:cs="仿宋_GB2312" w:eastAsia="仿宋_GB2312"/>
                      <w:sz w:val="18"/>
                    </w:rPr>
                    <w:t>门诊楼</w:t>
                  </w:r>
                  <w:r>
                    <w:rPr>
                      <w:rFonts w:ascii="仿宋_GB2312" w:hAnsi="仿宋_GB2312" w:cs="仿宋_GB2312" w:eastAsia="仿宋_GB2312"/>
                      <w:sz w:val="18"/>
                    </w:rPr>
                    <w:t>-11</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扶梯</w:t>
                  </w:r>
                </w:p>
                <w:p>
                  <w:pPr>
                    <w:pStyle w:val="null3"/>
                    <w:jc w:val="center"/>
                  </w:pPr>
                  <w:r>
                    <w:rPr>
                      <w:rFonts w:ascii="仿宋_GB2312" w:hAnsi="仿宋_GB2312" w:cs="仿宋_GB2312" w:eastAsia="仿宋_GB2312"/>
                      <w:sz w:val="18"/>
                    </w:rPr>
                    <w:t>日立</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梯</w:t>
                  </w:r>
                  <w:r>
                    <w:rPr>
                      <w:rFonts w:ascii="仿宋_GB2312" w:hAnsi="仿宋_GB2312" w:cs="仿宋_GB2312" w:eastAsia="仿宋_GB2312"/>
                      <w:sz w:val="18"/>
                    </w:rPr>
                    <w:t>31陕A20114（17）</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17G025816</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1200SX-EN</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p>
                  <w:pPr>
                    <w:pStyle w:val="null3"/>
                    <w:jc w:val="center"/>
                  </w:pPr>
                  <w:r>
                    <w:rPr>
                      <w:rFonts w:ascii="仿宋_GB2312" w:hAnsi="仿宋_GB2312" w:cs="仿宋_GB2312" w:eastAsia="仿宋_GB2312"/>
                      <w:sz w:val="18"/>
                    </w:rPr>
                    <w:t>0.5m/s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门诊大厅</w:t>
                  </w:r>
                  <w:r>
                    <w:rPr>
                      <w:rFonts w:ascii="仿宋_GB2312" w:hAnsi="仿宋_GB2312" w:cs="仿宋_GB2312" w:eastAsia="仿宋_GB2312"/>
                      <w:sz w:val="18"/>
                    </w:rPr>
                    <w:t>1-2</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2017.8</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11</w:t>
                  </w:r>
                </w:p>
                <w:p>
                  <w:pPr>
                    <w:pStyle w:val="null3"/>
                    <w:jc w:val="center"/>
                  </w:pPr>
                  <w:r>
                    <w:rPr>
                      <w:rFonts w:ascii="仿宋_GB2312" w:hAnsi="仿宋_GB2312" w:cs="仿宋_GB2312" w:eastAsia="仿宋_GB2312"/>
                      <w:sz w:val="18"/>
                    </w:rPr>
                    <w:t>门诊楼</w:t>
                  </w:r>
                  <w:r>
                    <w:rPr>
                      <w:rFonts w:ascii="仿宋_GB2312" w:hAnsi="仿宋_GB2312" w:cs="仿宋_GB2312" w:eastAsia="仿宋_GB2312"/>
                      <w:sz w:val="18"/>
                    </w:rPr>
                    <w:t>-12</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扶梯</w:t>
                  </w:r>
                </w:p>
                <w:p>
                  <w:pPr>
                    <w:pStyle w:val="null3"/>
                    <w:jc w:val="center"/>
                  </w:pPr>
                  <w:r>
                    <w:rPr>
                      <w:rFonts w:ascii="仿宋_GB2312" w:hAnsi="仿宋_GB2312" w:cs="仿宋_GB2312" w:eastAsia="仿宋_GB2312"/>
                      <w:sz w:val="18"/>
                    </w:rPr>
                    <w:t>日立</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梯</w:t>
                  </w:r>
                  <w:r>
                    <w:rPr>
                      <w:rFonts w:ascii="仿宋_GB2312" w:hAnsi="仿宋_GB2312" w:cs="仿宋_GB2312" w:eastAsia="仿宋_GB2312"/>
                      <w:sz w:val="18"/>
                    </w:rPr>
                    <w:t>31陕A20109（17）</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17G025817</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1200SX-EN</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p>
                  <w:pPr>
                    <w:pStyle w:val="null3"/>
                    <w:jc w:val="center"/>
                  </w:pPr>
                  <w:r>
                    <w:rPr>
                      <w:rFonts w:ascii="仿宋_GB2312" w:hAnsi="仿宋_GB2312" w:cs="仿宋_GB2312" w:eastAsia="仿宋_GB2312"/>
                      <w:sz w:val="18"/>
                    </w:rPr>
                    <w:t>0.5m/s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门诊大厅</w:t>
                  </w:r>
                  <w:r>
                    <w:rPr>
                      <w:rFonts w:ascii="仿宋_GB2312" w:hAnsi="仿宋_GB2312" w:cs="仿宋_GB2312" w:eastAsia="仿宋_GB2312"/>
                      <w:sz w:val="18"/>
                    </w:rPr>
                    <w:t>1-2</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2017.8</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p>
                  <w:pPr>
                    <w:pStyle w:val="null3"/>
                    <w:jc w:val="center"/>
                  </w:pPr>
                  <w:r>
                    <w:rPr>
                      <w:rFonts w:ascii="仿宋_GB2312" w:hAnsi="仿宋_GB2312" w:cs="仿宋_GB2312" w:eastAsia="仿宋_GB2312"/>
                      <w:sz w:val="18"/>
                    </w:rPr>
                    <w:t>门诊楼</w:t>
                  </w:r>
                  <w:r>
                    <w:rPr>
                      <w:rFonts w:ascii="仿宋_GB2312" w:hAnsi="仿宋_GB2312" w:cs="仿宋_GB2312" w:eastAsia="仿宋_GB2312"/>
                      <w:sz w:val="18"/>
                    </w:rPr>
                    <w:t>-13</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扶梯</w:t>
                  </w:r>
                </w:p>
                <w:p>
                  <w:pPr>
                    <w:pStyle w:val="null3"/>
                    <w:jc w:val="center"/>
                  </w:pPr>
                  <w:r>
                    <w:rPr>
                      <w:rFonts w:ascii="仿宋_GB2312" w:hAnsi="仿宋_GB2312" w:cs="仿宋_GB2312" w:eastAsia="仿宋_GB2312"/>
                      <w:sz w:val="18"/>
                    </w:rPr>
                    <w:t>日立</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梯</w:t>
                  </w:r>
                  <w:r>
                    <w:rPr>
                      <w:rFonts w:ascii="仿宋_GB2312" w:hAnsi="仿宋_GB2312" w:cs="仿宋_GB2312" w:eastAsia="仿宋_GB2312"/>
                      <w:sz w:val="18"/>
                    </w:rPr>
                    <w:t>31陕A20110（17）</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17G025818</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1000SX-EN</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p>
                  <w:pPr>
                    <w:pStyle w:val="null3"/>
                    <w:jc w:val="center"/>
                  </w:pPr>
                  <w:r>
                    <w:rPr>
                      <w:rFonts w:ascii="仿宋_GB2312" w:hAnsi="仿宋_GB2312" w:cs="仿宋_GB2312" w:eastAsia="仿宋_GB2312"/>
                      <w:sz w:val="18"/>
                    </w:rPr>
                    <w:t>0.5m/s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门诊大厅</w:t>
                  </w:r>
                  <w:r>
                    <w:rPr>
                      <w:rFonts w:ascii="仿宋_GB2312" w:hAnsi="仿宋_GB2312" w:cs="仿宋_GB2312" w:eastAsia="仿宋_GB2312"/>
                      <w:sz w:val="18"/>
                    </w:rPr>
                    <w:t>2-3</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2017.8</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p>
                  <w:pPr>
                    <w:pStyle w:val="null3"/>
                    <w:jc w:val="center"/>
                  </w:pPr>
                  <w:r>
                    <w:rPr>
                      <w:rFonts w:ascii="仿宋_GB2312" w:hAnsi="仿宋_GB2312" w:cs="仿宋_GB2312" w:eastAsia="仿宋_GB2312"/>
                      <w:sz w:val="18"/>
                    </w:rPr>
                    <w:t>门诊楼</w:t>
                  </w:r>
                  <w:r>
                    <w:rPr>
                      <w:rFonts w:ascii="仿宋_GB2312" w:hAnsi="仿宋_GB2312" w:cs="仿宋_GB2312" w:eastAsia="仿宋_GB2312"/>
                      <w:sz w:val="18"/>
                    </w:rPr>
                    <w:t>-14</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扶梯</w:t>
                  </w:r>
                </w:p>
                <w:p>
                  <w:pPr>
                    <w:pStyle w:val="null3"/>
                    <w:jc w:val="center"/>
                  </w:pPr>
                  <w:r>
                    <w:rPr>
                      <w:rFonts w:ascii="仿宋_GB2312" w:hAnsi="仿宋_GB2312" w:cs="仿宋_GB2312" w:eastAsia="仿宋_GB2312"/>
                      <w:sz w:val="18"/>
                    </w:rPr>
                    <w:t>日立</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梯</w:t>
                  </w:r>
                  <w:r>
                    <w:rPr>
                      <w:rFonts w:ascii="仿宋_GB2312" w:hAnsi="仿宋_GB2312" w:cs="仿宋_GB2312" w:eastAsia="仿宋_GB2312"/>
                      <w:sz w:val="18"/>
                    </w:rPr>
                    <w:t>31陕A20111（17）</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17G025819</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1000SX-EN</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p>
                  <w:pPr>
                    <w:pStyle w:val="null3"/>
                    <w:jc w:val="center"/>
                  </w:pPr>
                  <w:r>
                    <w:rPr>
                      <w:rFonts w:ascii="仿宋_GB2312" w:hAnsi="仿宋_GB2312" w:cs="仿宋_GB2312" w:eastAsia="仿宋_GB2312"/>
                      <w:sz w:val="18"/>
                    </w:rPr>
                    <w:t>0.5m/s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门诊大厅</w:t>
                  </w:r>
                  <w:r>
                    <w:rPr>
                      <w:rFonts w:ascii="仿宋_GB2312" w:hAnsi="仿宋_GB2312" w:cs="仿宋_GB2312" w:eastAsia="仿宋_GB2312"/>
                      <w:sz w:val="18"/>
                    </w:rPr>
                    <w:t>2-3</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2017.8</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p>
                  <w:pPr>
                    <w:pStyle w:val="null3"/>
                    <w:jc w:val="center"/>
                  </w:pPr>
                  <w:r>
                    <w:rPr>
                      <w:rFonts w:ascii="仿宋_GB2312" w:hAnsi="仿宋_GB2312" w:cs="仿宋_GB2312" w:eastAsia="仿宋_GB2312"/>
                      <w:sz w:val="18"/>
                    </w:rPr>
                    <w:t>门诊楼</w:t>
                  </w:r>
                  <w:r>
                    <w:rPr>
                      <w:rFonts w:ascii="仿宋_GB2312" w:hAnsi="仿宋_GB2312" w:cs="仿宋_GB2312" w:eastAsia="仿宋_GB2312"/>
                      <w:sz w:val="18"/>
                    </w:rPr>
                    <w:t>-15</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扶梯</w:t>
                  </w:r>
                </w:p>
                <w:p>
                  <w:pPr>
                    <w:pStyle w:val="null3"/>
                    <w:jc w:val="center"/>
                  </w:pPr>
                  <w:r>
                    <w:rPr>
                      <w:rFonts w:ascii="仿宋_GB2312" w:hAnsi="仿宋_GB2312" w:cs="仿宋_GB2312" w:eastAsia="仿宋_GB2312"/>
                      <w:sz w:val="18"/>
                    </w:rPr>
                    <w:t>日立</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梯</w:t>
                  </w:r>
                  <w:r>
                    <w:rPr>
                      <w:rFonts w:ascii="仿宋_GB2312" w:hAnsi="仿宋_GB2312" w:cs="仿宋_GB2312" w:eastAsia="仿宋_GB2312"/>
                      <w:sz w:val="18"/>
                    </w:rPr>
                    <w:t>31陕A20112（17）</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17G025820</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1000SX-EN</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p>
                  <w:pPr>
                    <w:pStyle w:val="null3"/>
                    <w:jc w:val="center"/>
                  </w:pPr>
                  <w:r>
                    <w:rPr>
                      <w:rFonts w:ascii="仿宋_GB2312" w:hAnsi="仿宋_GB2312" w:cs="仿宋_GB2312" w:eastAsia="仿宋_GB2312"/>
                      <w:sz w:val="18"/>
                    </w:rPr>
                    <w:t>0.5m/s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门诊大厅</w:t>
                  </w:r>
                  <w:r>
                    <w:rPr>
                      <w:rFonts w:ascii="仿宋_GB2312" w:hAnsi="仿宋_GB2312" w:cs="仿宋_GB2312" w:eastAsia="仿宋_GB2312"/>
                      <w:sz w:val="18"/>
                    </w:rPr>
                    <w:t>3-4</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2017.8</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p>
                  <w:pPr>
                    <w:pStyle w:val="null3"/>
                    <w:jc w:val="center"/>
                  </w:pPr>
                  <w:r>
                    <w:rPr>
                      <w:rFonts w:ascii="仿宋_GB2312" w:hAnsi="仿宋_GB2312" w:cs="仿宋_GB2312" w:eastAsia="仿宋_GB2312"/>
                      <w:sz w:val="18"/>
                    </w:rPr>
                    <w:t>门诊楼</w:t>
                  </w:r>
                  <w:r>
                    <w:rPr>
                      <w:rFonts w:ascii="仿宋_GB2312" w:hAnsi="仿宋_GB2312" w:cs="仿宋_GB2312" w:eastAsia="仿宋_GB2312"/>
                      <w:sz w:val="18"/>
                    </w:rPr>
                    <w:t>-16</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扶梯</w:t>
                  </w:r>
                </w:p>
                <w:p>
                  <w:pPr>
                    <w:pStyle w:val="null3"/>
                    <w:jc w:val="center"/>
                  </w:pPr>
                  <w:r>
                    <w:rPr>
                      <w:rFonts w:ascii="仿宋_GB2312" w:hAnsi="仿宋_GB2312" w:cs="仿宋_GB2312" w:eastAsia="仿宋_GB2312"/>
                      <w:sz w:val="18"/>
                    </w:rPr>
                    <w:t>日立</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梯</w:t>
                  </w:r>
                  <w:r>
                    <w:rPr>
                      <w:rFonts w:ascii="仿宋_GB2312" w:hAnsi="仿宋_GB2312" w:cs="仿宋_GB2312" w:eastAsia="仿宋_GB2312"/>
                      <w:sz w:val="18"/>
                    </w:rPr>
                    <w:t>31陕A20113（17）</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17G025821</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1000SX-EN</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p>
                  <w:pPr>
                    <w:pStyle w:val="null3"/>
                    <w:jc w:val="center"/>
                  </w:pPr>
                  <w:r>
                    <w:rPr>
                      <w:rFonts w:ascii="仿宋_GB2312" w:hAnsi="仿宋_GB2312" w:cs="仿宋_GB2312" w:eastAsia="仿宋_GB2312"/>
                      <w:sz w:val="18"/>
                    </w:rPr>
                    <w:t>0.5m/s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门诊大厅</w:t>
                  </w:r>
                  <w:r>
                    <w:rPr>
                      <w:rFonts w:ascii="仿宋_GB2312" w:hAnsi="仿宋_GB2312" w:cs="仿宋_GB2312" w:eastAsia="仿宋_GB2312"/>
                      <w:sz w:val="18"/>
                    </w:rPr>
                    <w:t>3-4</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2017.8</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w:t>
                  </w:r>
                </w:p>
                <w:p>
                  <w:pPr>
                    <w:pStyle w:val="null3"/>
                    <w:jc w:val="center"/>
                  </w:pPr>
                  <w:r>
                    <w:rPr>
                      <w:rFonts w:ascii="仿宋_GB2312" w:hAnsi="仿宋_GB2312" w:cs="仿宋_GB2312" w:eastAsia="仿宋_GB2312"/>
                      <w:sz w:val="18"/>
                    </w:rPr>
                    <w:t>东七楼</w:t>
                  </w:r>
                  <w:r>
                    <w:rPr>
                      <w:rFonts w:ascii="仿宋_GB2312" w:hAnsi="仿宋_GB2312" w:cs="仿宋_GB2312" w:eastAsia="仿宋_GB2312"/>
                      <w:sz w:val="18"/>
                    </w:rPr>
                    <w:t>-01</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病床电梯</w:t>
                  </w:r>
                </w:p>
                <w:p>
                  <w:pPr>
                    <w:pStyle w:val="null3"/>
                    <w:jc w:val="center"/>
                  </w:pPr>
                  <w:r>
                    <w:rPr>
                      <w:rFonts w:ascii="仿宋_GB2312" w:hAnsi="仿宋_GB2312" w:cs="仿宋_GB2312" w:eastAsia="仿宋_GB2312"/>
                      <w:sz w:val="18"/>
                    </w:rPr>
                    <w:t>巨人通力</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TD22844</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G38415</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GBS20K</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1600kg</w:t>
                  </w:r>
                </w:p>
                <w:p>
                  <w:pPr>
                    <w:pStyle w:val="null3"/>
                    <w:jc w:val="center"/>
                  </w:pPr>
                  <w:r>
                    <w:rPr>
                      <w:rFonts w:ascii="仿宋_GB2312" w:hAnsi="仿宋_GB2312" w:cs="仿宋_GB2312" w:eastAsia="仿宋_GB2312"/>
                      <w:sz w:val="18"/>
                    </w:rPr>
                    <w:t>1.0m/s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东七楼大厅</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2010.4</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8/8</w:t>
                  </w:r>
                </w:p>
                <w:p>
                  <w:pPr>
                    <w:pStyle w:val="null3"/>
                    <w:jc w:val="center"/>
                  </w:pPr>
                  <w:r>
                    <w:rPr>
                      <w:rFonts w:ascii="仿宋_GB2312" w:hAnsi="仿宋_GB2312" w:cs="仿宋_GB2312" w:eastAsia="仿宋_GB2312"/>
                      <w:sz w:val="18"/>
                    </w:rPr>
                    <w:t>-1-7层</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17</w:t>
                  </w:r>
                </w:p>
                <w:p>
                  <w:pPr>
                    <w:pStyle w:val="null3"/>
                    <w:jc w:val="center"/>
                  </w:pPr>
                  <w:r>
                    <w:rPr>
                      <w:rFonts w:ascii="仿宋_GB2312" w:hAnsi="仿宋_GB2312" w:cs="仿宋_GB2312" w:eastAsia="仿宋_GB2312"/>
                      <w:sz w:val="18"/>
                    </w:rPr>
                    <w:t>东七楼</w:t>
                  </w:r>
                  <w:r>
                    <w:rPr>
                      <w:rFonts w:ascii="仿宋_GB2312" w:hAnsi="仿宋_GB2312" w:cs="仿宋_GB2312" w:eastAsia="仿宋_GB2312"/>
                      <w:sz w:val="18"/>
                    </w:rPr>
                    <w:t>-02</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病床电梯</w:t>
                  </w:r>
                </w:p>
                <w:p>
                  <w:pPr>
                    <w:pStyle w:val="null3"/>
                    <w:jc w:val="center"/>
                  </w:pPr>
                  <w:r>
                    <w:rPr>
                      <w:rFonts w:ascii="仿宋_GB2312" w:hAnsi="仿宋_GB2312" w:cs="仿宋_GB2312" w:eastAsia="仿宋_GB2312"/>
                      <w:sz w:val="18"/>
                    </w:rPr>
                    <w:t>巨人通力</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90"/>
                    <w:jc w:val="both"/>
                  </w:pPr>
                  <w:r>
                    <w:rPr>
                      <w:rFonts w:ascii="仿宋_GB2312" w:hAnsi="仿宋_GB2312" w:cs="仿宋_GB2312" w:eastAsia="仿宋_GB2312"/>
                      <w:sz w:val="18"/>
                    </w:rPr>
                    <w:t>TD22845</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G38416</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GBS20K</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1600kg</w:t>
                  </w:r>
                </w:p>
                <w:p>
                  <w:pPr>
                    <w:pStyle w:val="null3"/>
                    <w:jc w:val="center"/>
                  </w:pPr>
                  <w:r>
                    <w:rPr>
                      <w:rFonts w:ascii="仿宋_GB2312" w:hAnsi="仿宋_GB2312" w:cs="仿宋_GB2312" w:eastAsia="仿宋_GB2312"/>
                      <w:sz w:val="18"/>
                    </w:rPr>
                    <w:t>1.0m/s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东七楼大厅</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2010.6</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7/7</w:t>
                  </w:r>
                </w:p>
                <w:p>
                  <w:pPr>
                    <w:pStyle w:val="null3"/>
                    <w:jc w:val="center"/>
                  </w:pPr>
                  <w:r>
                    <w:rPr>
                      <w:rFonts w:ascii="仿宋_GB2312" w:hAnsi="仿宋_GB2312" w:cs="仿宋_GB2312" w:eastAsia="仿宋_GB2312"/>
                      <w:sz w:val="18"/>
                    </w:rPr>
                    <w:t>1-7层</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w:t>
                  </w:r>
                </w:p>
                <w:p>
                  <w:pPr>
                    <w:pStyle w:val="null3"/>
                    <w:jc w:val="center"/>
                  </w:pPr>
                  <w:r>
                    <w:rPr>
                      <w:rFonts w:ascii="仿宋_GB2312" w:hAnsi="仿宋_GB2312" w:cs="仿宋_GB2312" w:eastAsia="仿宋_GB2312"/>
                      <w:sz w:val="18"/>
                    </w:rPr>
                    <w:t>东七楼</w:t>
                  </w:r>
                  <w:r>
                    <w:rPr>
                      <w:rFonts w:ascii="仿宋_GB2312" w:hAnsi="仿宋_GB2312" w:cs="仿宋_GB2312" w:eastAsia="仿宋_GB2312"/>
                      <w:sz w:val="18"/>
                    </w:rPr>
                    <w:t>-03</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病床电梯</w:t>
                  </w:r>
                </w:p>
                <w:p>
                  <w:pPr>
                    <w:pStyle w:val="null3"/>
                    <w:jc w:val="center"/>
                  </w:pPr>
                  <w:r>
                    <w:rPr>
                      <w:rFonts w:ascii="仿宋_GB2312" w:hAnsi="仿宋_GB2312" w:cs="仿宋_GB2312" w:eastAsia="仿宋_GB2312"/>
                      <w:sz w:val="18"/>
                    </w:rPr>
                    <w:t>速捷</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梯</w:t>
                  </w:r>
                  <w:r>
                    <w:rPr>
                      <w:rFonts w:ascii="仿宋_GB2312" w:hAnsi="仿宋_GB2312" w:cs="仿宋_GB2312" w:eastAsia="仿宋_GB2312"/>
                      <w:sz w:val="18"/>
                    </w:rPr>
                    <w:t>11陕A21051（17）</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SJE201511012</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SJ-B</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1600kg</w:t>
                  </w:r>
                </w:p>
                <w:p>
                  <w:pPr>
                    <w:pStyle w:val="null3"/>
                    <w:jc w:val="center"/>
                  </w:pPr>
                  <w:r>
                    <w:rPr>
                      <w:rFonts w:ascii="仿宋_GB2312" w:hAnsi="仿宋_GB2312" w:cs="仿宋_GB2312" w:eastAsia="仿宋_GB2312"/>
                      <w:sz w:val="18"/>
                    </w:rPr>
                    <w:t>1.0m/s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东七楼东侧</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2015.11</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7/7</w:t>
                  </w:r>
                </w:p>
                <w:p>
                  <w:pPr>
                    <w:pStyle w:val="null3"/>
                    <w:jc w:val="center"/>
                  </w:pPr>
                  <w:r>
                    <w:rPr>
                      <w:rFonts w:ascii="仿宋_GB2312" w:hAnsi="仿宋_GB2312" w:cs="仿宋_GB2312" w:eastAsia="仿宋_GB2312"/>
                      <w:sz w:val="18"/>
                    </w:rPr>
                    <w:t>1-7层</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19</w:t>
                  </w:r>
                </w:p>
                <w:p>
                  <w:pPr>
                    <w:pStyle w:val="null3"/>
                    <w:jc w:val="center"/>
                  </w:pPr>
                  <w:r>
                    <w:rPr>
                      <w:rFonts w:ascii="仿宋_GB2312" w:hAnsi="仿宋_GB2312" w:cs="仿宋_GB2312" w:eastAsia="仿宋_GB2312"/>
                      <w:sz w:val="18"/>
                    </w:rPr>
                    <w:t>南七楼</w:t>
                  </w:r>
                  <w:r>
                    <w:rPr>
                      <w:rFonts w:ascii="仿宋_GB2312" w:hAnsi="仿宋_GB2312" w:cs="仿宋_GB2312" w:eastAsia="仿宋_GB2312"/>
                      <w:sz w:val="18"/>
                    </w:rPr>
                    <w:t>-01</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病床电梯</w:t>
                  </w:r>
                </w:p>
                <w:p>
                  <w:pPr>
                    <w:pStyle w:val="null3"/>
                    <w:jc w:val="center"/>
                  </w:pPr>
                  <w:r>
                    <w:rPr>
                      <w:rFonts w:ascii="仿宋_GB2312" w:hAnsi="仿宋_GB2312" w:cs="仿宋_GB2312" w:eastAsia="仿宋_GB2312"/>
                      <w:sz w:val="18"/>
                    </w:rPr>
                    <w:t>巨人通力</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TD23830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G33789</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GBS20K</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1600kg</w:t>
                  </w:r>
                </w:p>
                <w:p>
                  <w:pPr>
                    <w:pStyle w:val="null3"/>
                    <w:jc w:val="center"/>
                  </w:pPr>
                  <w:r>
                    <w:rPr>
                      <w:rFonts w:ascii="仿宋_GB2312" w:hAnsi="仿宋_GB2312" w:cs="仿宋_GB2312" w:eastAsia="仿宋_GB2312"/>
                      <w:sz w:val="18"/>
                    </w:rPr>
                    <w:t>1.0m/s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南七楼大厅</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2010.8</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7/7</w:t>
                  </w:r>
                </w:p>
                <w:p>
                  <w:pPr>
                    <w:pStyle w:val="null3"/>
                    <w:jc w:val="center"/>
                  </w:pPr>
                  <w:r>
                    <w:rPr>
                      <w:rFonts w:ascii="仿宋_GB2312" w:hAnsi="仿宋_GB2312" w:cs="仿宋_GB2312" w:eastAsia="仿宋_GB2312"/>
                      <w:sz w:val="18"/>
                    </w:rPr>
                    <w:t>1-7层</w:t>
                  </w:r>
                </w:p>
              </w:tc>
            </w:tr>
            <w:tr>
              <w:tc>
                <w:tcPr>
                  <w:tcW w:type="dxa" w:w="2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w:t>
                  </w:r>
                </w:p>
                <w:p>
                  <w:pPr>
                    <w:pStyle w:val="null3"/>
                    <w:jc w:val="center"/>
                  </w:pPr>
                  <w:r>
                    <w:rPr>
                      <w:rFonts w:ascii="仿宋_GB2312" w:hAnsi="仿宋_GB2312" w:cs="仿宋_GB2312" w:eastAsia="仿宋_GB2312"/>
                      <w:sz w:val="18"/>
                    </w:rPr>
                    <w:t>南七楼</w:t>
                  </w:r>
                  <w:r>
                    <w:rPr>
                      <w:rFonts w:ascii="仿宋_GB2312" w:hAnsi="仿宋_GB2312" w:cs="仿宋_GB2312" w:eastAsia="仿宋_GB2312"/>
                      <w:sz w:val="18"/>
                    </w:rPr>
                    <w:t>-02</w:t>
                  </w:r>
                </w:p>
              </w:tc>
              <w:tc>
                <w:tcPr>
                  <w:tcW w:type="dxa" w:w="2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病床电梯</w:t>
                  </w:r>
                </w:p>
                <w:p>
                  <w:pPr>
                    <w:pStyle w:val="null3"/>
                    <w:jc w:val="center"/>
                  </w:pPr>
                  <w:r>
                    <w:rPr>
                      <w:rFonts w:ascii="仿宋_GB2312" w:hAnsi="仿宋_GB2312" w:cs="仿宋_GB2312" w:eastAsia="仿宋_GB2312"/>
                      <w:sz w:val="18"/>
                    </w:rPr>
                    <w:t>巨人通力</w:t>
                  </w:r>
                </w:p>
              </w:tc>
              <w:tc>
                <w:tcPr>
                  <w:tcW w:type="dxa" w:w="3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TD23831</w:t>
                  </w:r>
                </w:p>
              </w:tc>
              <w:tc>
                <w:tcPr>
                  <w:tcW w:type="dxa" w:w="3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G33790</w:t>
                  </w:r>
                </w:p>
              </w:tc>
              <w:tc>
                <w:tcPr>
                  <w:tcW w:type="dxa" w:w="2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GBS20K</w:t>
                  </w: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1600kg</w:t>
                  </w:r>
                </w:p>
                <w:p>
                  <w:pPr>
                    <w:pStyle w:val="null3"/>
                    <w:jc w:val="center"/>
                  </w:pPr>
                  <w:r>
                    <w:rPr>
                      <w:rFonts w:ascii="仿宋_GB2312" w:hAnsi="仿宋_GB2312" w:cs="仿宋_GB2312" w:eastAsia="仿宋_GB2312"/>
                      <w:sz w:val="18"/>
                    </w:rPr>
                    <w:t>1.0m/s</w:t>
                  </w:r>
                </w:p>
              </w:tc>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南七楼大厅</w:t>
                  </w:r>
                </w:p>
              </w:tc>
              <w:tc>
                <w:tcPr>
                  <w:tcW w:type="dxa" w:w="2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2010.8</w:t>
                  </w:r>
                </w:p>
              </w:tc>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7/7</w:t>
                  </w:r>
                </w:p>
                <w:p>
                  <w:pPr>
                    <w:pStyle w:val="null3"/>
                    <w:jc w:val="center"/>
                  </w:pPr>
                  <w:r>
                    <w:rPr>
                      <w:rFonts w:ascii="仿宋_GB2312" w:hAnsi="仿宋_GB2312" w:cs="仿宋_GB2312" w:eastAsia="仿宋_GB2312"/>
                      <w:sz w:val="18"/>
                    </w:rPr>
                    <w:t>1-7层</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w:t>
                  </w:r>
                </w:p>
                <w:p>
                  <w:pPr>
                    <w:pStyle w:val="null3"/>
                    <w:jc w:val="center"/>
                  </w:pPr>
                  <w:r>
                    <w:rPr>
                      <w:rFonts w:ascii="仿宋_GB2312" w:hAnsi="仿宋_GB2312" w:cs="仿宋_GB2312" w:eastAsia="仿宋_GB2312"/>
                      <w:sz w:val="18"/>
                    </w:rPr>
                    <w:t>南七楼</w:t>
                  </w:r>
                  <w:r>
                    <w:rPr>
                      <w:rFonts w:ascii="仿宋_GB2312" w:hAnsi="仿宋_GB2312" w:cs="仿宋_GB2312" w:eastAsia="仿宋_GB2312"/>
                      <w:sz w:val="18"/>
                    </w:rPr>
                    <w:t>-03</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病床电梯</w:t>
                  </w:r>
                </w:p>
                <w:p>
                  <w:pPr>
                    <w:pStyle w:val="null3"/>
                    <w:jc w:val="center"/>
                  </w:pPr>
                  <w:r>
                    <w:rPr>
                      <w:rFonts w:ascii="仿宋_GB2312" w:hAnsi="仿宋_GB2312" w:cs="仿宋_GB2312" w:eastAsia="仿宋_GB2312"/>
                      <w:sz w:val="18"/>
                    </w:rPr>
                    <w:t>巨人通力</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TD23832</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G43799</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GBS20K</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1350kg</w:t>
                  </w:r>
                </w:p>
                <w:p>
                  <w:pPr>
                    <w:pStyle w:val="null3"/>
                    <w:jc w:val="center"/>
                  </w:pPr>
                  <w:r>
                    <w:rPr>
                      <w:rFonts w:ascii="仿宋_GB2312" w:hAnsi="仿宋_GB2312" w:cs="仿宋_GB2312" w:eastAsia="仿宋_GB2312"/>
                      <w:sz w:val="18"/>
                    </w:rPr>
                    <w:t>1.0m/s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南七楼西侧</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2010.8</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7/7</w:t>
                  </w:r>
                </w:p>
                <w:p>
                  <w:pPr>
                    <w:pStyle w:val="null3"/>
                    <w:jc w:val="center"/>
                  </w:pPr>
                  <w:r>
                    <w:rPr>
                      <w:rFonts w:ascii="仿宋_GB2312" w:hAnsi="仿宋_GB2312" w:cs="仿宋_GB2312" w:eastAsia="仿宋_GB2312"/>
                      <w:sz w:val="18"/>
                    </w:rPr>
                    <w:t>1-7层</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w:t>
                  </w:r>
                </w:p>
                <w:p>
                  <w:pPr>
                    <w:pStyle w:val="null3"/>
                    <w:jc w:val="both"/>
                  </w:pPr>
                  <w:r>
                    <w:rPr>
                      <w:rFonts w:ascii="仿宋_GB2312" w:hAnsi="仿宋_GB2312" w:cs="仿宋_GB2312" w:eastAsia="仿宋_GB2312"/>
                      <w:sz w:val="18"/>
                    </w:rPr>
                    <w:t>住院楼</w:t>
                  </w:r>
                  <w:r>
                    <w:rPr>
                      <w:rFonts w:ascii="仿宋_GB2312" w:hAnsi="仿宋_GB2312" w:cs="仿宋_GB2312" w:eastAsia="仿宋_GB2312"/>
                      <w:sz w:val="18"/>
                    </w:rPr>
                    <w:t>-01</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乘客电梯</w:t>
                  </w:r>
                </w:p>
                <w:p>
                  <w:pPr>
                    <w:pStyle w:val="null3"/>
                    <w:jc w:val="center"/>
                  </w:pPr>
                  <w:r>
                    <w:rPr>
                      <w:rFonts w:ascii="仿宋_GB2312" w:hAnsi="仿宋_GB2312" w:cs="仿宋_GB2312" w:eastAsia="仿宋_GB2312"/>
                      <w:sz w:val="18"/>
                    </w:rPr>
                    <w:t>通力</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TD200305</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36733086</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KONE MINISPACE</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1600kg</w:t>
                  </w:r>
                </w:p>
                <w:p>
                  <w:pPr>
                    <w:pStyle w:val="null3"/>
                    <w:jc w:val="center"/>
                  </w:pPr>
                  <w:r>
                    <w:rPr>
                      <w:rFonts w:ascii="仿宋_GB2312" w:hAnsi="仿宋_GB2312" w:cs="仿宋_GB2312" w:eastAsia="仿宋_GB2312"/>
                      <w:sz w:val="18"/>
                    </w:rPr>
                    <w:t>1.75m/s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住院楼西</w:t>
                  </w:r>
                  <w:r>
                    <w:rPr>
                      <w:rFonts w:ascii="仿宋_GB2312" w:hAnsi="仿宋_GB2312" w:cs="仿宋_GB2312" w:eastAsia="仿宋_GB2312"/>
                      <w:sz w:val="18"/>
                    </w:rPr>
                    <w:t>1#梯</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2013.10</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22/22</w:t>
                  </w:r>
                </w:p>
                <w:p>
                  <w:pPr>
                    <w:pStyle w:val="null3"/>
                    <w:jc w:val="center"/>
                  </w:pPr>
                  <w:r>
                    <w:rPr>
                      <w:rFonts w:ascii="仿宋_GB2312" w:hAnsi="仿宋_GB2312" w:cs="仿宋_GB2312" w:eastAsia="仿宋_GB2312"/>
                      <w:sz w:val="18"/>
                    </w:rPr>
                    <w:t>-2-20层</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23</w:t>
                  </w:r>
                </w:p>
                <w:p>
                  <w:pPr>
                    <w:pStyle w:val="null3"/>
                    <w:jc w:val="center"/>
                  </w:pPr>
                  <w:r>
                    <w:rPr>
                      <w:rFonts w:ascii="仿宋_GB2312" w:hAnsi="仿宋_GB2312" w:cs="仿宋_GB2312" w:eastAsia="仿宋_GB2312"/>
                      <w:sz w:val="18"/>
                    </w:rPr>
                    <w:t>住院楼</w:t>
                  </w:r>
                  <w:r>
                    <w:rPr>
                      <w:rFonts w:ascii="仿宋_GB2312" w:hAnsi="仿宋_GB2312" w:cs="仿宋_GB2312" w:eastAsia="仿宋_GB2312"/>
                      <w:sz w:val="18"/>
                    </w:rPr>
                    <w:t>-02</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乘客电梯</w:t>
                  </w:r>
                </w:p>
                <w:p>
                  <w:pPr>
                    <w:pStyle w:val="null3"/>
                    <w:jc w:val="center"/>
                  </w:pPr>
                  <w:r>
                    <w:rPr>
                      <w:rFonts w:ascii="仿宋_GB2312" w:hAnsi="仿宋_GB2312" w:cs="仿宋_GB2312" w:eastAsia="仿宋_GB2312"/>
                      <w:sz w:val="18"/>
                    </w:rPr>
                    <w:t>通力</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TD200306</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36733086</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KONE MINISPACE</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1600kg</w:t>
                  </w:r>
                </w:p>
                <w:p>
                  <w:pPr>
                    <w:pStyle w:val="null3"/>
                    <w:jc w:val="center"/>
                  </w:pPr>
                  <w:r>
                    <w:rPr>
                      <w:rFonts w:ascii="仿宋_GB2312" w:hAnsi="仿宋_GB2312" w:cs="仿宋_GB2312" w:eastAsia="仿宋_GB2312"/>
                      <w:sz w:val="18"/>
                    </w:rPr>
                    <w:t>1.75m/s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住院楼东</w:t>
                  </w:r>
                  <w:r>
                    <w:rPr>
                      <w:rFonts w:ascii="仿宋_GB2312" w:hAnsi="仿宋_GB2312" w:cs="仿宋_GB2312" w:eastAsia="仿宋_GB2312"/>
                      <w:sz w:val="18"/>
                    </w:rPr>
                    <w:t>2#梯</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2013.10</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22/22</w:t>
                  </w:r>
                </w:p>
                <w:p>
                  <w:pPr>
                    <w:pStyle w:val="null3"/>
                    <w:jc w:val="center"/>
                  </w:pPr>
                  <w:r>
                    <w:rPr>
                      <w:rFonts w:ascii="仿宋_GB2312" w:hAnsi="仿宋_GB2312" w:cs="仿宋_GB2312" w:eastAsia="仿宋_GB2312"/>
                      <w:sz w:val="18"/>
                    </w:rPr>
                    <w:t>-2-20层</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w:t>
                  </w:r>
                </w:p>
                <w:p>
                  <w:pPr>
                    <w:pStyle w:val="null3"/>
                    <w:jc w:val="center"/>
                  </w:pPr>
                  <w:r>
                    <w:rPr>
                      <w:rFonts w:ascii="仿宋_GB2312" w:hAnsi="仿宋_GB2312" w:cs="仿宋_GB2312" w:eastAsia="仿宋_GB2312"/>
                      <w:sz w:val="18"/>
                    </w:rPr>
                    <w:t>住院楼</w:t>
                  </w:r>
                  <w:r>
                    <w:rPr>
                      <w:rFonts w:ascii="仿宋_GB2312" w:hAnsi="仿宋_GB2312" w:cs="仿宋_GB2312" w:eastAsia="仿宋_GB2312"/>
                      <w:sz w:val="18"/>
                    </w:rPr>
                    <w:t>-03</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乘客电梯</w:t>
                  </w:r>
                </w:p>
                <w:p>
                  <w:pPr>
                    <w:pStyle w:val="null3"/>
                    <w:jc w:val="center"/>
                  </w:pPr>
                  <w:r>
                    <w:rPr>
                      <w:rFonts w:ascii="仿宋_GB2312" w:hAnsi="仿宋_GB2312" w:cs="仿宋_GB2312" w:eastAsia="仿宋_GB2312"/>
                      <w:sz w:val="18"/>
                    </w:rPr>
                    <w:t>通力</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TD200229</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36733088</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KONE MINISPACE</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1350kg</w:t>
                  </w:r>
                </w:p>
                <w:p>
                  <w:pPr>
                    <w:pStyle w:val="null3"/>
                    <w:jc w:val="center"/>
                  </w:pPr>
                  <w:r>
                    <w:rPr>
                      <w:rFonts w:ascii="仿宋_GB2312" w:hAnsi="仿宋_GB2312" w:cs="仿宋_GB2312" w:eastAsia="仿宋_GB2312"/>
                      <w:sz w:val="18"/>
                    </w:rPr>
                    <w:t>1.75m/s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住院楼西职工</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2013.12</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21/21</w:t>
                  </w:r>
                </w:p>
                <w:p>
                  <w:pPr>
                    <w:pStyle w:val="null3"/>
                    <w:jc w:val="center"/>
                  </w:pPr>
                  <w:r>
                    <w:rPr>
                      <w:rFonts w:ascii="仿宋_GB2312" w:hAnsi="仿宋_GB2312" w:cs="仿宋_GB2312" w:eastAsia="仿宋_GB2312"/>
                      <w:sz w:val="18"/>
                    </w:rPr>
                    <w:t>-1-20层</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25</w:t>
                  </w:r>
                </w:p>
                <w:p>
                  <w:pPr>
                    <w:pStyle w:val="null3"/>
                    <w:jc w:val="center"/>
                  </w:pPr>
                  <w:r>
                    <w:rPr>
                      <w:rFonts w:ascii="仿宋_GB2312" w:hAnsi="仿宋_GB2312" w:cs="仿宋_GB2312" w:eastAsia="仿宋_GB2312"/>
                      <w:sz w:val="18"/>
                    </w:rPr>
                    <w:t>住院楼</w:t>
                  </w:r>
                  <w:r>
                    <w:rPr>
                      <w:rFonts w:ascii="仿宋_GB2312" w:hAnsi="仿宋_GB2312" w:cs="仿宋_GB2312" w:eastAsia="仿宋_GB2312"/>
                      <w:sz w:val="18"/>
                    </w:rPr>
                    <w:t>-04</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乘客电梯</w:t>
                  </w:r>
                </w:p>
                <w:p>
                  <w:pPr>
                    <w:pStyle w:val="null3"/>
                    <w:jc w:val="center"/>
                  </w:pPr>
                  <w:r>
                    <w:rPr>
                      <w:rFonts w:ascii="仿宋_GB2312" w:hAnsi="仿宋_GB2312" w:cs="仿宋_GB2312" w:eastAsia="仿宋_GB2312"/>
                      <w:sz w:val="18"/>
                    </w:rPr>
                    <w:t>通力</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TD200230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36733089</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KONE MINISPACE</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1350kg</w:t>
                  </w:r>
                </w:p>
                <w:p>
                  <w:pPr>
                    <w:pStyle w:val="null3"/>
                    <w:jc w:val="center"/>
                  </w:pPr>
                  <w:r>
                    <w:rPr>
                      <w:rFonts w:ascii="仿宋_GB2312" w:hAnsi="仿宋_GB2312" w:cs="仿宋_GB2312" w:eastAsia="仿宋_GB2312"/>
                      <w:sz w:val="18"/>
                    </w:rPr>
                    <w:t>1.75m/s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住院楼西职工梯</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2013.12</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22/22</w:t>
                  </w:r>
                </w:p>
                <w:p>
                  <w:pPr>
                    <w:pStyle w:val="null3"/>
                    <w:jc w:val="center"/>
                  </w:pPr>
                  <w:r>
                    <w:rPr>
                      <w:rFonts w:ascii="仿宋_GB2312" w:hAnsi="仿宋_GB2312" w:cs="仿宋_GB2312" w:eastAsia="仿宋_GB2312"/>
                      <w:sz w:val="18"/>
                    </w:rPr>
                    <w:t>-2-20层</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26</w:t>
                  </w:r>
                </w:p>
                <w:p>
                  <w:pPr>
                    <w:pStyle w:val="null3"/>
                    <w:jc w:val="center"/>
                  </w:pPr>
                  <w:r>
                    <w:rPr>
                      <w:rFonts w:ascii="仿宋_GB2312" w:hAnsi="仿宋_GB2312" w:cs="仿宋_GB2312" w:eastAsia="仿宋_GB2312"/>
                      <w:sz w:val="18"/>
                    </w:rPr>
                    <w:t>住院楼</w:t>
                  </w:r>
                  <w:r>
                    <w:rPr>
                      <w:rFonts w:ascii="仿宋_GB2312" w:hAnsi="仿宋_GB2312" w:cs="仿宋_GB2312" w:eastAsia="仿宋_GB2312"/>
                      <w:sz w:val="18"/>
                    </w:rPr>
                    <w:t>-05</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乘客电梯</w:t>
                  </w:r>
                </w:p>
                <w:p>
                  <w:pPr>
                    <w:pStyle w:val="null3"/>
                    <w:jc w:val="center"/>
                  </w:pPr>
                  <w:r>
                    <w:rPr>
                      <w:rFonts w:ascii="仿宋_GB2312" w:hAnsi="仿宋_GB2312" w:cs="仿宋_GB2312" w:eastAsia="仿宋_GB2312"/>
                      <w:sz w:val="18"/>
                    </w:rPr>
                    <w:t>通力</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TD200231</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36733090</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KONE MINISPACE</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1350kg</w:t>
                  </w:r>
                </w:p>
                <w:p>
                  <w:pPr>
                    <w:pStyle w:val="null3"/>
                    <w:jc w:val="center"/>
                  </w:pPr>
                  <w:r>
                    <w:rPr>
                      <w:rFonts w:ascii="仿宋_GB2312" w:hAnsi="仿宋_GB2312" w:cs="仿宋_GB2312" w:eastAsia="仿宋_GB2312"/>
                      <w:sz w:val="18"/>
                    </w:rPr>
                    <w:t>1.75m/s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住院楼东职工梯</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2014.2</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22/22</w:t>
                  </w:r>
                </w:p>
                <w:p>
                  <w:pPr>
                    <w:pStyle w:val="null3"/>
                    <w:jc w:val="center"/>
                  </w:pPr>
                  <w:r>
                    <w:rPr>
                      <w:rFonts w:ascii="仿宋_GB2312" w:hAnsi="仿宋_GB2312" w:cs="仿宋_GB2312" w:eastAsia="仿宋_GB2312"/>
                      <w:sz w:val="18"/>
                    </w:rPr>
                    <w:t>-2-20层</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27</w:t>
                  </w:r>
                </w:p>
                <w:p>
                  <w:pPr>
                    <w:pStyle w:val="null3"/>
                    <w:jc w:val="center"/>
                  </w:pPr>
                  <w:r>
                    <w:rPr>
                      <w:rFonts w:ascii="仿宋_GB2312" w:hAnsi="仿宋_GB2312" w:cs="仿宋_GB2312" w:eastAsia="仿宋_GB2312"/>
                      <w:sz w:val="18"/>
                    </w:rPr>
                    <w:t>住院楼</w:t>
                  </w:r>
                  <w:r>
                    <w:rPr>
                      <w:rFonts w:ascii="仿宋_GB2312" w:hAnsi="仿宋_GB2312" w:cs="仿宋_GB2312" w:eastAsia="仿宋_GB2312"/>
                      <w:sz w:val="18"/>
                    </w:rPr>
                    <w:t>-06</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乘客电梯</w:t>
                  </w:r>
                </w:p>
                <w:p>
                  <w:pPr>
                    <w:pStyle w:val="null3"/>
                    <w:jc w:val="center"/>
                  </w:pPr>
                  <w:r>
                    <w:rPr>
                      <w:rFonts w:ascii="仿宋_GB2312" w:hAnsi="仿宋_GB2312" w:cs="仿宋_GB2312" w:eastAsia="仿宋_GB2312"/>
                      <w:sz w:val="18"/>
                    </w:rPr>
                    <w:t>通力</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TD200232</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36733091</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KONE MINISPACE</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1350kg</w:t>
                  </w:r>
                </w:p>
                <w:p>
                  <w:pPr>
                    <w:pStyle w:val="null3"/>
                    <w:jc w:val="center"/>
                  </w:pPr>
                  <w:r>
                    <w:rPr>
                      <w:rFonts w:ascii="仿宋_GB2312" w:hAnsi="仿宋_GB2312" w:cs="仿宋_GB2312" w:eastAsia="仿宋_GB2312"/>
                      <w:sz w:val="18"/>
                    </w:rPr>
                    <w:t>1.75m/s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住院楼东职工梯</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2014.1</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21/21</w:t>
                  </w:r>
                </w:p>
                <w:p>
                  <w:pPr>
                    <w:pStyle w:val="null3"/>
                    <w:jc w:val="center"/>
                  </w:pPr>
                  <w:r>
                    <w:rPr>
                      <w:rFonts w:ascii="仿宋_GB2312" w:hAnsi="仿宋_GB2312" w:cs="仿宋_GB2312" w:eastAsia="仿宋_GB2312"/>
                      <w:sz w:val="18"/>
                    </w:rPr>
                    <w:t>-1-20层</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28</w:t>
                  </w:r>
                </w:p>
                <w:p>
                  <w:pPr>
                    <w:pStyle w:val="null3"/>
                    <w:jc w:val="center"/>
                  </w:pPr>
                  <w:r>
                    <w:rPr>
                      <w:rFonts w:ascii="仿宋_GB2312" w:hAnsi="仿宋_GB2312" w:cs="仿宋_GB2312" w:eastAsia="仿宋_GB2312"/>
                      <w:sz w:val="18"/>
                    </w:rPr>
                    <w:t>住院楼</w:t>
                  </w:r>
                  <w:r>
                    <w:rPr>
                      <w:rFonts w:ascii="仿宋_GB2312" w:hAnsi="仿宋_GB2312" w:cs="仿宋_GB2312" w:eastAsia="仿宋_GB2312"/>
                      <w:sz w:val="18"/>
                    </w:rPr>
                    <w:t>-07</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乘客电梯</w:t>
                  </w:r>
                </w:p>
                <w:p>
                  <w:pPr>
                    <w:pStyle w:val="null3"/>
                    <w:jc w:val="center"/>
                  </w:pPr>
                  <w:r>
                    <w:rPr>
                      <w:rFonts w:ascii="仿宋_GB2312" w:hAnsi="仿宋_GB2312" w:cs="仿宋_GB2312" w:eastAsia="仿宋_GB2312"/>
                      <w:sz w:val="18"/>
                    </w:rPr>
                    <w:t>通力</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TD200244</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36733092</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KONE MINISPACE</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1600kg</w:t>
                  </w:r>
                </w:p>
                <w:p>
                  <w:pPr>
                    <w:pStyle w:val="null3"/>
                    <w:jc w:val="center"/>
                  </w:pPr>
                  <w:r>
                    <w:rPr>
                      <w:rFonts w:ascii="仿宋_GB2312" w:hAnsi="仿宋_GB2312" w:cs="仿宋_GB2312" w:eastAsia="仿宋_GB2312"/>
                      <w:sz w:val="18"/>
                    </w:rPr>
                    <w:t>1.75m/s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住院楼大厅东梯</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2014.2</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21/21</w:t>
                  </w:r>
                </w:p>
                <w:p>
                  <w:pPr>
                    <w:pStyle w:val="null3"/>
                    <w:jc w:val="center"/>
                  </w:pPr>
                  <w:r>
                    <w:rPr>
                      <w:rFonts w:ascii="仿宋_GB2312" w:hAnsi="仿宋_GB2312" w:cs="仿宋_GB2312" w:eastAsia="仿宋_GB2312"/>
                      <w:sz w:val="18"/>
                    </w:rPr>
                    <w:t>-1-20层</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29</w:t>
                  </w:r>
                </w:p>
                <w:p>
                  <w:pPr>
                    <w:pStyle w:val="null3"/>
                    <w:jc w:val="center"/>
                  </w:pPr>
                  <w:r>
                    <w:rPr>
                      <w:rFonts w:ascii="仿宋_GB2312" w:hAnsi="仿宋_GB2312" w:cs="仿宋_GB2312" w:eastAsia="仿宋_GB2312"/>
                      <w:sz w:val="18"/>
                    </w:rPr>
                    <w:t>住院楼</w:t>
                  </w:r>
                  <w:r>
                    <w:rPr>
                      <w:rFonts w:ascii="仿宋_GB2312" w:hAnsi="仿宋_GB2312" w:cs="仿宋_GB2312" w:eastAsia="仿宋_GB2312"/>
                      <w:sz w:val="18"/>
                    </w:rPr>
                    <w:t>-08</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乘客电梯</w:t>
                  </w:r>
                </w:p>
                <w:p>
                  <w:pPr>
                    <w:pStyle w:val="null3"/>
                    <w:jc w:val="center"/>
                  </w:pPr>
                  <w:r>
                    <w:rPr>
                      <w:rFonts w:ascii="仿宋_GB2312" w:hAnsi="仿宋_GB2312" w:cs="仿宋_GB2312" w:eastAsia="仿宋_GB2312"/>
                      <w:sz w:val="18"/>
                    </w:rPr>
                    <w:t>通力</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TD200245</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36733093</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KONE MINISPACE</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1600kg</w:t>
                  </w:r>
                </w:p>
                <w:p>
                  <w:pPr>
                    <w:pStyle w:val="null3"/>
                    <w:jc w:val="center"/>
                  </w:pPr>
                  <w:r>
                    <w:rPr>
                      <w:rFonts w:ascii="仿宋_GB2312" w:hAnsi="仿宋_GB2312" w:cs="仿宋_GB2312" w:eastAsia="仿宋_GB2312"/>
                      <w:sz w:val="18"/>
                    </w:rPr>
                    <w:t>1.75m/s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住院楼大厅东梯</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2014.2</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22/22</w:t>
                  </w:r>
                </w:p>
                <w:p>
                  <w:pPr>
                    <w:pStyle w:val="null3"/>
                    <w:jc w:val="center"/>
                  </w:pPr>
                  <w:r>
                    <w:rPr>
                      <w:rFonts w:ascii="仿宋_GB2312" w:hAnsi="仿宋_GB2312" w:cs="仿宋_GB2312" w:eastAsia="仿宋_GB2312"/>
                      <w:sz w:val="18"/>
                    </w:rPr>
                    <w:t>-2-20层</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30</w:t>
                  </w:r>
                </w:p>
                <w:p>
                  <w:pPr>
                    <w:pStyle w:val="null3"/>
                    <w:jc w:val="center"/>
                  </w:pPr>
                  <w:r>
                    <w:rPr>
                      <w:rFonts w:ascii="仿宋_GB2312" w:hAnsi="仿宋_GB2312" w:cs="仿宋_GB2312" w:eastAsia="仿宋_GB2312"/>
                      <w:sz w:val="18"/>
                    </w:rPr>
                    <w:t>住院楼</w:t>
                  </w:r>
                  <w:r>
                    <w:rPr>
                      <w:rFonts w:ascii="仿宋_GB2312" w:hAnsi="仿宋_GB2312" w:cs="仿宋_GB2312" w:eastAsia="仿宋_GB2312"/>
                      <w:sz w:val="18"/>
                    </w:rPr>
                    <w:t>-09</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乘客电梯</w:t>
                  </w:r>
                </w:p>
                <w:p>
                  <w:pPr>
                    <w:pStyle w:val="null3"/>
                    <w:jc w:val="center"/>
                  </w:pPr>
                  <w:r>
                    <w:rPr>
                      <w:rFonts w:ascii="仿宋_GB2312" w:hAnsi="仿宋_GB2312" w:cs="仿宋_GB2312" w:eastAsia="仿宋_GB2312"/>
                      <w:sz w:val="18"/>
                    </w:rPr>
                    <w:t>通力</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TD200233</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36733099</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KONE MINISPACE</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2000kg</w:t>
                  </w:r>
                </w:p>
                <w:p>
                  <w:pPr>
                    <w:pStyle w:val="null3"/>
                    <w:jc w:val="center"/>
                  </w:pPr>
                  <w:r>
                    <w:rPr>
                      <w:rFonts w:ascii="仿宋_GB2312" w:hAnsi="仿宋_GB2312" w:cs="仿宋_GB2312" w:eastAsia="仿宋_GB2312"/>
                      <w:sz w:val="18"/>
                    </w:rPr>
                    <w:t>2.5m/s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住院楼大厅东（北）</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2013.12</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21/19</w:t>
                  </w:r>
                </w:p>
                <w:p>
                  <w:pPr>
                    <w:pStyle w:val="null3"/>
                    <w:jc w:val="center"/>
                  </w:pPr>
                  <w:r>
                    <w:rPr>
                      <w:rFonts w:ascii="仿宋_GB2312" w:hAnsi="仿宋_GB2312" w:cs="仿宋_GB2312" w:eastAsia="仿宋_GB2312"/>
                      <w:sz w:val="18"/>
                    </w:rPr>
                    <w:t>-1-20</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31</w:t>
                  </w:r>
                </w:p>
                <w:p>
                  <w:pPr>
                    <w:pStyle w:val="null3"/>
                    <w:jc w:val="center"/>
                  </w:pPr>
                  <w:r>
                    <w:rPr>
                      <w:rFonts w:ascii="仿宋_GB2312" w:hAnsi="仿宋_GB2312" w:cs="仿宋_GB2312" w:eastAsia="仿宋_GB2312"/>
                      <w:sz w:val="18"/>
                    </w:rPr>
                    <w:t>住院楼</w:t>
                  </w:r>
                  <w:r>
                    <w:rPr>
                      <w:rFonts w:ascii="仿宋_GB2312" w:hAnsi="仿宋_GB2312" w:cs="仿宋_GB2312" w:eastAsia="仿宋_GB2312"/>
                      <w:sz w:val="18"/>
                    </w:rPr>
                    <w:t>-10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乘客电梯</w:t>
                  </w:r>
                </w:p>
                <w:p>
                  <w:pPr>
                    <w:pStyle w:val="null3"/>
                    <w:jc w:val="center"/>
                  </w:pPr>
                  <w:r>
                    <w:rPr>
                      <w:rFonts w:ascii="仿宋_GB2312" w:hAnsi="仿宋_GB2312" w:cs="仿宋_GB2312" w:eastAsia="仿宋_GB2312"/>
                      <w:sz w:val="18"/>
                    </w:rPr>
                    <w:t>通力</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TD200234</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36733101</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KONE MINISPACE</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2000kg</w:t>
                  </w:r>
                </w:p>
                <w:p>
                  <w:pPr>
                    <w:pStyle w:val="null3"/>
                    <w:jc w:val="center"/>
                  </w:pPr>
                  <w:r>
                    <w:rPr>
                      <w:rFonts w:ascii="仿宋_GB2312" w:hAnsi="仿宋_GB2312" w:cs="仿宋_GB2312" w:eastAsia="仿宋_GB2312"/>
                      <w:sz w:val="18"/>
                    </w:rPr>
                    <w:t>2.5m/s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住院楼大厅东（中）</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2013.12</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21/19</w:t>
                  </w:r>
                </w:p>
                <w:p>
                  <w:pPr>
                    <w:pStyle w:val="null3"/>
                    <w:jc w:val="center"/>
                  </w:pPr>
                  <w:r>
                    <w:rPr>
                      <w:rFonts w:ascii="仿宋_GB2312" w:hAnsi="仿宋_GB2312" w:cs="仿宋_GB2312" w:eastAsia="仿宋_GB2312"/>
                      <w:sz w:val="18"/>
                    </w:rPr>
                    <w:t>-1-20</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w:t>
                  </w:r>
                </w:p>
                <w:p>
                  <w:pPr>
                    <w:pStyle w:val="null3"/>
                    <w:jc w:val="both"/>
                  </w:pPr>
                  <w:r>
                    <w:rPr>
                      <w:rFonts w:ascii="仿宋_GB2312" w:hAnsi="仿宋_GB2312" w:cs="仿宋_GB2312" w:eastAsia="仿宋_GB2312"/>
                      <w:sz w:val="18"/>
                    </w:rPr>
                    <w:t>住院楼</w:t>
                  </w:r>
                  <w:r>
                    <w:rPr>
                      <w:rFonts w:ascii="仿宋_GB2312" w:hAnsi="仿宋_GB2312" w:cs="仿宋_GB2312" w:eastAsia="仿宋_GB2312"/>
                      <w:sz w:val="18"/>
                    </w:rPr>
                    <w:t>-11</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乘客电梯</w:t>
                  </w:r>
                </w:p>
                <w:p>
                  <w:pPr>
                    <w:pStyle w:val="null3"/>
                    <w:jc w:val="center"/>
                  </w:pPr>
                  <w:r>
                    <w:rPr>
                      <w:rFonts w:ascii="仿宋_GB2312" w:hAnsi="仿宋_GB2312" w:cs="仿宋_GB2312" w:eastAsia="仿宋_GB2312"/>
                      <w:sz w:val="18"/>
                    </w:rPr>
                    <w:t>通力</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TD200235</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36733103</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KONE MINISPACE</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2000kg</w:t>
                  </w:r>
                </w:p>
                <w:p>
                  <w:pPr>
                    <w:pStyle w:val="null3"/>
                    <w:jc w:val="center"/>
                  </w:pPr>
                  <w:r>
                    <w:rPr>
                      <w:rFonts w:ascii="仿宋_GB2312" w:hAnsi="仿宋_GB2312" w:cs="仿宋_GB2312" w:eastAsia="仿宋_GB2312"/>
                      <w:sz w:val="18"/>
                    </w:rPr>
                    <w:t>2.5m/s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住院楼大厅东（南）</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2013.12</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22/21</w:t>
                  </w:r>
                </w:p>
                <w:p>
                  <w:pPr>
                    <w:pStyle w:val="null3"/>
                    <w:jc w:val="center"/>
                  </w:pPr>
                  <w:r>
                    <w:rPr>
                      <w:rFonts w:ascii="仿宋_GB2312" w:hAnsi="仿宋_GB2312" w:cs="仿宋_GB2312" w:eastAsia="仿宋_GB2312"/>
                      <w:sz w:val="18"/>
                    </w:rPr>
                    <w:t>-2-20</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33</w:t>
                  </w:r>
                </w:p>
                <w:p>
                  <w:pPr>
                    <w:pStyle w:val="null3"/>
                    <w:jc w:val="center"/>
                  </w:pPr>
                  <w:r>
                    <w:rPr>
                      <w:rFonts w:ascii="仿宋_GB2312" w:hAnsi="仿宋_GB2312" w:cs="仿宋_GB2312" w:eastAsia="仿宋_GB2312"/>
                      <w:sz w:val="18"/>
                    </w:rPr>
                    <w:t>住院楼</w:t>
                  </w:r>
                  <w:r>
                    <w:rPr>
                      <w:rFonts w:ascii="仿宋_GB2312" w:hAnsi="仿宋_GB2312" w:cs="仿宋_GB2312" w:eastAsia="仿宋_GB2312"/>
                      <w:sz w:val="18"/>
                    </w:rPr>
                    <w:t>-12</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乘客电梯</w:t>
                  </w:r>
                </w:p>
                <w:p>
                  <w:pPr>
                    <w:pStyle w:val="null3"/>
                    <w:jc w:val="center"/>
                  </w:pPr>
                  <w:r>
                    <w:rPr>
                      <w:rFonts w:ascii="仿宋_GB2312" w:hAnsi="仿宋_GB2312" w:cs="仿宋_GB2312" w:eastAsia="仿宋_GB2312"/>
                      <w:sz w:val="18"/>
                    </w:rPr>
                    <w:t>通力</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TD200236</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36733104</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KONE MINISPACE</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2000kg</w:t>
                  </w:r>
                </w:p>
                <w:p>
                  <w:pPr>
                    <w:pStyle w:val="null3"/>
                    <w:jc w:val="center"/>
                  </w:pPr>
                  <w:r>
                    <w:rPr>
                      <w:rFonts w:ascii="仿宋_GB2312" w:hAnsi="仿宋_GB2312" w:cs="仿宋_GB2312" w:eastAsia="仿宋_GB2312"/>
                      <w:sz w:val="18"/>
                    </w:rPr>
                    <w:t>2.5m/s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住院楼大厅西（北）</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2013.12</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21/19</w:t>
                  </w:r>
                </w:p>
                <w:p>
                  <w:pPr>
                    <w:pStyle w:val="null3"/>
                    <w:jc w:val="center"/>
                  </w:pPr>
                  <w:r>
                    <w:rPr>
                      <w:rFonts w:ascii="仿宋_GB2312" w:hAnsi="仿宋_GB2312" w:cs="仿宋_GB2312" w:eastAsia="仿宋_GB2312"/>
                      <w:sz w:val="18"/>
                    </w:rPr>
                    <w:t>-1-20</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w:t>
                  </w:r>
                </w:p>
                <w:p>
                  <w:pPr>
                    <w:pStyle w:val="null3"/>
                    <w:jc w:val="center"/>
                  </w:pPr>
                  <w:r>
                    <w:rPr>
                      <w:rFonts w:ascii="仿宋_GB2312" w:hAnsi="仿宋_GB2312" w:cs="仿宋_GB2312" w:eastAsia="仿宋_GB2312"/>
                      <w:sz w:val="18"/>
                    </w:rPr>
                    <w:t>住院楼</w:t>
                  </w:r>
                  <w:r>
                    <w:rPr>
                      <w:rFonts w:ascii="仿宋_GB2312" w:hAnsi="仿宋_GB2312" w:cs="仿宋_GB2312" w:eastAsia="仿宋_GB2312"/>
                      <w:sz w:val="18"/>
                    </w:rPr>
                    <w:t>-13</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乘客电梯</w:t>
                  </w:r>
                </w:p>
                <w:p>
                  <w:pPr>
                    <w:pStyle w:val="null3"/>
                    <w:jc w:val="center"/>
                  </w:pPr>
                  <w:r>
                    <w:rPr>
                      <w:rFonts w:ascii="仿宋_GB2312" w:hAnsi="仿宋_GB2312" w:cs="仿宋_GB2312" w:eastAsia="仿宋_GB2312"/>
                      <w:sz w:val="18"/>
                    </w:rPr>
                    <w:t>通力</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TD200237</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36733106</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KONE MINISPACE</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2000kg</w:t>
                  </w:r>
                </w:p>
                <w:p>
                  <w:pPr>
                    <w:pStyle w:val="null3"/>
                    <w:jc w:val="center"/>
                  </w:pPr>
                  <w:r>
                    <w:rPr>
                      <w:rFonts w:ascii="仿宋_GB2312" w:hAnsi="仿宋_GB2312" w:cs="仿宋_GB2312" w:eastAsia="仿宋_GB2312"/>
                      <w:sz w:val="18"/>
                    </w:rPr>
                    <w:t>2.5m/s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住院楼大厅西（中）</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2013.12</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21/19</w:t>
                  </w:r>
                </w:p>
                <w:p>
                  <w:pPr>
                    <w:pStyle w:val="null3"/>
                    <w:jc w:val="center"/>
                  </w:pPr>
                  <w:r>
                    <w:rPr>
                      <w:rFonts w:ascii="仿宋_GB2312" w:hAnsi="仿宋_GB2312" w:cs="仿宋_GB2312" w:eastAsia="仿宋_GB2312"/>
                      <w:sz w:val="18"/>
                    </w:rPr>
                    <w:t>-1-20</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35</w:t>
                  </w:r>
                </w:p>
                <w:p>
                  <w:pPr>
                    <w:pStyle w:val="null3"/>
                    <w:jc w:val="center"/>
                  </w:pPr>
                  <w:r>
                    <w:rPr>
                      <w:rFonts w:ascii="仿宋_GB2312" w:hAnsi="仿宋_GB2312" w:cs="仿宋_GB2312" w:eastAsia="仿宋_GB2312"/>
                      <w:sz w:val="18"/>
                    </w:rPr>
                    <w:t>住院楼</w:t>
                  </w:r>
                  <w:r>
                    <w:rPr>
                      <w:rFonts w:ascii="仿宋_GB2312" w:hAnsi="仿宋_GB2312" w:cs="仿宋_GB2312" w:eastAsia="仿宋_GB2312"/>
                      <w:sz w:val="18"/>
                    </w:rPr>
                    <w:t>-14</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乘客电梯</w:t>
                  </w:r>
                </w:p>
                <w:p>
                  <w:pPr>
                    <w:pStyle w:val="null3"/>
                    <w:jc w:val="center"/>
                  </w:pPr>
                  <w:r>
                    <w:rPr>
                      <w:rFonts w:ascii="仿宋_GB2312" w:hAnsi="仿宋_GB2312" w:cs="仿宋_GB2312" w:eastAsia="仿宋_GB2312"/>
                      <w:sz w:val="18"/>
                    </w:rPr>
                    <w:t>通力</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TD200238</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36733107</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KONE MINISPACE</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2000kg</w:t>
                  </w:r>
                </w:p>
                <w:p>
                  <w:pPr>
                    <w:pStyle w:val="null3"/>
                    <w:jc w:val="center"/>
                  </w:pPr>
                  <w:r>
                    <w:rPr>
                      <w:rFonts w:ascii="仿宋_GB2312" w:hAnsi="仿宋_GB2312" w:cs="仿宋_GB2312" w:eastAsia="仿宋_GB2312"/>
                      <w:sz w:val="18"/>
                    </w:rPr>
                    <w:t>2.5m/s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住院楼大厅西（南）</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2013.12</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22/21</w:t>
                  </w:r>
                </w:p>
                <w:p>
                  <w:pPr>
                    <w:pStyle w:val="null3"/>
                    <w:jc w:val="center"/>
                  </w:pPr>
                  <w:r>
                    <w:rPr>
                      <w:rFonts w:ascii="仿宋_GB2312" w:hAnsi="仿宋_GB2312" w:cs="仿宋_GB2312" w:eastAsia="仿宋_GB2312"/>
                      <w:sz w:val="18"/>
                    </w:rPr>
                    <w:t>-2-20</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w:t>
                  </w:r>
                </w:p>
                <w:p>
                  <w:pPr>
                    <w:pStyle w:val="null3"/>
                    <w:jc w:val="center"/>
                  </w:pPr>
                  <w:r>
                    <w:rPr>
                      <w:rFonts w:ascii="仿宋_GB2312" w:hAnsi="仿宋_GB2312" w:cs="仿宋_GB2312" w:eastAsia="仿宋_GB2312"/>
                      <w:sz w:val="18"/>
                    </w:rPr>
                    <w:t>住院楼</w:t>
                  </w:r>
                  <w:r>
                    <w:rPr>
                      <w:rFonts w:ascii="仿宋_GB2312" w:hAnsi="仿宋_GB2312" w:cs="仿宋_GB2312" w:eastAsia="仿宋_GB2312"/>
                      <w:sz w:val="18"/>
                    </w:rPr>
                    <w:t>-15</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乘客电梯</w:t>
                  </w:r>
                </w:p>
                <w:p>
                  <w:pPr>
                    <w:pStyle w:val="null3"/>
                    <w:jc w:val="center"/>
                  </w:pPr>
                  <w:r>
                    <w:rPr>
                      <w:rFonts w:ascii="仿宋_GB2312" w:hAnsi="仿宋_GB2312" w:cs="仿宋_GB2312" w:eastAsia="仿宋_GB2312"/>
                      <w:sz w:val="18"/>
                    </w:rPr>
                    <w:t>通力</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TD200239</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36733108</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KONE MINISPACE</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2000kg</w:t>
                  </w:r>
                </w:p>
                <w:p>
                  <w:pPr>
                    <w:pStyle w:val="null3"/>
                    <w:jc w:val="center"/>
                  </w:pPr>
                  <w:r>
                    <w:rPr>
                      <w:rFonts w:ascii="仿宋_GB2312" w:hAnsi="仿宋_GB2312" w:cs="仿宋_GB2312" w:eastAsia="仿宋_GB2312"/>
                      <w:sz w:val="18"/>
                    </w:rPr>
                    <w:t>2.5m/s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住院楼大厅西急诊</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2013.12</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22/21</w:t>
                  </w:r>
                </w:p>
                <w:p>
                  <w:pPr>
                    <w:pStyle w:val="null3"/>
                    <w:jc w:val="center"/>
                  </w:pPr>
                  <w:r>
                    <w:rPr>
                      <w:rFonts w:ascii="仿宋_GB2312" w:hAnsi="仿宋_GB2312" w:cs="仿宋_GB2312" w:eastAsia="仿宋_GB2312"/>
                      <w:sz w:val="18"/>
                    </w:rPr>
                    <w:t>-2-20</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37</w:t>
                  </w:r>
                </w:p>
                <w:p>
                  <w:pPr>
                    <w:pStyle w:val="null3"/>
                    <w:jc w:val="center"/>
                  </w:pPr>
                  <w:r>
                    <w:rPr>
                      <w:rFonts w:ascii="仿宋_GB2312" w:hAnsi="仿宋_GB2312" w:cs="仿宋_GB2312" w:eastAsia="仿宋_GB2312"/>
                      <w:sz w:val="18"/>
                    </w:rPr>
                    <w:t>住院楼</w:t>
                  </w:r>
                  <w:r>
                    <w:rPr>
                      <w:rFonts w:ascii="仿宋_GB2312" w:hAnsi="仿宋_GB2312" w:cs="仿宋_GB2312" w:eastAsia="仿宋_GB2312"/>
                      <w:sz w:val="18"/>
                    </w:rPr>
                    <w:t>-16</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乘客电梯</w:t>
                  </w:r>
                </w:p>
                <w:p>
                  <w:pPr>
                    <w:pStyle w:val="null3"/>
                    <w:jc w:val="center"/>
                  </w:pPr>
                  <w:r>
                    <w:rPr>
                      <w:rFonts w:ascii="仿宋_GB2312" w:hAnsi="仿宋_GB2312" w:cs="仿宋_GB2312" w:eastAsia="仿宋_GB2312"/>
                      <w:sz w:val="18"/>
                    </w:rPr>
                    <w:t>通力</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TD200240</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36733094</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KONE MINISPACE</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1600kg</w:t>
                  </w:r>
                </w:p>
                <w:p>
                  <w:pPr>
                    <w:pStyle w:val="null3"/>
                    <w:jc w:val="center"/>
                  </w:pPr>
                  <w:r>
                    <w:rPr>
                      <w:rFonts w:ascii="仿宋_GB2312" w:hAnsi="仿宋_GB2312" w:cs="仿宋_GB2312" w:eastAsia="仿宋_GB2312"/>
                      <w:sz w:val="18"/>
                    </w:rPr>
                    <w:t>1.75m/s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住院楼大厅西（北）</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2014.2</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21/20</w:t>
                  </w:r>
                </w:p>
                <w:p>
                  <w:pPr>
                    <w:pStyle w:val="null3"/>
                    <w:jc w:val="center"/>
                  </w:pPr>
                  <w:r>
                    <w:rPr>
                      <w:rFonts w:ascii="仿宋_GB2312" w:hAnsi="仿宋_GB2312" w:cs="仿宋_GB2312" w:eastAsia="仿宋_GB2312"/>
                      <w:sz w:val="18"/>
                    </w:rPr>
                    <w:t>-1-20</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38</w:t>
                  </w:r>
                </w:p>
                <w:p>
                  <w:pPr>
                    <w:pStyle w:val="null3"/>
                    <w:jc w:val="center"/>
                  </w:pPr>
                  <w:r>
                    <w:rPr>
                      <w:rFonts w:ascii="仿宋_GB2312" w:hAnsi="仿宋_GB2312" w:cs="仿宋_GB2312" w:eastAsia="仿宋_GB2312"/>
                      <w:sz w:val="18"/>
                    </w:rPr>
                    <w:t>住院楼</w:t>
                  </w:r>
                  <w:r>
                    <w:rPr>
                      <w:rFonts w:ascii="仿宋_GB2312" w:hAnsi="仿宋_GB2312" w:cs="仿宋_GB2312" w:eastAsia="仿宋_GB2312"/>
                      <w:sz w:val="18"/>
                    </w:rPr>
                    <w:t>-17</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乘客电梯</w:t>
                  </w:r>
                </w:p>
                <w:p>
                  <w:pPr>
                    <w:pStyle w:val="null3"/>
                    <w:jc w:val="center"/>
                  </w:pPr>
                  <w:r>
                    <w:rPr>
                      <w:rFonts w:ascii="仿宋_GB2312" w:hAnsi="仿宋_GB2312" w:cs="仿宋_GB2312" w:eastAsia="仿宋_GB2312"/>
                      <w:sz w:val="18"/>
                    </w:rPr>
                    <w:t>通力</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TD200241</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36733095</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KONE MINISPACE</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1600kg</w:t>
                  </w:r>
                </w:p>
                <w:p>
                  <w:pPr>
                    <w:pStyle w:val="null3"/>
                    <w:jc w:val="center"/>
                  </w:pPr>
                  <w:r>
                    <w:rPr>
                      <w:rFonts w:ascii="仿宋_GB2312" w:hAnsi="仿宋_GB2312" w:cs="仿宋_GB2312" w:eastAsia="仿宋_GB2312"/>
                      <w:sz w:val="18"/>
                    </w:rPr>
                    <w:t>1.75m/s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住院楼大厅西（中）</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2014.2</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21/20</w:t>
                  </w:r>
                </w:p>
                <w:p>
                  <w:pPr>
                    <w:pStyle w:val="null3"/>
                    <w:jc w:val="center"/>
                  </w:pPr>
                  <w:r>
                    <w:rPr>
                      <w:rFonts w:ascii="仿宋_GB2312" w:hAnsi="仿宋_GB2312" w:cs="仿宋_GB2312" w:eastAsia="仿宋_GB2312"/>
                      <w:sz w:val="18"/>
                    </w:rPr>
                    <w:t>-1-20</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39</w:t>
                  </w:r>
                </w:p>
                <w:p>
                  <w:pPr>
                    <w:pStyle w:val="null3"/>
                    <w:jc w:val="center"/>
                  </w:pPr>
                  <w:r>
                    <w:rPr>
                      <w:rFonts w:ascii="仿宋_GB2312" w:hAnsi="仿宋_GB2312" w:cs="仿宋_GB2312" w:eastAsia="仿宋_GB2312"/>
                      <w:sz w:val="18"/>
                    </w:rPr>
                    <w:t>住院楼</w:t>
                  </w:r>
                  <w:r>
                    <w:rPr>
                      <w:rFonts w:ascii="仿宋_GB2312" w:hAnsi="仿宋_GB2312" w:cs="仿宋_GB2312" w:eastAsia="仿宋_GB2312"/>
                      <w:sz w:val="18"/>
                    </w:rPr>
                    <w:t>-18</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乘客电梯</w:t>
                  </w:r>
                </w:p>
                <w:p>
                  <w:pPr>
                    <w:pStyle w:val="null3"/>
                    <w:jc w:val="center"/>
                  </w:pPr>
                  <w:r>
                    <w:rPr>
                      <w:rFonts w:ascii="仿宋_GB2312" w:hAnsi="仿宋_GB2312" w:cs="仿宋_GB2312" w:eastAsia="仿宋_GB2312"/>
                      <w:sz w:val="18"/>
                    </w:rPr>
                    <w:t>通力</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TD200242</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36733096</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KONE MINISPACE</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1600kg</w:t>
                  </w:r>
                </w:p>
                <w:p>
                  <w:pPr>
                    <w:pStyle w:val="null3"/>
                    <w:jc w:val="center"/>
                  </w:pPr>
                  <w:r>
                    <w:rPr>
                      <w:rFonts w:ascii="仿宋_GB2312" w:hAnsi="仿宋_GB2312" w:cs="仿宋_GB2312" w:eastAsia="仿宋_GB2312"/>
                      <w:sz w:val="18"/>
                    </w:rPr>
                    <w:t>1.75m/s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住院楼大厅西（南）</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2014.2</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21/20</w:t>
                  </w:r>
                </w:p>
                <w:p>
                  <w:pPr>
                    <w:pStyle w:val="null3"/>
                    <w:jc w:val="center"/>
                  </w:pPr>
                  <w:r>
                    <w:rPr>
                      <w:rFonts w:ascii="仿宋_GB2312" w:hAnsi="仿宋_GB2312" w:cs="仿宋_GB2312" w:eastAsia="仿宋_GB2312"/>
                      <w:sz w:val="18"/>
                    </w:rPr>
                    <w:t>-1-20</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40</w:t>
                  </w:r>
                </w:p>
                <w:p>
                  <w:pPr>
                    <w:pStyle w:val="null3"/>
                    <w:jc w:val="center"/>
                  </w:pPr>
                  <w:r>
                    <w:rPr>
                      <w:rFonts w:ascii="仿宋_GB2312" w:hAnsi="仿宋_GB2312" w:cs="仿宋_GB2312" w:eastAsia="仿宋_GB2312"/>
                      <w:sz w:val="18"/>
                    </w:rPr>
                    <w:t>住院楼</w:t>
                  </w:r>
                  <w:r>
                    <w:rPr>
                      <w:rFonts w:ascii="仿宋_GB2312" w:hAnsi="仿宋_GB2312" w:cs="仿宋_GB2312" w:eastAsia="仿宋_GB2312"/>
                      <w:sz w:val="18"/>
                    </w:rPr>
                    <w:t>-19</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无机房客梯</w:t>
                  </w:r>
                </w:p>
                <w:p>
                  <w:pPr>
                    <w:pStyle w:val="null3"/>
                    <w:jc w:val="center"/>
                  </w:pPr>
                  <w:r>
                    <w:rPr>
                      <w:rFonts w:ascii="仿宋_GB2312" w:hAnsi="仿宋_GB2312" w:cs="仿宋_GB2312" w:eastAsia="仿宋_GB2312"/>
                      <w:sz w:val="18"/>
                    </w:rPr>
                    <w:t>通力</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TD200243</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36733109</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KONE MonoSPACE</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1000kg</w:t>
                  </w:r>
                </w:p>
                <w:p>
                  <w:pPr>
                    <w:pStyle w:val="null3"/>
                    <w:jc w:val="center"/>
                  </w:pPr>
                  <w:r>
                    <w:rPr>
                      <w:rFonts w:ascii="仿宋_GB2312" w:hAnsi="仿宋_GB2312" w:cs="仿宋_GB2312" w:eastAsia="仿宋_GB2312"/>
                      <w:sz w:val="18"/>
                    </w:rPr>
                    <w:t>1.0m/s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住院楼东侧（北）</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2014.2</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4/4</w:t>
                  </w:r>
                </w:p>
                <w:p>
                  <w:pPr>
                    <w:pStyle w:val="null3"/>
                    <w:jc w:val="center"/>
                  </w:pPr>
                  <w:r>
                    <w:rPr>
                      <w:rFonts w:ascii="仿宋_GB2312" w:hAnsi="仿宋_GB2312" w:cs="仿宋_GB2312" w:eastAsia="仿宋_GB2312"/>
                      <w:sz w:val="18"/>
                    </w:rPr>
                    <w:t>-2-2</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41</w:t>
                  </w:r>
                </w:p>
                <w:p>
                  <w:pPr>
                    <w:pStyle w:val="null3"/>
                    <w:jc w:val="center"/>
                  </w:pPr>
                  <w:r>
                    <w:rPr>
                      <w:rFonts w:ascii="仿宋_GB2312" w:hAnsi="仿宋_GB2312" w:cs="仿宋_GB2312" w:eastAsia="仿宋_GB2312"/>
                      <w:sz w:val="18"/>
                    </w:rPr>
                    <w:t>住院楼</w:t>
                  </w:r>
                  <w:r>
                    <w:rPr>
                      <w:rFonts w:ascii="仿宋_GB2312" w:hAnsi="仿宋_GB2312" w:cs="仿宋_GB2312" w:eastAsia="仿宋_GB2312"/>
                      <w:sz w:val="18"/>
                    </w:rPr>
                    <w:t>-20</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无机房客梯</w:t>
                  </w:r>
                </w:p>
                <w:p>
                  <w:pPr>
                    <w:pStyle w:val="null3"/>
                    <w:jc w:val="center"/>
                  </w:pPr>
                  <w:r>
                    <w:rPr>
                      <w:rFonts w:ascii="仿宋_GB2312" w:hAnsi="仿宋_GB2312" w:cs="仿宋_GB2312" w:eastAsia="仿宋_GB2312"/>
                      <w:sz w:val="18"/>
                    </w:rPr>
                    <w:t>通力</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TD200246</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36733110</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KONE MonoSPACE</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1000kg</w:t>
                  </w:r>
                </w:p>
                <w:p>
                  <w:pPr>
                    <w:pStyle w:val="null3"/>
                    <w:jc w:val="center"/>
                  </w:pPr>
                  <w:r>
                    <w:rPr>
                      <w:rFonts w:ascii="仿宋_GB2312" w:hAnsi="仿宋_GB2312" w:cs="仿宋_GB2312" w:eastAsia="仿宋_GB2312"/>
                      <w:sz w:val="18"/>
                    </w:rPr>
                    <w:t>1.0m/s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住院楼东侧（南）</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2014.2</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3/3</w:t>
                  </w:r>
                </w:p>
                <w:p>
                  <w:pPr>
                    <w:pStyle w:val="null3"/>
                    <w:jc w:val="center"/>
                  </w:pPr>
                  <w:r>
                    <w:rPr>
                      <w:rFonts w:ascii="仿宋_GB2312" w:hAnsi="仿宋_GB2312" w:cs="仿宋_GB2312" w:eastAsia="仿宋_GB2312"/>
                      <w:sz w:val="18"/>
                    </w:rPr>
                    <w:t>-1-2</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42</w:t>
                  </w:r>
                </w:p>
                <w:p>
                  <w:pPr>
                    <w:pStyle w:val="null3"/>
                    <w:jc w:val="both"/>
                  </w:pPr>
                  <w:r>
                    <w:rPr>
                      <w:rFonts w:ascii="仿宋_GB2312" w:hAnsi="仿宋_GB2312" w:cs="仿宋_GB2312" w:eastAsia="仿宋_GB2312"/>
                      <w:sz w:val="18"/>
                    </w:rPr>
                    <w:t>住院楼</w:t>
                  </w:r>
                  <w:r>
                    <w:rPr>
                      <w:rFonts w:ascii="仿宋_GB2312" w:hAnsi="仿宋_GB2312" w:cs="仿宋_GB2312" w:eastAsia="仿宋_GB2312"/>
                      <w:sz w:val="18"/>
                    </w:rPr>
                    <w:t>-21</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杂物电梯</w:t>
                  </w:r>
                </w:p>
                <w:p>
                  <w:pPr>
                    <w:pStyle w:val="null3"/>
                    <w:jc w:val="center"/>
                  </w:pPr>
                  <w:r>
                    <w:rPr>
                      <w:rFonts w:ascii="仿宋_GB2312" w:hAnsi="仿宋_GB2312" w:cs="仿宋_GB2312" w:eastAsia="仿宋_GB2312"/>
                      <w:sz w:val="18"/>
                    </w:rPr>
                    <w:t>沈阳亿成</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TD200542</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E13465-A</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TW12</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200kg</w:t>
                  </w:r>
                </w:p>
                <w:p>
                  <w:pPr>
                    <w:pStyle w:val="null3"/>
                    <w:jc w:val="center"/>
                  </w:pPr>
                  <w:r>
                    <w:rPr>
                      <w:rFonts w:ascii="仿宋_GB2312" w:hAnsi="仿宋_GB2312" w:cs="仿宋_GB2312" w:eastAsia="仿宋_GB2312"/>
                      <w:sz w:val="18"/>
                    </w:rPr>
                    <w:t>0.4m/s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住院楼</w:t>
                  </w:r>
                  <w:r>
                    <w:rPr>
                      <w:rFonts w:ascii="仿宋_GB2312" w:hAnsi="仿宋_GB2312" w:cs="仿宋_GB2312" w:eastAsia="仿宋_GB2312"/>
                      <w:sz w:val="18"/>
                    </w:rPr>
                    <w:t>3-5输血</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2014.3</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w:t>
                  </w:r>
                </w:p>
                <w:p>
                  <w:pPr>
                    <w:pStyle w:val="null3"/>
                    <w:jc w:val="center"/>
                  </w:pPr>
                  <w:r>
                    <w:rPr>
                      <w:rFonts w:ascii="仿宋_GB2312" w:hAnsi="仿宋_GB2312" w:cs="仿宋_GB2312" w:eastAsia="仿宋_GB2312"/>
                      <w:sz w:val="18"/>
                    </w:rPr>
                    <w:t>3-5</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43</w:t>
                  </w:r>
                </w:p>
                <w:p>
                  <w:pPr>
                    <w:pStyle w:val="null3"/>
                    <w:jc w:val="center"/>
                  </w:pPr>
                  <w:r>
                    <w:rPr>
                      <w:rFonts w:ascii="仿宋_GB2312" w:hAnsi="仿宋_GB2312" w:cs="仿宋_GB2312" w:eastAsia="仿宋_GB2312"/>
                      <w:sz w:val="18"/>
                    </w:rPr>
                    <w:t>住院楼</w:t>
                  </w:r>
                  <w:r>
                    <w:rPr>
                      <w:rFonts w:ascii="仿宋_GB2312" w:hAnsi="仿宋_GB2312" w:cs="仿宋_GB2312" w:eastAsia="仿宋_GB2312"/>
                      <w:sz w:val="18"/>
                    </w:rPr>
                    <w:t>-22</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杂物电梯</w:t>
                  </w:r>
                </w:p>
                <w:p>
                  <w:pPr>
                    <w:pStyle w:val="null3"/>
                    <w:jc w:val="center"/>
                  </w:pPr>
                  <w:r>
                    <w:rPr>
                      <w:rFonts w:ascii="仿宋_GB2312" w:hAnsi="仿宋_GB2312" w:cs="仿宋_GB2312" w:eastAsia="仿宋_GB2312"/>
                      <w:sz w:val="18"/>
                    </w:rPr>
                    <w:t>沈阳亿成</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TD200543</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E13465-B</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TW12</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200kg</w:t>
                  </w:r>
                </w:p>
                <w:p>
                  <w:pPr>
                    <w:pStyle w:val="null3"/>
                    <w:jc w:val="center"/>
                  </w:pPr>
                  <w:r>
                    <w:rPr>
                      <w:rFonts w:ascii="仿宋_GB2312" w:hAnsi="仿宋_GB2312" w:cs="仿宋_GB2312" w:eastAsia="仿宋_GB2312"/>
                      <w:sz w:val="18"/>
                    </w:rPr>
                    <w:t>0.4m/s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住院楼</w:t>
                  </w:r>
                  <w:r>
                    <w:rPr>
                      <w:rFonts w:ascii="仿宋_GB2312" w:hAnsi="仿宋_GB2312" w:cs="仿宋_GB2312" w:eastAsia="仿宋_GB2312"/>
                      <w:sz w:val="18"/>
                    </w:rPr>
                    <w:t>3-5供应</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2014.3</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w:t>
                  </w:r>
                </w:p>
                <w:p>
                  <w:pPr>
                    <w:pStyle w:val="null3"/>
                    <w:jc w:val="center"/>
                  </w:pPr>
                  <w:r>
                    <w:rPr>
                      <w:rFonts w:ascii="仿宋_GB2312" w:hAnsi="仿宋_GB2312" w:cs="仿宋_GB2312" w:eastAsia="仿宋_GB2312"/>
                      <w:sz w:val="18"/>
                    </w:rPr>
                    <w:t>3-5</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44</w:t>
                  </w:r>
                </w:p>
                <w:p>
                  <w:pPr>
                    <w:pStyle w:val="null3"/>
                    <w:jc w:val="center"/>
                  </w:pPr>
                  <w:r>
                    <w:rPr>
                      <w:rFonts w:ascii="仿宋_GB2312" w:hAnsi="仿宋_GB2312" w:cs="仿宋_GB2312" w:eastAsia="仿宋_GB2312"/>
                      <w:sz w:val="18"/>
                    </w:rPr>
                    <w:t>住院楼</w:t>
                  </w:r>
                  <w:r>
                    <w:rPr>
                      <w:rFonts w:ascii="仿宋_GB2312" w:hAnsi="仿宋_GB2312" w:cs="仿宋_GB2312" w:eastAsia="仿宋_GB2312"/>
                      <w:sz w:val="18"/>
                    </w:rPr>
                    <w:t>-23</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杂物电梯</w:t>
                  </w:r>
                </w:p>
                <w:p>
                  <w:pPr>
                    <w:pStyle w:val="null3"/>
                    <w:jc w:val="center"/>
                  </w:pPr>
                  <w:r>
                    <w:rPr>
                      <w:rFonts w:ascii="仿宋_GB2312" w:hAnsi="仿宋_GB2312" w:cs="仿宋_GB2312" w:eastAsia="仿宋_GB2312"/>
                      <w:sz w:val="18"/>
                    </w:rPr>
                    <w:t>沈阳亿成</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TD200544</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E13465-C</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TW12</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200kg</w:t>
                  </w:r>
                </w:p>
                <w:p>
                  <w:pPr>
                    <w:pStyle w:val="null3"/>
                    <w:jc w:val="center"/>
                  </w:pPr>
                  <w:r>
                    <w:rPr>
                      <w:rFonts w:ascii="仿宋_GB2312" w:hAnsi="仿宋_GB2312" w:cs="仿宋_GB2312" w:eastAsia="仿宋_GB2312"/>
                      <w:sz w:val="18"/>
                    </w:rPr>
                    <w:t>0.4m/s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住院楼</w:t>
                  </w:r>
                  <w:r>
                    <w:rPr>
                      <w:rFonts w:ascii="仿宋_GB2312" w:hAnsi="仿宋_GB2312" w:cs="仿宋_GB2312" w:eastAsia="仿宋_GB2312"/>
                      <w:sz w:val="18"/>
                    </w:rPr>
                    <w:t>3-5供应</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2014.3</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3/2</w:t>
                  </w:r>
                </w:p>
                <w:p>
                  <w:pPr>
                    <w:pStyle w:val="null3"/>
                    <w:jc w:val="center"/>
                  </w:pPr>
                  <w:r>
                    <w:rPr>
                      <w:rFonts w:ascii="仿宋_GB2312" w:hAnsi="仿宋_GB2312" w:cs="仿宋_GB2312" w:eastAsia="仿宋_GB2312"/>
                      <w:sz w:val="18"/>
                    </w:rPr>
                    <w:t>3-5</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45</w:t>
                  </w:r>
                </w:p>
                <w:p>
                  <w:pPr>
                    <w:pStyle w:val="null3"/>
                    <w:jc w:val="center"/>
                  </w:pPr>
                  <w:r>
                    <w:rPr>
                      <w:rFonts w:ascii="仿宋_GB2312" w:hAnsi="仿宋_GB2312" w:cs="仿宋_GB2312" w:eastAsia="仿宋_GB2312"/>
                      <w:sz w:val="18"/>
                    </w:rPr>
                    <w:t>实验楼</w:t>
                  </w:r>
                  <w:r>
                    <w:rPr>
                      <w:rFonts w:ascii="仿宋_GB2312" w:hAnsi="仿宋_GB2312" w:cs="仿宋_GB2312" w:eastAsia="仿宋_GB2312"/>
                      <w:sz w:val="18"/>
                    </w:rPr>
                    <w:t>-01</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病床电梯</w:t>
                  </w:r>
                </w:p>
                <w:p>
                  <w:pPr>
                    <w:pStyle w:val="null3"/>
                    <w:jc w:val="center"/>
                  </w:pPr>
                  <w:r>
                    <w:rPr>
                      <w:rFonts w:ascii="仿宋_GB2312" w:hAnsi="仿宋_GB2312" w:cs="仿宋_GB2312" w:eastAsia="仿宋_GB2312"/>
                      <w:sz w:val="18"/>
                    </w:rPr>
                    <w:t>上海三菱</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TLEHY-IIIB</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1600kg</w:t>
                  </w:r>
                </w:p>
                <w:p>
                  <w:pPr>
                    <w:pStyle w:val="null3"/>
                    <w:jc w:val="center"/>
                  </w:pPr>
                  <w:r>
                    <w:rPr>
                      <w:rFonts w:ascii="仿宋_GB2312" w:hAnsi="仿宋_GB2312" w:cs="仿宋_GB2312" w:eastAsia="仿宋_GB2312"/>
                      <w:sz w:val="18"/>
                    </w:rPr>
                    <w:t>1.0m/s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实验楼大厅</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2020.10</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6/6</w:t>
                  </w:r>
                </w:p>
                <w:p>
                  <w:pPr>
                    <w:pStyle w:val="null3"/>
                    <w:jc w:val="center"/>
                  </w:pPr>
                  <w:r>
                    <w:rPr>
                      <w:rFonts w:ascii="仿宋_GB2312" w:hAnsi="仿宋_GB2312" w:cs="仿宋_GB2312" w:eastAsia="仿宋_GB2312"/>
                      <w:sz w:val="18"/>
                    </w:rPr>
                    <w:t>1-6</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46</w:t>
                  </w:r>
                </w:p>
                <w:p>
                  <w:pPr>
                    <w:pStyle w:val="null3"/>
                    <w:jc w:val="center"/>
                  </w:pPr>
                  <w:r>
                    <w:rPr>
                      <w:rFonts w:ascii="仿宋_GB2312" w:hAnsi="仿宋_GB2312" w:cs="仿宋_GB2312" w:eastAsia="仿宋_GB2312"/>
                      <w:sz w:val="18"/>
                    </w:rPr>
                    <w:t>西五楼</w:t>
                  </w:r>
                  <w:r>
                    <w:rPr>
                      <w:rFonts w:ascii="仿宋_GB2312" w:hAnsi="仿宋_GB2312" w:cs="仿宋_GB2312" w:eastAsia="仿宋_GB2312"/>
                      <w:sz w:val="18"/>
                    </w:rPr>
                    <w:t>-01</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病床电梯</w:t>
                  </w:r>
                </w:p>
                <w:p>
                  <w:pPr>
                    <w:pStyle w:val="null3"/>
                    <w:jc w:val="center"/>
                  </w:pPr>
                  <w:r>
                    <w:rPr>
                      <w:rFonts w:ascii="仿宋_GB2312" w:hAnsi="仿宋_GB2312" w:cs="仿宋_GB2312" w:eastAsia="仿宋_GB2312"/>
                      <w:sz w:val="18"/>
                    </w:rPr>
                    <w:t>日立</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梯</w:t>
                  </w:r>
                  <w:r>
                    <w:rPr>
                      <w:rFonts w:ascii="仿宋_GB2312" w:hAnsi="仿宋_GB2312" w:cs="仿宋_GB2312" w:eastAsia="仿宋_GB2312"/>
                      <w:sz w:val="18"/>
                    </w:rPr>
                    <w:t>11陕A21259（16）</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16G023080</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MCA-B16002S60</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1600kg</w:t>
                  </w:r>
                </w:p>
                <w:p>
                  <w:pPr>
                    <w:pStyle w:val="null3"/>
                    <w:jc w:val="center"/>
                  </w:pPr>
                  <w:r>
                    <w:rPr>
                      <w:rFonts w:ascii="仿宋_GB2312" w:hAnsi="仿宋_GB2312" w:cs="仿宋_GB2312" w:eastAsia="仿宋_GB2312"/>
                      <w:sz w:val="18"/>
                    </w:rPr>
                    <w:t>1.0m/s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西五楼大厅（南）</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2016、9</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5/5</w:t>
                  </w:r>
                </w:p>
                <w:p>
                  <w:pPr>
                    <w:pStyle w:val="null3"/>
                    <w:jc w:val="center"/>
                  </w:pPr>
                  <w:r>
                    <w:rPr>
                      <w:rFonts w:ascii="仿宋_GB2312" w:hAnsi="仿宋_GB2312" w:cs="仿宋_GB2312" w:eastAsia="仿宋_GB2312"/>
                      <w:sz w:val="18"/>
                    </w:rPr>
                    <w:t>1-5</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47</w:t>
                  </w:r>
                </w:p>
                <w:p>
                  <w:pPr>
                    <w:pStyle w:val="null3"/>
                    <w:jc w:val="center"/>
                  </w:pPr>
                  <w:r>
                    <w:rPr>
                      <w:rFonts w:ascii="仿宋_GB2312" w:hAnsi="仿宋_GB2312" w:cs="仿宋_GB2312" w:eastAsia="仿宋_GB2312"/>
                      <w:sz w:val="18"/>
                    </w:rPr>
                    <w:t>西五楼</w:t>
                  </w:r>
                  <w:r>
                    <w:rPr>
                      <w:rFonts w:ascii="仿宋_GB2312" w:hAnsi="仿宋_GB2312" w:cs="仿宋_GB2312" w:eastAsia="仿宋_GB2312"/>
                      <w:sz w:val="18"/>
                    </w:rPr>
                    <w:t>-02</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病床电梯</w:t>
                  </w:r>
                </w:p>
                <w:p>
                  <w:pPr>
                    <w:pStyle w:val="null3"/>
                    <w:jc w:val="center"/>
                  </w:pPr>
                  <w:r>
                    <w:rPr>
                      <w:rFonts w:ascii="仿宋_GB2312" w:hAnsi="仿宋_GB2312" w:cs="仿宋_GB2312" w:eastAsia="仿宋_GB2312"/>
                      <w:sz w:val="18"/>
                    </w:rPr>
                    <w:t>日立</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梯</w:t>
                  </w:r>
                  <w:r>
                    <w:rPr>
                      <w:rFonts w:ascii="仿宋_GB2312" w:hAnsi="仿宋_GB2312" w:cs="仿宋_GB2312" w:eastAsia="仿宋_GB2312"/>
                      <w:sz w:val="18"/>
                    </w:rPr>
                    <w:t>11陕A21241（16）</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16G023081</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MCA-B16002S60</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1600kg</w:t>
                  </w:r>
                </w:p>
                <w:p>
                  <w:pPr>
                    <w:pStyle w:val="null3"/>
                    <w:jc w:val="center"/>
                  </w:pPr>
                  <w:r>
                    <w:rPr>
                      <w:rFonts w:ascii="仿宋_GB2312" w:hAnsi="仿宋_GB2312" w:cs="仿宋_GB2312" w:eastAsia="仿宋_GB2312"/>
                      <w:sz w:val="18"/>
                    </w:rPr>
                    <w:t>1.0m/s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西五楼大厅（北）</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2016、8</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5/5</w:t>
                  </w:r>
                </w:p>
                <w:p>
                  <w:pPr>
                    <w:pStyle w:val="null3"/>
                    <w:jc w:val="center"/>
                  </w:pPr>
                  <w:r>
                    <w:rPr>
                      <w:rFonts w:ascii="仿宋_GB2312" w:hAnsi="仿宋_GB2312" w:cs="仿宋_GB2312" w:eastAsia="仿宋_GB2312"/>
                      <w:sz w:val="18"/>
                    </w:rPr>
                    <w:t>1-5</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48</w:t>
                  </w:r>
                </w:p>
                <w:p>
                  <w:pPr>
                    <w:pStyle w:val="null3"/>
                    <w:jc w:val="center"/>
                  </w:pPr>
                  <w:r>
                    <w:rPr>
                      <w:rFonts w:ascii="仿宋_GB2312" w:hAnsi="仿宋_GB2312" w:cs="仿宋_GB2312" w:eastAsia="仿宋_GB2312"/>
                      <w:sz w:val="18"/>
                    </w:rPr>
                    <w:t>西院楼</w:t>
                  </w:r>
                  <w:r>
                    <w:rPr>
                      <w:rFonts w:ascii="仿宋_GB2312" w:hAnsi="仿宋_GB2312" w:cs="仿宋_GB2312" w:eastAsia="仿宋_GB2312"/>
                      <w:sz w:val="18"/>
                    </w:rPr>
                    <w:t>-01</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病床电梯</w:t>
                  </w:r>
                </w:p>
                <w:p>
                  <w:pPr>
                    <w:pStyle w:val="null3"/>
                    <w:jc w:val="center"/>
                  </w:pPr>
                  <w:r>
                    <w:rPr>
                      <w:rFonts w:ascii="仿宋_GB2312" w:hAnsi="仿宋_GB2312" w:cs="仿宋_GB2312" w:eastAsia="仿宋_GB2312"/>
                      <w:sz w:val="18"/>
                    </w:rPr>
                    <w:t>日本日立</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TD22842</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XC2290-1</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B-1600-2S60G</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1600kg</w:t>
                  </w:r>
                </w:p>
                <w:p>
                  <w:pPr>
                    <w:pStyle w:val="null3"/>
                    <w:jc w:val="center"/>
                  </w:pPr>
                  <w:r>
                    <w:rPr>
                      <w:rFonts w:ascii="仿宋_GB2312" w:hAnsi="仿宋_GB2312" w:cs="仿宋_GB2312" w:eastAsia="仿宋_GB2312"/>
                      <w:sz w:val="18"/>
                    </w:rPr>
                    <w:t>1.0m/s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西院楼大厅东梯</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2004.9</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6/6</w:t>
                  </w:r>
                </w:p>
                <w:p>
                  <w:pPr>
                    <w:pStyle w:val="null3"/>
                    <w:jc w:val="center"/>
                  </w:pPr>
                  <w:r>
                    <w:rPr>
                      <w:rFonts w:ascii="仿宋_GB2312" w:hAnsi="仿宋_GB2312" w:cs="仿宋_GB2312" w:eastAsia="仿宋_GB2312"/>
                      <w:sz w:val="18"/>
                    </w:rPr>
                    <w:t>1-6</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49</w:t>
                  </w:r>
                </w:p>
                <w:p>
                  <w:pPr>
                    <w:pStyle w:val="null3"/>
                    <w:jc w:val="center"/>
                  </w:pPr>
                  <w:r>
                    <w:rPr>
                      <w:rFonts w:ascii="仿宋_GB2312" w:hAnsi="仿宋_GB2312" w:cs="仿宋_GB2312" w:eastAsia="仿宋_GB2312"/>
                      <w:sz w:val="18"/>
                    </w:rPr>
                    <w:t>西院楼</w:t>
                  </w:r>
                  <w:r>
                    <w:rPr>
                      <w:rFonts w:ascii="仿宋_GB2312" w:hAnsi="仿宋_GB2312" w:cs="仿宋_GB2312" w:eastAsia="仿宋_GB2312"/>
                      <w:sz w:val="18"/>
                    </w:rPr>
                    <w:t>-02</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病床电梯</w:t>
                  </w:r>
                </w:p>
                <w:p>
                  <w:pPr>
                    <w:pStyle w:val="null3"/>
                    <w:jc w:val="center"/>
                  </w:pPr>
                  <w:r>
                    <w:rPr>
                      <w:rFonts w:ascii="仿宋_GB2312" w:hAnsi="仿宋_GB2312" w:cs="仿宋_GB2312" w:eastAsia="仿宋_GB2312"/>
                      <w:sz w:val="18"/>
                    </w:rPr>
                    <w:t>日本日立</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TD22843</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XC2290-2</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B-1600-2S60G</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1600kg</w:t>
                  </w:r>
                </w:p>
                <w:p>
                  <w:pPr>
                    <w:pStyle w:val="null3"/>
                    <w:jc w:val="center"/>
                  </w:pPr>
                  <w:r>
                    <w:rPr>
                      <w:rFonts w:ascii="仿宋_GB2312" w:hAnsi="仿宋_GB2312" w:cs="仿宋_GB2312" w:eastAsia="仿宋_GB2312"/>
                      <w:sz w:val="18"/>
                    </w:rPr>
                    <w:t>1.0m/s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西院楼大厅西梯</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2004.9</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6/6</w:t>
                  </w:r>
                </w:p>
                <w:p>
                  <w:pPr>
                    <w:pStyle w:val="null3"/>
                    <w:jc w:val="center"/>
                  </w:pPr>
                  <w:r>
                    <w:rPr>
                      <w:rFonts w:ascii="仿宋_GB2312" w:hAnsi="仿宋_GB2312" w:cs="仿宋_GB2312" w:eastAsia="仿宋_GB2312"/>
                      <w:sz w:val="18"/>
                    </w:rPr>
                    <w:t>1-6</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50</w:t>
                  </w:r>
                </w:p>
                <w:p>
                  <w:pPr>
                    <w:pStyle w:val="null3"/>
                    <w:jc w:val="center"/>
                  </w:pPr>
                  <w:r>
                    <w:rPr>
                      <w:rFonts w:ascii="仿宋_GB2312" w:hAnsi="仿宋_GB2312" w:cs="仿宋_GB2312" w:eastAsia="仿宋_GB2312"/>
                      <w:sz w:val="18"/>
                    </w:rPr>
                    <w:t>西院楼</w:t>
                  </w:r>
                  <w:r>
                    <w:rPr>
                      <w:rFonts w:ascii="仿宋_GB2312" w:hAnsi="仿宋_GB2312" w:cs="仿宋_GB2312" w:eastAsia="仿宋_GB2312"/>
                      <w:sz w:val="18"/>
                    </w:rPr>
                    <w:t>-03</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杂物梯北京优力维特</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TD23841</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24076</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TW-200</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200kg</w:t>
                  </w:r>
                </w:p>
                <w:p>
                  <w:pPr>
                    <w:pStyle w:val="null3"/>
                    <w:jc w:val="center"/>
                  </w:pPr>
                  <w:r>
                    <w:rPr>
                      <w:rFonts w:ascii="仿宋_GB2312" w:hAnsi="仿宋_GB2312" w:cs="仿宋_GB2312" w:eastAsia="仿宋_GB2312"/>
                      <w:sz w:val="18"/>
                    </w:rPr>
                    <w:t>0.4m/s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西院西侧</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2005.</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6/6</w:t>
                  </w:r>
                </w:p>
                <w:p>
                  <w:pPr>
                    <w:pStyle w:val="null3"/>
                    <w:jc w:val="center"/>
                  </w:pPr>
                  <w:r>
                    <w:rPr>
                      <w:rFonts w:ascii="仿宋_GB2312" w:hAnsi="仿宋_GB2312" w:cs="仿宋_GB2312" w:eastAsia="仿宋_GB2312"/>
                      <w:sz w:val="18"/>
                    </w:rPr>
                    <w:t>1-6</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51</w:t>
                  </w:r>
                </w:p>
                <w:p>
                  <w:pPr>
                    <w:pStyle w:val="null3"/>
                    <w:jc w:val="center"/>
                  </w:pPr>
                  <w:r>
                    <w:rPr>
                      <w:rFonts w:ascii="仿宋_GB2312" w:hAnsi="仿宋_GB2312" w:cs="仿宋_GB2312" w:eastAsia="仿宋_GB2312"/>
                      <w:sz w:val="18"/>
                    </w:rPr>
                    <w:t>九号楼</w:t>
                  </w:r>
                  <w:r>
                    <w:rPr>
                      <w:rFonts w:ascii="仿宋_GB2312" w:hAnsi="仿宋_GB2312" w:cs="仿宋_GB2312" w:eastAsia="仿宋_GB2312"/>
                      <w:sz w:val="18"/>
                    </w:rPr>
                    <w:t>-01</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乘客电梯</w:t>
                  </w:r>
                </w:p>
                <w:p>
                  <w:pPr>
                    <w:pStyle w:val="null3"/>
                    <w:jc w:val="center"/>
                  </w:pPr>
                  <w:r>
                    <w:rPr>
                      <w:rFonts w:ascii="仿宋_GB2312" w:hAnsi="仿宋_GB2312" w:cs="仿宋_GB2312" w:eastAsia="仿宋_GB2312"/>
                      <w:sz w:val="18"/>
                    </w:rPr>
                    <w:t>日立</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梯</w:t>
                  </w:r>
                  <w:r>
                    <w:rPr>
                      <w:rFonts w:ascii="仿宋_GB2312" w:hAnsi="仿宋_GB2312" w:cs="仿宋_GB2312" w:eastAsia="仿宋_GB2312"/>
                      <w:sz w:val="18"/>
                      <w:color w:val="000000"/>
                    </w:rPr>
                    <w:t>11陕A210034（18）</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18G037682</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MCA-1050-CO105</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1050kg</w:t>
                  </w:r>
                </w:p>
                <w:p>
                  <w:pPr>
                    <w:pStyle w:val="null3"/>
                    <w:jc w:val="center"/>
                  </w:pPr>
                  <w:r>
                    <w:rPr>
                      <w:rFonts w:ascii="仿宋_GB2312" w:hAnsi="仿宋_GB2312" w:cs="仿宋_GB2312" w:eastAsia="仿宋_GB2312"/>
                      <w:sz w:val="18"/>
                    </w:rPr>
                    <w:t>1.75m/s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九号楼（南）</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2018、9</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16/16</w:t>
                  </w:r>
                </w:p>
                <w:p>
                  <w:pPr>
                    <w:pStyle w:val="null3"/>
                    <w:jc w:val="center"/>
                  </w:pPr>
                  <w:r>
                    <w:rPr>
                      <w:rFonts w:ascii="仿宋_GB2312" w:hAnsi="仿宋_GB2312" w:cs="仿宋_GB2312" w:eastAsia="仿宋_GB2312"/>
                      <w:sz w:val="18"/>
                    </w:rPr>
                    <w:t>1-16</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52</w:t>
                  </w:r>
                </w:p>
                <w:p>
                  <w:pPr>
                    <w:pStyle w:val="null3"/>
                    <w:jc w:val="both"/>
                  </w:pPr>
                  <w:r>
                    <w:rPr>
                      <w:rFonts w:ascii="仿宋_GB2312" w:hAnsi="仿宋_GB2312" w:cs="仿宋_GB2312" w:eastAsia="仿宋_GB2312"/>
                      <w:sz w:val="18"/>
                    </w:rPr>
                    <w:t>九号楼</w:t>
                  </w:r>
                  <w:r>
                    <w:rPr>
                      <w:rFonts w:ascii="仿宋_GB2312" w:hAnsi="仿宋_GB2312" w:cs="仿宋_GB2312" w:eastAsia="仿宋_GB2312"/>
                      <w:sz w:val="18"/>
                    </w:rPr>
                    <w:t>-02</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乘客电梯</w:t>
                  </w:r>
                </w:p>
                <w:p>
                  <w:pPr>
                    <w:pStyle w:val="null3"/>
                    <w:jc w:val="center"/>
                  </w:pPr>
                  <w:r>
                    <w:rPr>
                      <w:rFonts w:ascii="仿宋_GB2312" w:hAnsi="仿宋_GB2312" w:cs="仿宋_GB2312" w:eastAsia="仿宋_GB2312"/>
                      <w:sz w:val="18"/>
                    </w:rPr>
                    <w:t>日立</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梯</w:t>
                  </w:r>
                  <w:r>
                    <w:rPr>
                      <w:rFonts w:ascii="仿宋_GB2312" w:hAnsi="仿宋_GB2312" w:cs="仿宋_GB2312" w:eastAsia="仿宋_GB2312"/>
                      <w:sz w:val="18"/>
                      <w:color w:val="000000"/>
                    </w:rPr>
                    <w:t>11陕A210006（18）</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18G037681</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MCA-1050-CO105</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1050kg</w:t>
                  </w:r>
                </w:p>
                <w:p>
                  <w:pPr>
                    <w:pStyle w:val="null3"/>
                    <w:jc w:val="center"/>
                  </w:pPr>
                  <w:r>
                    <w:rPr>
                      <w:rFonts w:ascii="仿宋_GB2312" w:hAnsi="仿宋_GB2312" w:cs="仿宋_GB2312" w:eastAsia="仿宋_GB2312"/>
                      <w:sz w:val="18"/>
                    </w:rPr>
                    <w:t>1.75m/s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九号楼（北）</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2018．11</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16/16</w:t>
                  </w:r>
                </w:p>
                <w:p>
                  <w:pPr>
                    <w:pStyle w:val="null3"/>
                    <w:jc w:val="center"/>
                  </w:pPr>
                  <w:r>
                    <w:rPr>
                      <w:rFonts w:ascii="仿宋_GB2312" w:hAnsi="仿宋_GB2312" w:cs="仿宋_GB2312" w:eastAsia="仿宋_GB2312"/>
                      <w:sz w:val="18"/>
                    </w:rPr>
                    <w:t>1-16</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53</w:t>
                  </w:r>
                </w:p>
                <w:p>
                  <w:pPr>
                    <w:pStyle w:val="null3"/>
                    <w:jc w:val="center"/>
                  </w:pPr>
                  <w:r>
                    <w:rPr>
                      <w:rFonts w:ascii="仿宋_GB2312" w:hAnsi="仿宋_GB2312" w:cs="仿宋_GB2312" w:eastAsia="仿宋_GB2312"/>
                      <w:sz w:val="18"/>
                    </w:rPr>
                    <w:t>北四楼</w:t>
                  </w:r>
                  <w:r>
                    <w:rPr>
                      <w:rFonts w:ascii="仿宋_GB2312" w:hAnsi="仿宋_GB2312" w:cs="仿宋_GB2312" w:eastAsia="仿宋_GB2312"/>
                      <w:sz w:val="18"/>
                    </w:rPr>
                    <w:t>-01</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病床电梯</w:t>
                  </w:r>
                </w:p>
                <w:p>
                  <w:pPr>
                    <w:pStyle w:val="null3"/>
                    <w:jc w:val="center"/>
                  </w:pPr>
                  <w:r>
                    <w:rPr>
                      <w:rFonts w:ascii="仿宋_GB2312" w:hAnsi="仿宋_GB2312" w:cs="仿宋_GB2312" w:eastAsia="仿宋_GB2312"/>
                      <w:sz w:val="18"/>
                    </w:rPr>
                    <w:t>巨人通力</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TD19042</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G33788</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GPS20K</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1600kg</w:t>
                  </w:r>
                </w:p>
                <w:p>
                  <w:pPr>
                    <w:pStyle w:val="null3"/>
                    <w:jc w:val="center"/>
                  </w:pPr>
                  <w:r>
                    <w:rPr>
                      <w:rFonts w:ascii="仿宋_GB2312" w:hAnsi="仿宋_GB2312" w:cs="仿宋_GB2312" w:eastAsia="仿宋_GB2312"/>
                      <w:sz w:val="18"/>
                    </w:rPr>
                    <w:t>1.0m/s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儿童住院楼大厅</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2009.11</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4/4</w:t>
                  </w:r>
                </w:p>
                <w:p>
                  <w:pPr>
                    <w:pStyle w:val="null3"/>
                    <w:jc w:val="center"/>
                  </w:pPr>
                  <w:r>
                    <w:rPr>
                      <w:rFonts w:ascii="仿宋_GB2312" w:hAnsi="仿宋_GB2312" w:cs="仿宋_GB2312" w:eastAsia="仿宋_GB2312"/>
                      <w:sz w:val="18"/>
                    </w:rPr>
                    <w:t>1-4</w:t>
                  </w:r>
                </w:p>
              </w:tc>
            </w:tr>
            <w:tr>
              <w:tc>
                <w:tcPr>
                  <w:tcW w:type="dxa" w:w="28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54</w:t>
                  </w:r>
                </w:p>
                <w:p>
                  <w:pPr>
                    <w:pStyle w:val="null3"/>
                    <w:jc w:val="center"/>
                  </w:pPr>
                  <w:r>
                    <w:rPr>
                      <w:rFonts w:ascii="仿宋_GB2312" w:hAnsi="仿宋_GB2312" w:cs="仿宋_GB2312" w:eastAsia="仿宋_GB2312"/>
                      <w:sz w:val="18"/>
                    </w:rPr>
                    <w:t>锅炉楼</w:t>
                  </w:r>
                  <w:r>
                    <w:rPr>
                      <w:rFonts w:ascii="仿宋_GB2312" w:hAnsi="仿宋_GB2312" w:cs="仿宋_GB2312" w:eastAsia="仿宋_GB2312"/>
                      <w:sz w:val="18"/>
                    </w:rPr>
                    <w:t>-01</w:t>
                  </w:r>
                </w:p>
              </w:tc>
              <w:tc>
                <w:tcPr>
                  <w:tcW w:type="dxa" w:w="26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乘客电梯</w:t>
                  </w:r>
                </w:p>
                <w:p>
                  <w:pPr>
                    <w:pStyle w:val="null3"/>
                    <w:jc w:val="center"/>
                  </w:pPr>
                  <w:r>
                    <w:rPr>
                      <w:rFonts w:ascii="仿宋_GB2312" w:hAnsi="仿宋_GB2312" w:cs="仿宋_GB2312" w:eastAsia="仿宋_GB2312"/>
                      <w:sz w:val="18"/>
                    </w:rPr>
                    <w:t>奥的斯</w:t>
                  </w:r>
                </w:p>
              </w:tc>
              <w:tc>
                <w:tcPr>
                  <w:tcW w:type="dxa" w:w="3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梯</w:t>
                  </w:r>
                  <w:r>
                    <w:rPr>
                      <w:rFonts w:ascii="仿宋_GB2312" w:hAnsi="仿宋_GB2312" w:cs="仿宋_GB2312" w:eastAsia="仿宋_GB2312"/>
                      <w:sz w:val="18"/>
                      <w:color w:val="000000"/>
                    </w:rPr>
                    <w:t>11陕A200133（22）</w:t>
                  </w:r>
                </w:p>
              </w:tc>
              <w:tc>
                <w:tcPr>
                  <w:tcW w:type="dxa" w:w="3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R2N7H956</w:t>
                  </w:r>
                </w:p>
              </w:tc>
              <w:tc>
                <w:tcPr>
                  <w:tcW w:type="dxa" w:w="2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GeN2 Comfort</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800kg</w:t>
                  </w:r>
                </w:p>
                <w:p>
                  <w:pPr>
                    <w:pStyle w:val="null3"/>
                    <w:jc w:val="center"/>
                  </w:pPr>
                  <w:r>
                    <w:rPr>
                      <w:rFonts w:ascii="仿宋_GB2312" w:hAnsi="仿宋_GB2312" w:cs="仿宋_GB2312" w:eastAsia="仿宋_GB2312"/>
                      <w:sz w:val="18"/>
                    </w:rPr>
                    <w:t>1.0m/s</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锅炉房</w:t>
                  </w:r>
                </w:p>
                <w:p>
                  <w:pPr>
                    <w:pStyle w:val="null3"/>
                    <w:jc w:val="center"/>
                  </w:pPr>
                  <w:r>
                    <w:rPr>
                      <w:rFonts w:ascii="仿宋_GB2312" w:hAnsi="仿宋_GB2312" w:cs="仿宋_GB2312" w:eastAsia="仿宋_GB2312"/>
                      <w:sz w:val="18"/>
                    </w:rPr>
                    <w:t>东侧</w:t>
                  </w:r>
                </w:p>
              </w:tc>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2021.11</w:t>
                  </w:r>
                </w:p>
              </w:tc>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3/4</w:t>
                  </w:r>
                </w:p>
                <w:p>
                  <w:pPr>
                    <w:pStyle w:val="null3"/>
                    <w:jc w:val="center"/>
                  </w:pPr>
                  <w:r>
                    <w:rPr>
                      <w:rFonts w:ascii="仿宋_GB2312" w:hAnsi="仿宋_GB2312" w:cs="仿宋_GB2312" w:eastAsia="仿宋_GB2312"/>
                      <w:sz w:val="18"/>
                    </w:rPr>
                    <w:t>1-4</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left"/>
            </w:pPr>
            <w:r>
              <w:rPr>
                <w:rFonts w:ascii="仿宋_GB2312" w:hAnsi="仿宋_GB2312" w:cs="仿宋_GB2312" w:eastAsia="仿宋_GB2312"/>
                <w:sz w:val="21"/>
                <w:b/>
              </w:rPr>
              <w:t>维保考核得分表</w:t>
            </w:r>
            <w:r>
              <w:rPr>
                <w:rFonts w:ascii="仿宋_GB2312" w:hAnsi="仿宋_GB2312" w:cs="仿宋_GB2312" w:eastAsia="仿宋_GB2312"/>
                <w:sz w:val="21"/>
                <w:b/>
              </w:rPr>
              <w:t xml:space="preserve">            </w:t>
            </w:r>
            <w:r>
              <w:rPr>
                <w:rFonts w:ascii="仿宋_GB2312" w:hAnsi="仿宋_GB2312" w:cs="仿宋_GB2312" w:eastAsia="仿宋_GB2312"/>
                <w:sz w:val="21"/>
                <w:b/>
              </w:rPr>
              <w:t>年</w:t>
            </w:r>
            <w:r>
              <w:rPr>
                <w:rFonts w:ascii="仿宋_GB2312" w:hAnsi="仿宋_GB2312" w:cs="仿宋_GB2312" w:eastAsia="仿宋_GB2312"/>
                <w:sz w:val="21"/>
                <w:b/>
              </w:rPr>
              <w:t xml:space="preserve">  </w:t>
            </w:r>
            <w:r>
              <w:rPr>
                <w:rFonts w:ascii="仿宋_GB2312" w:hAnsi="仿宋_GB2312" w:cs="仿宋_GB2312" w:eastAsia="仿宋_GB2312"/>
                <w:sz w:val="21"/>
                <w:b/>
              </w:rPr>
              <w:t>月</w:t>
            </w:r>
          </w:p>
          <w:tbl>
            <w:tblPr>
              <w:tblInd w:type="dxa" w:w="135"/>
              <w:tblBorders>
                <w:top w:val="none" w:color="000000" w:sz="4"/>
                <w:left w:val="none" w:color="000000" w:sz="4"/>
                <w:bottom w:val="none" w:color="000000" w:sz="4"/>
                <w:right w:val="none" w:color="000000" w:sz="4"/>
                <w:insideH w:val="none"/>
                <w:insideV w:val="none"/>
              </w:tblBorders>
            </w:tblPr>
            <w:tblGrid>
              <w:gridCol w:w="278"/>
              <w:gridCol w:w="1283"/>
              <w:gridCol w:w="260"/>
              <w:gridCol w:w="506"/>
              <w:gridCol w:w="220"/>
            </w:tblGrid>
            <w:tr>
              <w:tc>
                <w:tcPr>
                  <w:tcW w:type="dxa" w:w="2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考核项目</w:t>
                  </w:r>
                </w:p>
              </w:tc>
              <w:tc>
                <w:tcPr>
                  <w:tcW w:type="dxa" w:w="12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考核内容</w:t>
                  </w:r>
                </w:p>
              </w:tc>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标准分值</w:t>
                  </w:r>
                </w:p>
              </w:tc>
              <w:tc>
                <w:tcPr>
                  <w:tcW w:type="dxa" w:w="5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评分方法</w:t>
                  </w:r>
                </w:p>
              </w:tc>
              <w:tc>
                <w:tcPr>
                  <w:tcW w:type="dxa" w:w="2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得分值</w:t>
                  </w:r>
                </w:p>
              </w:tc>
            </w:tr>
            <w:tr>
              <w:tc>
                <w:tcPr>
                  <w:tcW w:type="dxa" w:w="2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一</w:t>
                  </w:r>
                </w:p>
                <w:p>
                  <w:pPr>
                    <w:pStyle w:val="null3"/>
                    <w:jc w:val="center"/>
                  </w:pPr>
                  <w:r>
                    <w:rPr>
                      <w:rFonts w:ascii="仿宋_GB2312" w:hAnsi="仿宋_GB2312" w:cs="仿宋_GB2312" w:eastAsia="仿宋_GB2312"/>
                      <w:sz w:val="18"/>
                    </w:rPr>
                    <w:t>维</w:t>
                  </w:r>
                </w:p>
                <w:p>
                  <w:pPr>
                    <w:pStyle w:val="null3"/>
                    <w:jc w:val="center"/>
                  </w:pPr>
                  <w:r>
                    <w:rPr>
                      <w:rFonts w:ascii="仿宋_GB2312" w:hAnsi="仿宋_GB2312" w:cs="仿宋_GB2312" w:eastAsia="仿宋_GB2312"/>
                      <w:sz w:val="18"/>
                    </w:rPr>
                    <w:t>保</w:t>
                  </w:r>
                </w:p>
                <w:p>
                  <w:pPr>
                    <w:pStyle w:val="null3"/>
                    <w:jc w:val="center"/>
                  </w:pPr>
                  <w:r>
                    <w:rPr>
                      <w:rFonts w:ascii="仿宋_GB2312" w:hAnsi="仿宋_GB2312" w:cs="仿宋_GB2312" w:eastAsia="仿宋_GB2312"/>
                      <w:sz w:val="18"/>
                    </w:rPr>
                    <w:t>管</w:t>
                  </w:r>
                </w:p>
                <w:p>
                  <w:pPr>
                    <w:pStyle w:val="null3"/>
                    <w:jc w:val="center"/>
                  </w:pPr>
                  <w:r>
                    <w:rPr>
                      <w:rFonts w:ascii="仿宋_GB2312" w:hAnsi="仿宋_GB2312" w:cs="仿宋_GB2312" w:eastAsia="仿宋_GB2312"/>
                      <w:sz w:val="18"/>
                    </w:rPr>
                    <w:t>理</w:t>
                  </w:r>
                </w:p>
                <w:p>
                  <w:pPr>
                    <w:pStyle w:val="null3"/>
                    <w:jc w:val="center"/>
                  </w:pPr>
                  <w:r>
                    <w:rPr>
                      <w:rFonts w:ascii="仿宋_GB2312" w:hAnsi="仿宋_GB2312" w:cs="仿宋_GB2312" w:eastAsia="仿宋_GB2312"/>
                      <w:sz w:val="18"/>
                    </w:rPr>
                    <w:t>40</w:t>
                  </w:r>
                </w:p>
                <w:p>
                  <w:pPr>
                    <w:pStyle w:val="null3"/>
                    <w:jc w:val="center"/>
                  </w:pPr>
                  <w:r>
                    <w:rPr>
                      <w:rFonts w:ascii="仿宋_GB2312" w:hAnsi="仿宋_GB2312" w:cs="仿宋_GB2312" w:eastAsia="仿宋_GB2312"/>
                      <w:sz w:val="18"/>
                    </w:rPr>
                    <w:t>分</w:t>
                  </w:r>
                </w:p>
              </w:tc>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维修人员的工作态度</w:t>
                  </w:r>
                  <w:r>
                    <w:rPr>
                      <w:rFonts w:ascii="仿宋_GB2312" w:hAnsi="仿宋_GB2312" w:cs="仿宋_GB2312" w:eastAsia="仿宋_GB2312"/>
                      <w:sz w:val="18"/>
                    </w:rPr>
                    <w:t>:工作热情主动、积极、责任心强，工作效率高，工作质量优良，仪容仪表，办公环境与工作态度良好，严守。工作纪律，工作作风严谨，业务技术过硬。</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5分</w:t>
                  </w:r>
                </w:p>
                <w:p>
                  <w:pPr>
                    <w:pStyle w:val="null3"/>
                    <w:jc w:val="center"/>
                  </w:pP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优秀</w:t>
                  </w:r>
                  <w:r>
                    <w:rPr>
                      <w:rFonts w:ascii="仿宋_GB2312" w:hAnsi="仿宋_GB2312" w:cs="仿宋_GB2312" w:eastAsia="仿宋_GB2312"/>
                      <w:sz w:val="18"/>
                    </w:rPr>
                    <w:t>:5分良好:4分 合格:3分不合格:0分</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78"/>
                  <w:vMerge/>
                  <w:tcBorders>
                    <w:top w:val="none" w:color="000000" w:sz="4"/>
                    <w:left w:val="single" w:color="000000" w:sz="4"/>
                    <w:bottom w:val="singl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2.故障处理:(1)故障处理及时，从报修到维修人员，到达现场</w:t>
                  </w:r>
                  <w:r>
                    <w:rPr>
                      <w:rFonts w:ascii="仿宋_GB2312" w:hAnsi="仿宋_GB2312" w:cs="仿宋_GB2312" w:eastAsia="仿宋_GB2312"/>
                      <w:sz w:val="18"/>
                    </w:rPr>
                    <w:t>一般不超过</w:t>
                  </w:r>
                  <w:r>
                    <w:rPr>
                      <w:rFonts w:ascii="仿宋_GB2312" w:hAnsi="仿宋_GB2312" w:cs="仿宋_GB2312" w:eastAsia="仿宋_GB2312"/>
                      <w:sz w:val="18"/>
                    </w:rPr>
                    <w:t>为</w:t>
                  </w:r>
                  <w:r>
                    <w:rPr>
                      <w:rFonts w:ascii="仿宋_GB2312" w:hAnsi="仿宋_GB2312" w:cs="仿宋_GB2312" w:eastAsia="仿宋_GB2312"/>
                      <w:sz w:val="18"/>
                    </w:rPr>
                    <w:t>10分钟</w:t>
                  </w:r>
                  <w:r>
                    <w:rPr>
                      <w:rFonts w:ascii="仿宋_GB2312" w:hAnsi="仿宋_GB2312" w:cs="仿宋_GB2312" w:eastAsia="仿宋_GB2312"/>
                      <w:sz w:val="18"/>
                    </w:rPr>
                    <w:t>;(2</w:t>
                  </w:r>
                  <w:r>
                    <w:rPr>
                      <w:rFonts w:ascii="仿宋_GB2312" w:hAnsi="仿宋_GB2312" w:cs="仿宋_GB2312" w:eastAsia="仿宋_GB2312"/>
                      <w:sz w:val="18"/>
                    </w:rPr>
                    <w:t>)一般故障修复不超过1小时。</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5分</w:t>
                  </w:r>
                </w:p>
                <w:p>
                  <w:pPr>
                    <w:pStyle w:val="null3"/>
                    <w:jc w:val="center"/>
                  </w:pP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优秀</w:t>
                  </w:r>
                  <w:r>
                    <w:rPr>
                      <w:rFonts w:ascii="仿宋_GB2312" w:hAnsi="仿宋_GB2312" w:cs="仿宋_GB2312" w:eastAsia="仿宋_GB2312"/>
                      <w:sz w:val="18"/>
                    </w:rPr>
                    <w:t>:5分良好:3分合格:1分不合格:0分</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78"/>
                  <w:vMerge/>
                  <w:tcBorders>
                    <w:top w:val="none" w:color="000000" w:sz="4"/>
                    <w:left w:val="single" w:color="000000" w:sz="4"/>
                    <w:bottom w:val="singl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3、工作记录与设备档案，维修过程按要求详细记录。</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15分</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符合：</w:t>
                  </w:r>
                  <w:r>
                    <w:rPr>
                      <w:rFonts w:ascii="仿宋_GB2312" w:hAnsi="仿宋_GB2312" w:cs="仿宋_GB2312" w:eastAsia="仿宋_GB2312"/>
                      <w:sz w:val="18"/>
                    </w:rPr>
                    <w:t>15分</w:t>
                  </w:r>
                </w:p>
                <w:p>
                  <w:pPr>
                    <w:pStyle w:val="null3"/>
                    <w:jc w:val="center"/>
                  </w:pPr>
                  <w:r>
                    <w:rPr>
                      <w:rFonts w:ascii="仿宋_GB2312" w:hAnsi="仿宋_GB2312" w:cs="仿宋_GB2312" w:eastAsia="仿宋_GB2312"/>
                      <w:sz w:val="18"/>
                    </w:rPr>
                    <w:t>不符合：</w:t>
                  </w:r>
                  <w:r>
                    <w:rPr>
                      <w:rFonts w:ascii="仿宋_GB2312" w:hAnsi="仿宋_GB2312" w:cs="仿宋_GB2312" w:eastAsia="仿宋_GB2312"/>
                      <w:sz w:val="18"/>
                    </w:rPr>
                    <w:t>0分</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78"/>
                  <w:vMerge/>
                  <w:tcBorders>
                    <w:top w:val="none" w:color="000000" w:sz="4"/>
                    <w:left w:val="single" w:color="000000" w:sz="4"/>
                    <w:bottom w:val="singl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4、工作记划与完成情况按当月工作计划进行维修保养工作。</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5分</w:t>
                  </w:r>
                </w:p>
                <w:p>
                  <w:pPr>
                    <w:pStyle w:val="null3"/>
                    <w:jc w:val="center"/>
                  </w:pP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符合：</w:t>
                  </w:r>
                  <w:r>
                    <w:rPr>
                      <w:rFonts w:ascii="仿宋_GB2312" w:hAnsi="仿宋_GB2312" w:cs="仿宋_GB2312" w:eastAsia="仿宋_GB2312"/>
                      <w:sz w:val="18"/>
                    </w:rPr>
                    <w:t>5 分 基本符合:3分 不符合:0分</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78"/>
                  <w:vMerge/>
                  <w:tcBorders>
                    <w:top w:val="none" w:color="000000" w:sz="4"/>
                    <w:left w:val="single" w:color="000000" w:sz="4"/>
                    <w:bottom w:val="singl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5、安全情况:工作时无违反安全操作规程。</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10分</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符合安全操作规程进行作业：</w:t>
                  </w:r>
                  <w:r>
                    <w:rPr>
                      <w:rFonts w:ascii="仿宋_GB2312" w:hAnsi="仿宋_GB2312" w:cs="仿宋_GB2312" w:eastAsia="仿宋_GB2312"/>
                      <w:sz w:val="18"/>
                    </w:rPr>
                    <w:t>10分违反操作规作业: 0分</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二</w:t>
                  </w:r>
                </w:p>
                <w:p>
                  <w:pPr>
                    <w:pStyle w:val="null3"/>
                    <w:jc w:val="center"/>
                  </w:pPr>
                  <w:r>
                    <w:rPr>
                      <w:rFonts w:ascii="仿宋_GB2312" w:hAnsi="仿宋_GB2312" w:cs="仿宋_GB2312" w:eastAsia="仿宋_GB2312"/>
                      <w:sz w:val="18"/>
                    </w:rPr>
                    <w:t>机</w:t>
                  </w:r>
                </w:p>
                <w:p>
                  <w:pPr>
                    <w:pStyle w:val="null3"/>
                    <w:jc w:val="center"/>
                  </w:pPr>
                  <w:r>
                    <w:rPr>
                      <w:rFonts w:ascii="仿宋_GB2312" w:hAnsi="仿宋_GB2312" w:cs="仿宋_GB2312" w:eastAsia="仿宋_GB2312"/>
                      <w:sz w:val="18"/>
                    </w:rPr>
                    <w:t>房</w:t>
                  </w:r>
                </w:p>
                <w:p>
                  <w:pPr>
                    <w:pStyle w:val="null3"/>
                    <w:jc w:val="center"/>
                  </w:pPr>
                  <w:r>
                    <w:rPr>
                      <w:rFonts w:ascii="仿宋_GB2312" w:hAnsi="仿宋_GB2312" w:cs="仿宋_GB2312" w:eastAsia="仿宋_GB2312"/>
                      <w:sz w:val="18"/>
                    </w:rPr>
                    <w:t>20</w:t>
                  </w:r>
                </w:p>
                <w:p>
                  <w:pPr>
                    <w:pStyle w:val="null3"/>
                    <w:jc w:val="center"/>
                  </w:pPr>
                  <w:r>
                    <w:rPr>
                      <w:rFonts w:ascii="仿宋_GB2312" w:hAnsi="仿宋_GB2312" w:cs="仿宋_GB2312" w:eastAsia="仿宋_GB2312"/>
                      <w:sz w:val="18"/>
                    </w:rPr>
                    <w:t>分</w:t>
                  </w:r>
                </w:p>
              </w:tc>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 机房环境:机房内应保持清洁，无杂物，门窗，应可靠牢固</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 分</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符合</w:t>
                  </w:r>
                  <w:r>
                    <w:rPr>
                      <w:rFonts w:ascii="仿宋_GB2312" w:hAnsi="仿宋_GB2312" w:cs="仿宋_GB2312" w:eastAsia="仿宋_GB2312"/>
                      <w:sz w:val="18"/>
                    </w:rPr>
                    <w:t>:3分 基本符合:1分不符合:0分</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78"/>
                  <w:vMerge/>
                  <w:tcBorders>
                    <w:top w:val="none" w:color="000000" w:sz="4"/>
                    <w:left w:val="single" w:color="000000" w:sz="4"/>
                    <w:bottom w:val="singl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 控制屏:控制柜内各电子元件及微机设备内， 控制柜内各电子元件及微机设备内无灰尘，无异味等异常情况，各种标识应清晰有效。</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 分</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符合</w:t>
                  </w:r>
                  <w:r>
                    <w:rPr>
                      <w:rFonts w:ascii="仿宋_GB2312" w:hAnsi="仿宋_GB2312" w:cs="仿宋_GB2312" w:eastAsia="仿宋_GB2312"/>
                      <w:sz w:val="18"/>
                    </w:rPr>
                    <w:t>:3分基本符合:1分 不符合:0分</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78"/>
                  <w:vMerge/>
                  <w:tcBorders>
                    <w:top w:val="none" w:color="000000" w:sz="4"/>
                    <w:left w:val="single" w:color="000000" w:sz="4"/>
                    <w:bottom w:val="singl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 主机运行时应无异常噪音、无异常气味机 无漏油现象。</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5分</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符合</w:t>
                  </w:r>
                  <w:r>
                    <w:rPr>
                      <w:rFonts w:ascii="仿宋_GB2312" w:hAnsi="仿宋_GB2312" w:cs="仿宋_GB2312" w:eastAsia="仿宋_GB2312"/>
                      <w:sz w:val="18"/>
                    </w:rPr>
                    <w:t xml:space="preserve">:5 分 基本符合:2分 不符合:0分  </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78"/>
                  <w:vMerge/>
                  <w:tcBorders>
                    <w:top w:val="none" w:color="000000" w:sz="4"/>
                    <w:left w:val="single" w:color="000000" w:sz="4"/>
                    <w:bottom w:val="singl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 机房内各个转动部位应有明显标记</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2分</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符合</w:t>
                  </w:r>
                  <w:r>
                    <w:rPr>
                      <w:rFonts w:ascii="仿宋_GB2312" w:hAnsi="仿宋_GB2312" w:cs="仿宋_GB2312" w:eastAsia="仿宋_GB2312"/>
                      <w:sz w:val="18"/>
                    </w:rPr>
                    <w:t xml:space="preserve">:2分 基本符合:1分 不符合:0分  </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78"/>
                  <w:vMerge/>
                  <w:tcBorders>
                    <w:top w:val="none" w:color="000000" w:sz="4"/>
                    <w:left w:val="single" w:color="000000" w:sz="4"/>
                    <w:bottom w:val="singl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5、限速器:夹绳口的污垢应及时清除，使夹绳动作可靠。</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5分</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符合</w:t>
                  </w:r>
                  <w:r>
                    <w:rPr>
                      <w:rFonts w:ascii="仿宋_GB2312" w:hAnsi="仿宋_GB2312" w:cs="仿宋_GB2312" w:eastAsia="仿宋_GB2312"/>
                      <w:sz w:val="18"/>
                    </w:rPr>
                    <w:t>:5分 基本符合:2分 不符合:0分</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78"/>
                  <w:vMerge/>
                  <w:tcBorders>
                    <w:top w:val="none" w:color="000000" w:sz="4"/>
                    <w:left w:val="single" w:color="000000" w:sz="4"/>
                    <w:bottom w:val="singl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6、机房内应有救援说明、救援工具应齐全</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2分</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符合</w:t>
                  </w:r>
                  <w:r>
                    <w:rPr>
                      <w:rFonts w:ascii="仿宋_GB2312" w:hAnsi="仿宋_GB2312" w:cs="仿宋_GB2312" w:eastAsia="仿宋_GB2312"/>
                      <w:sz w:val="18"/>
                    </w:rPr>
                    <w:t>:2分 基本符合:1分 不符合:0分</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三</w:t>
                  </w:r>
                </w:p>
                <w:p>
                  <w:pPr>
                    <w:pStyle w:val="null3"/>
                    <w:jc w:val="center"/>
                  </w:pPr>
                  <w:r>
                    <w:rPr>
                      <w:rFonts w:ascii="仿宋_GB2312" w:hAnsi="仿宋_GB2312" w:cs="仿宋_GB2312" w:eastAsia="仿宋_GB2312"/>
                      <w:sz w:val="18"/>
                    </w:rPr>
                    <w:t>井</w:t>
                  </w:r>
                </w:p>
                <w:p>
                  <w:pPr>
                    <w:pStyle w:val="null3"/>
                    <w:jc w:val="center"/>
                  </w:pPr>
                  <w:r>
                    <w:rPr>
                      <w:rFonts w:ascii="仿宋_GB2312" w:hAnsi="仿宋_GB2312" w:cs="仿宋_GB2312" w:eastAsia="仿宋_GB2312"/>
                      <w:sz w:val="18"/>
                    </w:rPr>
                    <w:t>道</w:t>
                  </w:r>
                </w:p>
                <w:p>
                  <w:pPr>
                    <w:pStyle w:val="null3"/>
                    <w:jc w:val="center"/>
                  </w:pPr>
                  <w:r>
                    <w:rPr>
                      <w:rFonts w:ascii="仿宋_GB2312" w:hAnsi="仿宋_GB2312" w:cs="仿宋_GB2312" w:eastAsia="仿宋_GB2312"/>
                      <w:sz w:val="18"/>
                    </w:rPr>
                    <w:t>11</w:t>
                  </w:r>
                </w:p>
                <w:p>
                  <w:pPr>
                    <w:pStyle w:val="null3"/>
                    <w:jc w:val="center"/>
                  </w:pPr>
                  <w:r>
                    <w:rPr>
                      <w:rFonts w:ascii="仿宋_GB2312" w:hAnsi="仿宋_GB2312" w:cs="仿宋_GB2312" w:eastAsia="仿宋_GB2312"/>
                      <w:sz w:val="18"/>
                    </w:rPr>
                    <w:t>分</w:t>
                  </w:r>
                </w:p>
              </w:tc>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1、各层厅门电气开关、门锁应动作灵活、可靠。</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3分</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符合</w:t>
                  </w:r>
                  <w:r>
                    <w:rPr>
                      <w:rFonts w:ascii="仿宋_GB2312" w:hAnsi="仿宋_GB2312" w:cs="仿宋_GB2312" w:eastAsia="仿宋_GB2312"/>
                      <w:sz w:val="18"/>
                    </w:rPr>
                    <w:t>:3分 基本符合:1分 不符合:0分</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78"/>
                  <w:vMerge/>
                  <w:tcBorders>
                    <w:top w:val="none" w:color="000000" w:sz="4"/>
                    <w:left w:val="single" w:color="000000" w:sz="4"/>
                    <w:bottom w:val="singl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2、各层厅门门头、门扇、地坎、门槽应无垃圾、砂石、油污等</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2分</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符合</w:t>
                  </w:r>
                  <w:r>
                    <w:rPr>
                      <w:rFonts w:ascii="仿宋_GB2312" w:hAnsi="仿宋_GB2312" w:cs="仿宋_GB2312" w:eastAsia="仿宋_GB2312"/>
                      <w:sz w:val="18"/>
                    </w:rPr>
                    <w:t>:2分 基本符合:1分 不符合:0分</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78"/>
                  <w:vMerge/>
                  <w:tcBorders>
                    <w:top w:val="none" w:color="000000" w:sz="4"/>
                    <w:left w:val="single" w:color="000000" w:sz="4"/>
                    <w:bottom w:val="singl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3、钢丝绳有无断股断丝现象,并检 查钢丝绳的受力均匀情况。</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2分</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符合</w:t>
                  </w:r>
                  <w:r>
                    <w:rPr>
                      <w:rFonts w:ascii="仿宋_GB2312" w:hAnsi="仿宋_GB2312" w:cs="仿宋_GB2312" w:eastAsia="仿宋_GB2312"/>
                      <w:sz w:val="18"/>
                    </w:rPr>
                    <w:t>:2分 基本符合:1分 不符合:0分</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78"/>
                  <w:vMerge/>
                  <w:tcBorders>
                    <w:top w:val="none" w:color="000000" w:sz="4"/>
                    <w:left w:val="single" w:color="000000" w:sz="4"/>
                    <w:bottom w:val="singl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4、检查各层厅门的门导轨、门触点 是否符合标准。</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2分</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符合</w:t>
                  </w:r>
                  <w:r>
                    <w:rPr>
                      <w:rFonts w:ascii="仿宋_GB2312" w:hAnsi="仿宋_GB2312" w:cs="仿宋_GB2312" w:eastAsia="仿宋_GB2312"/>
                      <w:sz w:val="18"/>
                    </w:rPr>
                    <w:t>:2分 基本符合:1分 不符合:0分</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78"/>
                  <w:vMerge/>
                  <w:tcBorders>
                    <w:top w:val="none" w:color="000000" w:sz="4"/>
                    <w:left w:val="single" w:color="000000" w:sz="4"/>
                    <w:bottom w:val="singl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5、强迫换速开关、限位开关、极限 开关应动作灵活可靠。</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2分</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符合</w:t>
                  </w:r>
                  <w:r>
                    <w:rPr>
                      <w:rFonts w:ascii="仿宋_GB2312" w:hAnsi="仿宋_GB2312" w:cs="仿宋_GB2312" w:eastAsia="仿宋_GB2312"/>
                      <w:sz w:val="18"/>
                    </w:rPr>
                    <w:t>:2分 基本符合:1分 不符合:0分</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四</w:t>
                  </w:r>
                </w:p>
                <w:p>
                  <w:pPr>
                    <w:pStyle w:val="null3"/>
                    <w:jc w:val="center"/>
                  </w:pPr>
                  <w:r>
                    <w:rPr>
                      <w:rFonts w:ascii="仿宋_GB2312" w:hAnsi="仿宋_GB2312" w:cs="仿宋_GB2312" w:eastAsia="仿宋_GB2312"/>
                      <w:sz w:val="18"/>
                    </w:rPr>
                    <w:t>轿</w:t>
                  </w:r>
                </w:p>
                <w:p>
                  <w:pPr>
                    <w:pStyle w:val="null3"/>
                    <w:jc w:val="center"/>
                  </w:pPr>
                  <w:r>
                    <w:rPr>
                      <w:rFonts w:ascii="仿宋_GB2312" w:hAnsi="仿宋_GB2312" w:cs="仿宋_GB2312" w:eastAsia="仿宋_GB2312"/>
                      <w:sz w:val="18"/>
                    </w:rPr>
                    <w:t>顶</w:t>
                  </w:r>
                </w:p>
                <w:p>
                  <w:pPr>
                    <w:pStyle w:val="null3"/>
                    <w:jc w:val="center"/>
                  </w:pPr>
                  <w:r>
                    <w:rPr>
                      <w:rFonts w:ascii="仿宋_GB2312" w:hAnsi="仿宋_GB2312" w:cs="仿宋_GB2312" w:eastAsia="仿宋_GB2312"/>
                      <w:sz w:val="18"/>
                    </w:rPr>
                    <w:t>9</w:t>
                  </w:r>
                </w:p>
                <w:p>
                  <w:pPr>
                    <w:pStyle w:val="null3"/>
                    <w:jc w:val="center"/>
                  </w:pPr>
                  <w:r>
                    <w:rPr>
                      <w:rFonts w:ascii="仿宋_GB2312" w:hAnsi="仿宋_GB2312" w:cs="仿宋_GB2312" w:eastAsia="仿宋_GB2312"/>
                      <w:sz w:val="18"/>
                    </w:rPr>
                    <w:t>分</w:t>
                  </w:r>
                </w:p>
              </w:tc>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1、安全窗、安全钳、钢带等电气开 关应动作可靠有效。</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4分</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符合</w:t>
                  </w:r>
                  <w:r>
                    <w:rPr>
                      <w:rFonts w:ascii="仿宋_GB2312" w:hAnsi="仿宋_GB2312" w:cs="仿宋_GB2312" w:eastAsia="仿宋_GB2312"/>
                      <w:sz w:val="18"/>
                    </w:rPr>
                    <w:t xml:space="preserve">4分 基本符合:2分 不符合:0分  </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78"/>
                  <w:vMerge/>
                  <w:tcBorders>
                    <w:top w:val="none" w:color="000000" w:sz="4"/>
                    <w:left w:val="single" w:color="000000" w:sz="4"/>
                    <w:bottom w:val="singl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2、导轨润滑要良好,油杯油量应适 当,不宜过多,也不宜过少。</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2分</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符合</w:t>
                  </w:r>
                  <w:r>
                    <w:rPr>
                      <w:rFonts w:ascii="仿宋_GB2312" w:hAnsi="仿宋_GB2312" w:cs="仿宋_GB2312" w:eastAsia="仿宋_GB2312"/>
                      <w:sz w:val="18"/>
                    </w:rPr>
                    <w:t>:2分 基本符合:1分 不符合:0分</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78"/>
                  <w:vMerge/>
                  <w:tcBorders>
                    <w:top w:val="none" w:color="000000" w:sz="4"/>
                    <w:left w:val="single" w:color="000000" w:sz="4"/>
                    <w:bottom w:val="singl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3、轿顶应保持清洁,没有油污和杂物。</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3分</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符合</w:t>
                  </w:r>
                  <w:r>
                    <w:rPr>
                      <w:rFonts w:ascii="仿宋_GB2312" w:hAnsi="仿宋_GB2312" w:cs="仿宋_GB2312" w:eastAsia="仿宋_GB2312"/>
                      <w:sz w:val="18"/>
                    </w:rPr>
                    <w:t xml:space="preserve">:3分 基本符合:1分 不符合:0分  </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五</w:t>
                  </w:r>
                </w:p>
                <w:p>
                  <w:pPr>
                    <w:pStyle w:val="null3"/>
                    <w:jc w:val="center"/>
                  </w:pPr>
                  <w:r>
                    <w:rPr>
                      <w:rFonts w:ascii="仿宋_GB2312" w:hAnsi="仿宋_GB2312" w:cs="仿宋_GB2312" w:eastAsia="仿宋_GB2312"/>
                      <w:sz w:val="18"/>
                    </w:rPr>
                    <w:t>轿</w:t>
                  </w:r>
                </w:p>
                <w:p>
                  <w:pPr>
                    <w:pStyle w:val="null3"/>
                    <w:jc w:val="center"/>
                  </w:pPr>
                  <w:r>
                    <w:rPr>
                      <w:rFonts w:ascii="仿宋_GB2312" w:hAnsi="仿宋_GB2312" w:cs="仿宋_GB2312" w:eastAsia="仿宋_GB2312"/>
                      <w:sz w:val="18"/>
                    </w:rPr>
                    <w:t>厢</w:t>
                  </w:r>
                </w:p>
                <w:p>
                  <w:pPr>
                    <w:pStyle w:val="null3"/>
                    <w:jc w:val="center"/>
                  </w:pPr>
                  <w:r>
                    <w:rPr>
                      <w:rFonts w:ascii="仿宋_GB2312" w:hAnsi="仿宋_GB2312" w:cs="仿宋_GB2312" w:eastAsia="仿宋_GB2312"/>
                      <w:sz w:val="18"/>
                    </w:rPr>
                    <w:t>10</w:t>
                  </w:r>
                </w:p>
                <w:p>
                  <w:pPr>
                    <w:pStyle w:val="null3"/>
                    <w:jc w:val="center"/>
                  </w:pPr>
                  <w:r>
                    <w:rPr>
                      <w:rFonts w:ascii="仿宋_GB2312" w:hAnsi="仿宋_GB2312" w:cs="仿宋_GB2312" w:eastAsia="仿宋_GB2312"/>
                      <w:sz w:val="18"/>
                    </w:rPr>
                    <w:t>分</w:t>
                  </w:r>
                </w:p>
              </w:tc>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1、操纵箱内各个开关按钮应动作灵活,有效。</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4分</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符合</w:t>
                  </w:r>
                  <w:r>
                    <w:rPr>
                      <w:rFonts w:ascii="仿宋_GB2312" w:hAnsi="仿宋_GB2312" w:cs="仿宋_GB2312" w:eastAsia="仿宋_GB2312"/>
                      <w:sz w:val="18"/>
                    </w:rPr>
                    <w:t xml:space="preserve">:4分 基本符合:2分 不符合:0分  </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78"/>
                  <w:vMerge/>
                  <w:tcBorders>
                    <w:top w:val="none" w:color="000000" w:sz="4"/>
                    <w:left w:val="single" w:color="000000" w:sz="4"/>
                    <w:bottom w:val="singl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2、轿内照明、风扇应良好。</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2分</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符合</w:t>
                  </w:r>
                  <w:r>
                    <w:rPr>
                      <w:rFonts w:ascii="仿宋_GB2312" w:hAnsi="仿宋_GB2312" w:cs="仿宋_GB2312" w:eastAsia="仿宋_GB2312"/>
                      <w:sz w:val="18"/>
                    </w:rPr>
                    <w:t xml:space="preserve">:2分 基本符合:1分 不符合:0分  </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78"/>
                  <w:vMerge/>
                  <w:tcBorders>
                    <w:top w:val="none" w:color="000000" w:sz="4"/>
                    <w:left w:val="single" w:color="000000" w:sz="4"/>
                    <w:bottom w:val="singl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3、安全触板动作应有效。</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4分</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符合</w:t>
                  </w:r>
                  <w:r>
                    <w:rPr>
                      <w:rFonts w:ascii="仿宋_GB2312" w:hAnsi="仿宋_GB2312" w:cs="仿宋_GB2312" w:eastAsia="仿宋_GB2312"/>
                      <w:sz w:val="18"/>
                    </w:rPr>
                    <w:t xml:space="preserve">4分 基本符合:2分 不符合:0分  </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7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六</w:t>
                  </w:r>
                </w:p>
                <w:p>
                  <w:pPr>
                    <w:pStyle w:val="null3"/>
                    <w:jc w:val="center"/>
                  </w:pPr>
                  <w:r>
                    <w:rPr>
                      <w:rFonts w:ascii="仿宋_GB2312" w:hAnsi="仿宋_GB2312" w:cs="仿宋_GB2312" w:eastAsia="仿宋_GB2312"/>
                      <w:sz w:val="18"/>
                    </w:rPr>
                    <w:t>底</w:t>
                  </w:r>
                </w:p>
                <w:p>
                  <w:pPr>
                    <w:pStyle w:val="null3"/>
                    <w:jc w:val="center"/>
                  </w:pPr>
                  <w:r>
                    <w:rPr>
                      <w:rFonts w:ascii="仿宋_GB2312" w:hAnsi="仿宋_GB2312" w:cs="仿宋_GB2312" w:eastAsia="仿宋_GB2312"/>
                      <w:sz w:val="18"/>
                    </w:rPr>
                    <w:t>坑</w:t>
                  </w:r>
                </w:p>
                <w:p>
                  <w:pPr>
                    <w:pStyle w:val="null3"/>
                    <w:jc w:val="center"/>
                  </w:pPr>
                  <w:r>
                    <w:rPr>
                      <w:rFonts w:ascii="仿宋_GB2312" w:hAnsi="仿宋_GB2312" w:cs="仿宋_GB2312" w:eastAsia="仿宋_GB2312"/>
                      <w:sz w:val="18"/>
                    </w:rPr>
                    <w:t>10</w:t>
                  </w:r>
                </w:p>
                <w:p>
                  <w:pPr>
                    <w:pStyle w:val="null3"/>
                    <w:jc w:val="center"/>
                  </w:pPr>
                  <w:r>
                    <w:rPr>
                      <w:rFonts w:ascii="仿宋_GB2312" w:hAnsi="仿宋_GB2312" w:cs="仿宋_GB2312" w:eastAsia="仿宋_GB2312"/>
                      <w:sz w:val="18"/>
                    </w:rPr>
                    <w:t>分</w:t>
                  </w:r>
                </w:p>
              </w:tc>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1、底坑环境:要定期清理轿厢底部 砂石,灰尘及底坑积水、垃圾。</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2分</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符合</w:t>
                  </w:r>
                  <w:r>
                    <w:rPr>
                      <w:rFonts w:ascii="仿宋_GB2312" w:hAnsi="仿宋_GB2312" w:cs="仿宋_GB2312" w:eastAsia="仿宋_GB2312"/>
                      <w:sz w:val="18"/>
                    </w:rPr>
                    <w:t xml:space="preserve">:2分 基本符合:1分 不符合:0分  </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78"/>
                  <w:vMerge/>
                  <w:tcBorders>
                    <w:top w:val="none" w:color="000000" w:sz="4"/>
                    <w:left w:val="single" w:color="000000" w:sz="4"/>
                    <w:bottom w:val="singl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 xml:space="preserve"> </w:t>
                  </w:r>
                  <w:r>
                    <w:rPr>
                      <w:rFonts w:ascii="仿宋_GB2312" w:hAnsi="仿宋_GB2312" w:cs="仿宋_GB2312" w:eastAsia="仿宋_GB2312"/>
                      <w:sz w:val="18"/>
                    </w:rPr>
                    <w:t>2、张紧装置的开关位置应符合标准</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4分</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符合</w:t>
                  </w:r>
                  <w:r>
                    <w:rPr>
                      <w:rFonts w:ascii="仿宋_GB2312" w:hAnsi="仿宋_GB2312" w:cs="仿宋_GB2312" w:eastAsia="仿宋_GB2312"/>
                      <w:sz w:val="18"/>
                    </w:rPr>
                    <w:t xml:space="preserve">4分 基本符合:2分 不符合:0分  </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278"/>
                  <w:vMerge/>
                  <w:tcBorders>
                    <w:top w:val="none" w:color="000000" w:sz="4"/>
                    <w:left w:val="single" w:color="000000" w:sz="4"/>
                    <w:bottom w:val="single" w:color="000000" w:sz="4"/>
                    <w:right w:val="single" w:color="000000" w:sz="4"/>
                  </w:tcBorders>
                </w:tcPr>
                <w:p/>
              </w:tc>
              <w:tc>
                <w:tcPr>
                  <w:tcW w:type="dxa" w:w="1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3、缓冲器开关应动作灵活。</w:t>
                  </w:r>
                </w:p>
              </w:tc>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4分</w:t>
                  </w:r>
                </w:p>
              </w:tc>
              <w:tc>
                <w:tcPr>
                  <w:tcW w:type="dxa" w:w="5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符合</w:t>
                  </w:r>
                  <w:r>
                    <w:rPr>
                      <w:rFonts w:ascii="仿宋_GB2312" w:hAnsi="仿宋_GB2312" w:cs="仿宋_GB2312" w:eastAsia="仿宋_GB2312"/>
                      <w:sz w:val="18"/>
                    </w:rPr>
                    <w:t xml:space="preserve">4分 基本符合:2分 不符合:0分  </w:t>
                  </w:r>
                </w:p>
              </w:tc>
              <w:tc>
                <w:tcPr>
                  <w:tcW w:type="dxa" w:w="2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需满足项目服务内容及要求。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需满足项目服务内容及要求。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需满足项目服务内容及要求。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合同有效期为三年，一年一续签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陕西省人民医院主院区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乙方完成服务内容后，向甲方提出验收申请，甲方接到乙方验收申请后组织验收，组织维保单位、后勤服务中心现场负责人共同验收。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甲方每半年支付一次电梯维保费用，更换维修配件费用每个季度支付一次，配件费据实结算，年配件更换费不超过18万元。电梯年检费、保险费据实结算。提供增值税发票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①维保单位未按约定履行义务给甲方造成直接损失的，应当承担赔偿责任； ②因维护保养工作不符合合同约定的维护保养标准或要求的，维保单位重新维保，每发生一次支付违约金1000元。 ③因维护保养原因导致人身伤亡或设备损坏的，维保单位承担全部责任。 ④因维护保养原因导致电梯检验检测不合格的，维保单位承担电梯复检费用。 ⑤甲方对乙方按维保考核得分表进行考核打分，考核分数90分及以上为合格，按合同约定续签；如无法达到甲方要求，乙方维保考核得分低于90分，为不合格，并承担相应的法律责任及因此给甲方造成的全部经济损失，且甲方有权单方解除本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响应文件封面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或2024年度经审计的已赋码且完整财务报告（包括“四表一注”，即资产负债表、利润表、现金流量表、所有者权益变动表及其附注，成立时间至提交磋商响应文件截止时间不足一年的可提供成立后任意时段的资产负债表），或提供磋商截止日前六个月内基本开户银行出具的资信证明(附开户许可证或开户备案证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纳税证明或完税证明</w:t>
            </w:r>
          </w:p>
        </w:tc>
        <w:tc>
          <w:tcPr>
            <w:tcW w:type="dxa" w:w="3322"/>
          </w:tcPr>
          <w:p>
            <w:pPr>
              <w:pStyle w:val="null3"/>
            </w:pPr>
            <w:r>
              <w:rPr>
                <w:rFonts w:ascii="仿宋_GB2312" w:hAnsi="仿宋_GB2312" w:cs="仿宋_GB2312" w:eastAsia="仿宋_GB2312"/>
              </w:rPr>
              <w:t>提供磋商截止日前一年内已缴纳的至少一个月的纳税证明或完税证明，依法免税的单位应提供相关证明材料。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具备履行合同所必需的设备和专业技术能力承诺</w:t>
            </w:r>
          </w:p>
        </w:tc>
        <w:tc>
          <w:tcPr>
            <w:tcW w:type="dxa" w:w="3322"/>
          </w:tcPr>
          <w:p>
            <w:pPr>
              <w:pStyle w:val="null3"/>
            </w:pPr>
            <w:r>
              <w:rPr>
                <w:rFonts w:ascii="仿宋_GB2312" w:hAnsi="仿宋_GB2312" w:cs="仿宋_GB2312" w:eastAsia="仿宋_GB2312"/>
              </w:rPr>
              <w:t>具备履行合同所必需的设备和专业技术能力承诺书。</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控股关系说明</w:t>
            </w:r>
          </w:p>
        </w:tc>
        <w:tc>
          <w:tcPr>
            <w:tcW w:type="dxa" w:w="3322"/>
          </w:tcPr>
          <w:p>
            <w:pPr>
              <w:pStyle w:val="null3"/>
            </w:pPr>
            <w:r>
              <w:rPr>
                <w:rFonts w:ascii="仿宋_GB2312" w:hAnsi="仿宋_GB2312" w:cs="仿宋_GB2312" w:eastAsia="仿宋_GB2312"/>
              </w:rPr>
              <w:t>单位负责人为同一人或者存在控股、管理关系的不同单位，不得同时参与本项目。</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法定代表人授权书（或法人身份证明）</w:t>
            </w:r>
          </w:p>
        </w:tc>
        <w:tc>
          <w:tcPr>
            <w:tcW w:type="dxa" w:w="3322"/>
          </w:tcPr>
          <w:p>
            <w:pPr>
              <w:pStyle w:val="null3"/>
            </w:pPr>
            <w:r>
              <w:rPr>
                <w:rFonts w:ascii="仿宋_GB2312" w:hAnsi="仿宋_GB2312" w:cs="仿宋_GB2312" w:eastAsia="仿宋_GB2312"/>
              </w:rPr>
              <w:t>提供法定代表人身份证明和法定代表人授权书（如为法定代表人本人参加，无须提供授权书。）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若为电梯经销商（代理商）须具有有效的《中华人民共和国特种设备生产许可证》电梯安装（含修理）[许可子项目：曳引驱动乘客电梯（含消防员电梯）A2级及以上资质]；供应商若为电梯制造商须具有有效《中华人民共和国特种设备生产许可证》电梯制造（含安装、修理、改造）[许可子项目：曳引驱动乘客电梯（含消防员电梯）A2级及以上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企业信用</w:t>
            </w:r>
          </w:p>
        </w:tc>
        <w:tc>
          <w:tcPr>
            <w:tcW w:type="dxa" w:w="3322"/>
          </w:tcPr>
          <w:p>
            <w:pPr>
              <w:pStyle w:val="null3"/>
            </w:pPr>
            <w:r>
              <w:rPr>
                <w:rFonts w:ascii="仿宋_GB2312" w:hAnsi="仿宋_GB2312" w:cs="仿宋_GB2312" w:eastAsia="仿宋_GB2312"/>
              </w:rPr>
              <w:t>供应商未被列入“信用中国”网站(www.creditchina.gov.cn)“失信被执行人、重大税收违法案件当事人名单”记录名单；不处于中国政府采购网(www.ccgp.gov.cn)“政府采购严重违法失信行为信息记录”。</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按磋商文件格式要求加盖了供应商公章和法定代表人或其委托代理人签字或加盖人名章。</w:t>
            </w:r>
          </w:p>
        </w:tc>
        <w:tc>
          <w:tcPr>
            <w:tcW w:type="dxa" w:w="1661"/>
          </w:tcPr>
          <w:p>
            <w:pPr>
              <w:pStyle w:val="null3"/>
            </w:pPr>
            <w:r>
              <w:rPr>
                <w:rFonts w:ascii="仿宋_GB2312" w:hAnsi="仿宋_GB2312" w:cs="仿宋_GB2312" w:eastAsia="仿宋_GB2312"/>
              </w:rPr>
              <w:t>响应文件封面 合同主要条款偏离表.docx 中小企业声明函 残疾人福利性单位声明函 服务要求响应说明.docx 商务应答表 标的清单 报价表 响应函 报价明细表.docx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报价唯一且未超出采购预算或磋商文件规定的最高限价</w:t>
            </w:r>
          </w:p>
        </w:tc>
        <w:tc>
          <w:tcPr>
            <w:tcW w:type="dxa" w:w="1661"/>
          </w:tcPr>
          <w:p>
            <w:pPr>
              <w:pStyle w:val="null3"/>
            </w:pPr>
            <w:r>
              <w:rPr>
                <w:rFonts w:ascii="仿宋_GB2312" w:hAnsi="仿宋_GB2312" w:cs="仿宋_GB2312" w:eastAsia="仿宋_GB2312"/>
              </w:rPr>
              <w:t>标的清单 报价表 响应函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响应文件服务要求的响应</w:t>
            </w:r>
          </w:p>
        </w:tc>
        <w:tc>
          <w:tcPr>
            <w:tcW w:type="dxa" w:w="3322"/>
          </w:tcPr>
          <w:p>
            <w:pPr>
              <w:pStyle w:val="null3"/>
            </w:pPr>
            <w:r>
              <w:rPr>
                <w:rFonts w:ascii="仿宋_GB2312" w:hAnsi="仿宋_GB2312" w:cs="仿宋_GB2312" w:eastAsia="仿宋_GB2312"/>
              </w:rPr>
              <w:t>服务内容、技术要求达到采购要求，未出现负偏差，未降低了服务要求</w:t>
            </w:r>
          </w:p>
        </w:tc>
        <w:tc>
          <w:tcPr>
            <w:tcW w:type="dxa" w:w="1661"/>
          </w:tcPr>
          <w:p>
            <w:pPr>
              <w:pStyle w:val="null3"/>
            </w:pPr>
            <w:r>
              <w:rPr>
                <w:rFonts w:ascii="仿宋_GB2312" w:hAnsi="仿宋_GB2312" w:cs="仿宋_GB2312" w:eastAsia="仿宋_GB2312"/>
              </w:rPr>
              <w:t>响应文件封面 服务要求响应说明.docx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 内容中未附有采购人不能接受的附加条件</w:t>
            </w:r>
          </w:p>
        </w:tc>
        <w:tc>
          <w:tcPr>
            <w:tcW w:type="dxa" w:w="1661"/>
          </w:tcPr>
          <w:p>
            <w:pPr>
              <w:pStyle w:val="null3"/>
            </w:pPr>
            <w:r>
              <w:rPr>
                <w:rFonts w:ascii="仿宋_GB2312" w:hAnsi="仿宋_GB2312" w:cs="仿宋_GB2312" w:eastAsia="仿宋_GB2312"/>
              </w:rPr>
              <w:t>响应文件封面 合同主要条款偏离表.docx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项目理解及需求分析</w:t>
            </w:r>
          </w:p>
        </w:tc>
        <w:tc>
          <w:tcPr>
            <w:tcW w:type="dxa" w:w="2492"/>
          </w:tcPr>
          <w:p>
            <w:pPr>
              <w:pStyle w:val="null3"/>
            </w:pPr>
            <w:r>
              <w:rPr>
                <w:rFonts w:ascii="仿宋_GB2312" w:hAnsi="仿宋_GB2312" w:cs="仿宋_GB2312" w:eastAsia="仿宋_GB2312"/>
              </w:rPr>
              <w:t>针对本项目电梯维修和保养服务的特点和要求分析项目实际，包括但不限于对项目的理解、项目背景及项目重点难点内容响应。 ①项目理解及需求分析理解全面、分析透彻，完全符合项目实际需求的得5分；②项目理解及需求分析理解较全面、分析较透彻，符合项目实际需求的得3分；③项目理解及需求分析理解不够全面、分析有待提高的得1分；④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维保服务方案</w:t>
            </w:r>
          </w:p>
        </w:tc>
        <w:tc>
          <w:tcPr>
            <w:tcW w:type="dxa" w:w="2492"/>
          </w:tcPr>
          <w:p>
            <w:pPr>
              <w:pStyle w:val="null3"/>
            </w:pPr>
            <w:r>
              <w:rPr>
                <w:rFonts w:ascii="仿宋_GB2312" w:hAnsi="仿宋_GB2312" w:cs="仿宋_GB2312" w:eastAsia="仿宋_GB2312"/>
              </w:rPr>
              <w:t>对项目的日常维修保养与操作规范、维护保养范围和维护保养，制定整体服务方案并制定详细具体的实施计划、实施标准、有严密的维护保养工作质量要求、工作程序、步骤和协调方法。①方案思路清晰、科学合理、切实可行，完全满足采购人需求得15分；②方案较详细、内容较完整、可操作性较强得10分；③方案不详细全面、内容空泛、可操作性一般得5分；④未提供不计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更换费易损电梯配件质量保证措施</w:t>
            </w:r>
          </w:p>
        </w:tc>
        <w:tc>
          <w:tcPr>
            <w:tcW w:type="dxa" w:w="2492"/>
          </w:tcPr>
          <w:p>
            <w:pPr>
              <w:pStyle w:val="null3"/>
            </w:pPr>
            <w:r>
              <w:rPr>
                <w:rFonts w:ascii="仿宋_GB2312" w:hAnsi="仿宋_GB2312" w:cs="仿宋_GB2312" w:eastAsia="仿宋_GB2312"/>
              </w:rPr>
              <w:t>供应商须提供电梯配件有正规的产品供货渠道、货物来源质量有保证（需提供电梯配件正规的产品供货渠道、货物来源质量有保证的承诺书），①产品合法有效，选型合理，具有先进性、可靠性、实用性、适用性、稳定性、配套性得7分，②产品合法有效，选型较合理、具有一般的可靠性、实用性、适用性、稳定性、配套性得5分、②产品合法有效，选型一般、可靠性、实用性、适用性、稳定性、配套性较差得3分；④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维保管理制度</w:t>
            </w:r>
          </w:p>
        </w:tc>
        <w:tc>
          <w:tcPr>
            <w:tcW w:type="dxa" w:w="2492"/>
          </w:tcPr>
          <w:p>
            <w:pPr>
              <w:pStyle w:val="null3"/>
            </w:pPr>
            <w:r>
              <w:rPr>
                <w:rFonts w:ascii="仿宋_GB2312" w:hAnsi="仿宋_GB2312" w:cs="仿宋_GB2312" w:eastAsia="仿宋_GB2312"/>
              </w:rPr>
              <w:t>针对本项目的维保内容和要求，提供具体的维保管理制度，安全监察制度。①维保管理制度详细、具体，可行，完全适合本项实际需求得7分；②维保管理制度基本可行得3分，③未提供不计分。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安全保障</w:t>
            </w:r>
          </w:p>
        </w:tc>
        <w:tc>
          <w:tcPr>
            <w:tcW w:type="dxa" w:w="2492"/>
          </w:tcPr>
          <w:p>
            <w:pPr>
              <w:pStyle w:val="null3"/>
            </w:pPr>
            <w:r>
              <w:rPr>
                <w:rFonts w:ascii="仿宋_GB2312" w:hAnsi="仿宋_GB2312" w:cs="仿宋_GB2312" w:eastAsia="仿宋_GB2312"/>
              </w:rPr>
              <w:t>供应商的维保工作必须遵循并优化现有的特种设备的使用管理及定期检查制度，必须在现有安全体制下提出确保设备安全可靠的安全策略、措施、步骤并提供安全责任承诺。①提供可靠、完善的安全保障措施方案，得7分；②安全保障措施欠缺的得3分；③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对本项目突发事件须提供具体可行的故障突发事件的处理方案、故障响应的时效性保证措施，事故应急救援预案等需满足磋商文件要求，①方案思路清晰、科学合理、可行性强有明确具体的承诺完全满足采购人需求计10分；②方案较详细、内容较完整、可操作性较强计7分；③方案不详细全面、内容空泛、可操作性一般计3分；④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项目团队人员配备方案</w:t>
            </w:r>
          </w:p>
        </w:tc>
        <w:tc>
          <w:tcPr>
            <w:tcW w:type="dxa" w:w="2492"/>
          </w:tcPr>
          <w:p>
            <w:pPr>
              <w:pStyle w:val="null3"/>
            </w:pPr>
            <w:r>
              <w:rPr>
                <w:rFonts w:ascii="仿宋_GB2312" w:hAnsi="仿宋_GB2312" w:cs="仿宋_GB2312" w:eastAsia="仿宋_GB2312"/>
              </w:rPr>
              <w:t>1、项目负责人（4分）： 学历要求（1分） 具有大专及以上学历得1分。其余学历不得分。 赋分依据：须提供身份证、2001年以前的学历证(附学历证复印件）或2001年以后的提供“学信网”(http://www.chsicomcn）相关学历证明（学籍或学历或学位或在线验证查询截图），不提供或不满足学历要求不得分。 经验要求（3分） 项目负责人①具有5年电梯维保管理经验，专业性强、管理能力强，有丰富的类似项目协调、管理经验和能力得3分；②具有3年的电梯维保管理经验，专业性较强、管理能力较强，有较多的类似项目协调、管理经验和能力得1.5分；③具有3年以下的电梯维保管理经验专业性一般、管理能力一般，类似项目协调能力欠缺、管理经验和能力不足得0.5分；④不提供或缺漏项不得分。 赋分依据：①项目负责人业绩（以合同为准，需体现项目负责人名字）、②毕业证及工作证明、③加盖以往被服务企业公章的项目负责人经验证明材料，至少提供以上证明资料之一。 备注：除上述赋分依据外，还须同时提供项目负责人在开标截止时间前六个月内至少连续三个月的社保缴纳证明材料（成立时间至提交磋商响应文件截止时间不足六个月的供应商，可提供成立后任意一个月的社保缴纳证明材料），不提供或缺漏项不得分。 2、项目团队（10分） 在符合驻场服务人员基本服务要求(即提供不得少于3人，其中1人须持5年及以上工作证明，其他维修人员具有3年以上从事本行业工作经验并加盖单位公章）的基础上， 对本项目有完整的组织机构、岗位划分、职责等，按照磋商文件要求配备相应服务保障团队，包括但不限于维保人员、驻点服务人员等，所有人员需持证上岗，提供从业人员资格证书。根据参与项目驻场维保的专业人员的数量、资格认证证书、技术能力和经验等，进行综合评审。 ①维保及服务人员团队资质齐全、技术能力强，经验丰富，从业年限长得10分；②维保及服务人员团队资质较齐全、技术能力较强、经验较丰富得6分；③维保及服务人员团队资质不齐全，技术能力一般、缺少经验得2分。④未提供不得分。 赋分依据：需提供市场监督管理局颁发的中华人民共和国特种设备作业人员资格证（项目代号T（电梯修理））或相关专业资格认证证书、工作单位证明、毕业证（2001年以前的学历证(附学历证复印件）或2001年以后的提供“学信网”(http://www.chsicomcn）相关学历证明（学籍或学历或学位或在线验证查询截图）、身份证等证明材料。 备注：除上述赋分依据外，还须同时提供项目团队成员在开标截止时间前六个月内至少连续三个月的社保缴纳证明材料（成立时间至提交磋商响应文件截止时间不足六个月的供应商，可提供成立后任意一个月的社保缴纳证明材料），不提供或缺漏项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拟投入设备情况</w:t>
            </w:r>
          </w:p>
        </w:tc>
        <w:tc>
          <w:tcPr>
            <w:tcW w:type="dxa" w:w="2492"/>
          </w:tcPr>
          <w:p>
            <w:pPr>
              <w:pStyle w:val="null3"/>
            </w:pPr>
            <w:r>
              <w:rPr>
                <w:rFonts w:ascii="仿宋_GB2312" w:hAnsi="仿宋_GB2312" w:cs="仿宋_GB2312" w:eastAsia="仿宋_GB2312"/>
              </w:rPr>
              <w:t>供应商拟投入本项目的专业维保工具、仪器、检测设备详细清单。①清单内容齐全，能够确保项目质量计5分；②清单内容基本齐全，基本符合项目需求计3分；③清单内容欠缺计1分；未提供不计分。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对本项目的可行性建议</w:t>
            </w:r>
          </w:p>
        </w:tc>
        <w:tc>
          <w:tcPr>
            <w:tcW w:type="dxa" w:w="2492"/>
          </w:tcPr>
          <w:p>
            <w:pPr>
              <w:pStyle w:val="null3"/>
            </w:pPr>
            <w:r>
              <w:rPr>
                <w:rFonts w:ascii="仿宋_GB2312" w:hAnsi="仿宋_GB2312" w:cs="仿宋_GB2312" w:eastAsia="仿宋_GB2312"/>
              </w:rPr>
              <w:t>供应商提供针对本项目的合理化建议、增值服务。 ①合理化建议和增值服务承诺详细、可行、完全贴合本项目实际，可操作性强得5分；②合理化建议和增值服务承诺较为详细具体可行，较贴合本项目实际，可操作性良好得3分；③合理化建议和增值服务承诺内容一般，可行性、可操作性一般，得1分；④未提供方案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近年（2022年1月1日起至今）的同类业绩，每有1项得1分，最多得5分。 注：1、提供完整合同复印件加盖公章。2、时间以合同签订时间为准。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满足详细评审办法的内容.docx</w:t>
            </w:r>
          </w:p>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采用低价优先法计算，即满足磋商文件要求且最后报价最低的供应商的价格为磋商基准价，其价格分为满分。磋商报价得分=（评标基准价/磋商报价）×价格权值。计算分数时四舍五入取小数点后两位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详见附件：服务要求响应说明.docx</w:t>
      </w:r>
    </w:p>
    <w:p>
      <w:pPr>
        <w:pStyle w:val="null3"/>
        <w:ind w:firstLine="960"/>
      </w:pPr>
      <w:r>
        <w:rPr>
          <w:rFonts w:ascii="仿宋_GB2312" w:hAnsi="仿宋_GB2312" w:cs="仿宋_GB2312" w:eastAsia="仿宋_GB2312"/>
        </w:rPr>
        <w:t>详见附件：合同主要条款偏离表.docx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详见附件：满足详细评审办法的内容.docx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