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C29F2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45872E52">
      <w:pPr>
        <w:spacing w:line="360" w:lineRule="auto"/>
        <w:jc w:val="center"/>
        <w:rPr>
          <w:rFonts w:hint="eastAsia" w:ascii="宋体" w:hAnsi="宋体" w:cs="宋体"/>
          <w:b/>
          <w:sz w:val="44"/>
          <w:szCs w:val="44"/>
        </w:rPr>
      </w:pPr>
    </w:p>
    <w:p w14:paraId="7E98E6A1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50E83923">
      <w:pPr>
        <w:spacing w:line="360" w:lineRule="auto"/>
        <w:jc w:val="center"/>
        <w:rPr>
          <w:rFonts w:hint="eastAsia" w:ascii="宋体" w:hAnsi="宋体" w:cs="宋体"/>
          <w:b/>
          <w:sz w:val="72"/>
          <w:szCs w:val="72"/>
        </w:rPr>
      </w:pPr>
      <w:r>
        <w:rPr>
          <w:rFonts w:hint="eastAsia" w:ascii="宋体" w:hAnsi="宋体" w:cs="宋体"/>
          <w:b/>
          <w:sz w:val="72"/>
          <w:szCs w:val="72"/>
        </w:rPr>
        <w:t>磋商响应文件</w:t>
      </w:r>
    </w:p>
    <w:p w14:paraId="46BD37D3">
      <w:pPr>
        <w:pStyle w:val="2"/>
        <w:rPr>
          <w:rFonts w:hint="eastAsia"/>
        </w:rPr>
      </w:pPr>
    </w:p>
    <w:p w14:paraId="0194EBF7"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（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技术和商务</w:t>
      </w:r>
      <w:r>
        <w:rPr>
          <w:rFonts w:hint="eastAsia" w:ascii="宋体" w:hAnsi="宋体" w:cs="宋体"/>
          <w:b/>
          <w:sz w:val="32"/>
          <w:szCs w:val="32"/>
        </w:rPr>
        <w:t>部分）</w:t>
      </w:r>
    </w:p>
    <w:p w14:paraId="1B26A587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48C78719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5B2B74C4">
      <w:pPr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</w:p>
    <w:p w14:paraId="38BC3E4D">
      <w:pPr>
        <w:tabs>
          <w:tab w:val="left" w:pos="2628"/>
        </w:tabs>
        <w:spacing w:line="360" w:lineRule="auto"/>
        <w:ind w:left="2602" w:leftChars="401" w:hanging="1760" w:hangingChars="55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采购</w:t>
      </w:r>
      <w:r>
        <w:rPr>
          <w:rFonts w:hint="eastAsia" w:ascii="宋体" w:hAnsi="宋体" w:cs="宋体"/>
          <w:sz w:val="32"/>
          <w:szCs w:val="32"/>
        </w:rPr>
        <w:t>项目名称：</w:t>
      </w:r>
      <w:r>
        <w:rPr>
          <w:rFonts w:hint="eastAsia" w:ascii="宋体" w:hAnsi="宋体" w:cs="宋体"/>
          <w:sz w:val="32"/>
          <w:szCs w:val="32"/>
        </w:rPr>
        <w:tab/>
      </w:r>
    </w:p>
    <w:p w14:paraId="43C23B94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采购</w:t>
      </w:r>
      <w:r>
        <w:rPr>
          <w:rFonts w:hint="eastAsia" w:ascii="宋体" w:hAnsi="宋体" w:cs="宋体"/>
          <w:sz w:val="32"/>
          <w:szCs w:val="32"/>
        </w:rPr>
        <w:t>项目编号：</w:t>
      </w:r>
    </w:p>
    <w:p w14:paraId="69CF5EF3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采购包号：</w:t>
      </w:r>
    </w:p>
    <w:p w14:paraId="0E5BF64B">
      <w:pPr>
        <w:spacing w:line="360" w:lineRule="auto"/>
        <w:ind w:left="108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</w:t>
      </w:r>
    </w:p>
    <w:p w14:paraId="4EFE73D3">
      <w:pPr>
        <w:spacing w:line="360" w:lineRule="auto"/>
        <w:jc w:val="center"/>
        <w:rPr>
          <w:rFonts w:hint="eastAsia" w:ascii="宋体" w:hAnsi="宋体" w:cs="宋体"/>
          <w:sz w:val="44"/>
          <w:szCs w:val="44"/>
        </w:rPr>
      </w:pPr>
    </w:p>
    <w:p w14:paraId="74314531">
      <w:pPr>
        <w:spacing w:line="360" w:lineRule="auto"/>
        <w:jc w:val="center"/>
        <w:rPr>
          <w:rFonts w:hint="eastAsia" w:ascii="宋体" w:hAnsi="宋体" w:cs="宋体"/>
          <w:sz w:val="44"/>
          <w:szCs w:val="44"/>
        </w:rPr>
      </w:pPr>
    </w:p>
    <w:p w14:paraId="1A8739AF"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供应商名称：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               </w:t>
      </w:r>
      <w:r>
        <w:rPr>
          <w:rFonts w:hint="eastAsia" w:ascii="宋体" w:hAnsi="宋体" w:cs="宋体"/>
          <w:b/>
          <w:sz w:val="32"/>
          <w:szCs w:val="32"/>
        </w:rPr>
        <w:t>（公章）</w:t>
      </w:r>
    </w:p>
    <w:p w14:paraId="7EBAFCC8">
      <w:pPr>
        <w:spacing w:line="360" w:lineRule="auto"/>
        <w:rPr>
          <w:rFonts w:hint="eastAsia" w:ascii="宋体" w:hAnsi="宋体" w:cs="宋体"/>
          <w:b/>
          <w:sz w:val="32"/>
          <w:szCs w:val="32"/>
        </w:rPr>
      </w:pPr>
    </w:p>
    <w:p w14:paraId="2BF148CB">
      <w:pPr>
        <w:spacing w:line="360" w:lineRule="auto"/>
        <w:ind w:firstLine="1593" w:firstLineChars="496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日期：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    </w:t>
      </w:r>
      <w:r>
        <w:rPr>
          <w:rFonts w:hint="eastAsia" w:ascii="宋体" w:hAnsi="宋体" w:cs="宋体"/>
          <w:b/>
          <w:sz w:val="32"/>
          <w:szCs w:val="32"/>
        </w:rPr>
        <w:t>年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b/>
          <w:sz w:val="32"/>
          <w:szCs w:val="32"/>
        </w:rPr>
        <w:t>月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b/>
          <w:sz w:val="32"/>
          <w:szCs w:val="32"/>
        </w:rPr>
        <w:t>日</w:t>
      </w:r>
    </w:p>
    <w:p w14:paraId="4CF1EC39">
      <w:pPr>
        <w:spacing w:line="360" w:lineRule="auto"/>
        <w:ind w:left="1524"/>
        <w:rPr>
          <w:rFonts w:hint="eastAsia" w:ascii="宋体" w:hAnsi="宋体" w:cs="宋体"/>
          <w:sz w:val="24"/>
          <w:szCs w:val="24"/>
        </w:rPr>
      </w:pPr>
    </w:p>
    <w:p w14:paraId="16DB5125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0"/>
          <w:szCs w:val="30"/>
        </w:rPr>
      </w:pPr>
    </w:p>
    <w:p w14:paraId="4478FF7F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6"/>
          <w:szCs w:val="36"/>
        </w:rPr>
      </w:pPr>
    </w:p>
    <w:p w14:paraId="685CE372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2"/>
          <w:szCs w:val="32"/>
        </w:rPr>
      </w:pPr>
    </w:p>
    <w:p w14:paraId="1A3BDF23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2"/>
          <w:szCs w:val="32"/>
        </w:rPr>
      </w:pPr>
      <w:r>
        <w:rPr>
          <w:rFonts w:hint="eastAsia" w:ascii="宋体" w:hAnsi="宋体" w:cs="宋体"/>
          <w:b/>
          <w:bCs/>
          <w:spacing w:val="4"/>
          <w:sz w:val="32"/>
          <w:szCs w:val="32"/>
        </w:rPr>
        <w:t>目 录</w:t>
      </w:r>
    </w:p>
    <w:p w14:paraId="333F577D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0"/>
          <w:szCs w:val="30"/>
        </w:rPr>
      </w:pPr>
    </w:p>
    <w:p w14:paraId="757F7CE4">
      <w:pPr>
        <w:spacing w:line="360" w:lineRule="auto"/>
        <w:ind w:firstLine="1240" w:firstLineChars="500"/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</w:pPr>
      <w:r>
        <w:rPr>
          <w:rFonts w:hint="eastAsia" w:ascii="宋体" w:hAnsi="宋体" w:cs="宋体"/>
          <w:spacing w:val="4"/>
          <w:sz w:val="24"/>
          <w:szCs w:val="24"/>
        </w:rPr>
        <w:t>（一）</w:t>
      </w: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报价说明</w:t>
      </w:r>
    </w:p>
    <w:p w14:paraId="31E4EE4D">
      <w:pPr>
        <w:spacing w:line="360" w:lineRule="auto"/>
        <w:ind w:firstLine="1240" w:firstLineChars="500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（</w:t>
      </w: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二</w:t>
      </w:r>
      <w:r>
        <w:rPr>
          <w:rFonts w:hint="eastAsia" w:ascii="宋体" w:hAnsi="宋体" w:cs="宋体"/>
          <w:spacing w:val="4"/>
          <w:sz w:val="24"/>
          <w:szCs w:val="24"/>
        </w:rPr>
        <w:t>）</w:t>
      </w: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商务应答</w:t>
      </w:r>
      <w:r>
        <w:rPr>
          <w:rFonts w:hint="eastAsia" w:ascii="宋体" w:hAnsi="宋体" w:cs="宋体"/>
          <w:spacing w:val="4"/>
          <w:sz w:val="24"/>
          <w:szCs w:val="24"/>
        </w:rPr>
        <w:t>表</w:t>
      </w:r>
    </w:p>
    <w:p w14:paraId="27CBE83C">
      <w:pPr>
        <w:spacing w:line="360" w:lineRule="auto"/>
        <w:ind w:firstLine="1240" w:firstLineChars="500"/>
        <w:rPr>
          <w:rFonts w:hint="eastAsia" w:ascii="宋体" w:hAnsi="宋体" w:eastAsia="宋体"/>
          <w:spacing w:val="4"/>
          <w:sz w:val="24"/>
          <w:szCs w:val="24"/>
          <w:lang w:eastAsia="zh-CN"/>
        </w:rPr>
      </w:pPr>
      <w:r>
        <w:rPr>
          <w:rFonts w:hint="eastAsia" w:ascii="宋体" w:hAnsi="宋体"/>
          <w:spacing w:val="4"/>
          <w:sz w:val="24"/>
          <w:szCs w:val="24"/>
        </w:rPr>
        <w:t>（二）</w:t>
      </w:r>
      <w:r>
        <w:rPr>
          <w:rFonts w:hint="eastAsia" w:ascii="宋体" w:hAnsi="宋体"/>
          <w:spacing w:val="4"/>
          <w:sz w:val="24"/>
          <w:szCs w:val="24"/>
          <w:lang w:eastAsia="zh-CN"/>
        </w:rPr>
        <w:t>服务应答表</w:t>
      </w:r>
    </w:p>
    <w:p w14:paraId="13ABDF4C">
      <w:pPr>
        <w:spacing w:line="360" w:lineRule="auto"/>
        <w:ind w:firstLine="1240" w:firstLineChars="500"/>
        <w:rPr>
          <w:rFonts w:hint="eastAsia" w:ascii="宋体" w:hAnsi="宋体" w:eastAsia="宋体"/>
          <w:spacing w:val="4"/>
          <w:sz w:val="24"/>
          <w:szCs w:val="24"/>
          <w:lang w:eastAsia="zh-CN"/>
        </w:rPr>
      </w:pPr>
      <w:r>
        <w:rPr>
          <w:rFonts w:hint="eastAsia" w:ascii="宋体" w:hAnsi="宋体"/>
          <w:spacing w:val="4"/>
          <w:sz w:val="24"/>
          <w:szCs w:val="24"/>
        </w:rPr>
        <w:t>（三）</w:t>
      </w:r>
      <w:r>
        <w:rPr>
          <w:rFonts w:hint="eastAsia" w:ascii="宋体" w:hAnsi="宋体"/>
          <w:spacing w:val="4"/>
          <w:sz w:val="24"/>
          <w:szCs w:val="24"/>
          <w:lang w:eastAsia="zh-CN"/>
        </w:rPr>
        <w:t>服务方案</w:t>
      </w:r>
    </w:p>
    <w:p w14:paraId="3915045E">
      <w:pPr>
        <w:spacing w:line="360" w:lineRule="auto"/>
        <w:rPr>
          <w:rFonts w:ascii="宋体" w:hAnsi="宋体" w:cs="宋体"/>
          <w:spacing w:val="4"/>
          <w:sz w:val="24"/>
        </w:rPr>
      </w:pPr>
      <w:r>
        <w:rPr>
          <w:rFonts w:ascii="宋体" w:hAnsi="宋体" w:cs="宋体"/>
          <w:spacing w:val="4"/>
          <w:sz w:val="24"/>
        </w:rPr>
        <w:t xml:space="preserve"> </w:t>
      </w:r>
    </w:p>
    <w:p w14:paraId="5EC8A653">
      <w:pPr>
        <w:spacing w:line="360" w:lineRule="auto"/>
        <w:rPr>
          <w:rFonts w:hint="eastAsia" w:ascii="宋体" w:hAnsi="宋体" w:cs="宋体"/>
          <w:spacing w:val="4"/>
          <w:sz w:val="24"/>
        </w:rPr>
      </w:pPr>
    </w:p>
    <w:p w14:paraId="261C8027">
      <w:pPr>
        <w:pStyle w:val="2"/>
        <w:rPr>
          <w:rFonts w:hint="eastAsia"/>
        </w:rPr>
      </w:pPr>
    </w:p>
    <w:p w14:paraId="4AE10DAD">
      <w:pPr>
        <w:numPr>
          <w:ilvl w:val="0"/>
          <w:numId w:val="1"/>
        </w:numPr>
        <w:tabs>
          <w:tab w:val="left" w:pos="420"/>
        </w:tabs>
        <w:spacing w:line="360" w:lineRule="auto"/>
        <w:jc w:val="center"/>
        <w:rPr>
          <w:rFonts w:hint="eastAsia" w:ascii="宋体" w:hAnsi="宋体" w:cs="宋体"/>
          <w:b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sz w:val="28"/>
        </w:rPr>
        <w:br w:type="page"/>
      </w:r>
      <w:r>
        <w:rPr>
          <w:rFonts w:hint="eastAsia" w:ascii="宋体" w:hAnsi="宋体" w:cs="宋体"/>
          <w:b/>
          <w:sz w:val="24"/>
          <w:szCs w:val="24"/>
          <w:lang w:eastAsia="zh-CN"/>
        </w:rPr>
        <w:t>报价说明</w:t>
      </w:r>
    </w:p>
    <w:p w14:paraId="7EA5F0AE">
      <w:pPr>
        <w:spacing w:line="360" w:lineRule="auto"/>
        <w:rPr>
          <w:rFonts w:hint="eastAsia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包号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</w:t>
      </w:r>
    </w:p>
    <w:tbl>
      <w:tblPr>
        <w:tblStyle w:val="6"/>
        <w:tblW w:w="86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6500"/>
      </w:tblGrid>
      <w:tr w14:paraId="587AB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10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77B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ind w:left="108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响应总价</w:t>
            </w:r>
          </w:p>
          <w:p w14:paraId="08FE3C8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ind w:left="108"/>
              <w:jc w:val="center"/>
              <w:rPr>
                <w:rFonts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（人民币元）</w:t>
            </w:r>
          </w:p>
        </w:tc>
        <w:tc>
          <w:tcPr>
            <w:tcW w:w="6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C2EF81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before="156" w:beforeLines="50" w:line="360" w:lineRule="auto"/>
              <w:rPr>
                <w:rFonts w:ascii="宋体" w:hAnsi="宋体" w:cs="宋体"/>
                <w:kern w:val="0"/>
                <w:sz w:val="24"/>
                <w:szCs w:val="24"/>
                <w:u w:val="single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 xml:space="preserve">小写金额：             </w:t>
            </w:r>
          </w:p>
          <w:p w14:paraId="78B41819">
            <w:pPr>
              <w:spacing w:before="156" w:beforeLines="50" w:line="360" w:lineRule="auto"/>
              <w:rPr>
                <w:rFonts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大写金额：</w:t>
            </w:r>
          </w:p>
        </w:tc>
      </w:tr>
      <w:tr w14:paraId="52A05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102" w:type="dxa"/>
            <w:vMerge w:val="continue"/>
            <w:tcBorders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25C966E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ind w:left="108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BAFDBB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zh-CN"/>
              </w:rPr>
              <w:t>报价说明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：用餐人数按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人计，每年用餐天数按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365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天计。</w:t>
            </w:r>
          </w:p>
          <w:p w14:paraId="171448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总价=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单价*人数*365天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)/2</w:t>
            </w:r>
          </w:p>
          <w:p w14:paraId="04BE6B6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单价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即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元/人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天</w:t>
            </w:r>
          </w:p>
          <w:p w14:paraId="2C804D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该响应总价应与报价表中的总价金额一致</w:t>
            </w:r>
          </w:p>
        </w:tc>
      </w:tr>
      <w:tr w14:paraId="54157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10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626E11F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ind w:left="108"/>
              <w:jc w:val="center"/>
              <w:rPr>
                <w:rFonts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服务期限</w:t>
            </w:r>
          </w:p>
        </w:tc>
        <w:tc>
          <w:tcPr>
            <w:tcW w:w="6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DA5F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服务期限至2025年12月31日结束</w:t>
            </w:r>
          </w:p>
        </w:tc>
      </w:tr>
      <w:tr w14:paraId="68FFD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210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503F436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ind w:left="108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服务地点</w:t>
            </w:r>
          </w:p>
        </w:tc>
        <w:tc>
          <w:tcPr>
            <w:tcW w:w="6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B1B80A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ind w:left="108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采购人指定地点</w:t>
            </w:r>
          </w:p>
        </w:tc>
      </w:tr>
      <w:tr w14:paraId="23CD8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91B10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ind w:left="108"/>
              <w:jc w:val="center"/>
              <w:rPr>
                <w:rFonts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磋商文件规定的实质性要求和条件响应情况</w:t>
            </w:r>
          </w:p>
        </w:tc>
        <w:tc>
          <w:tcPr>
            <w:tcW w:w="6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582D3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备注：</w:t>
            </w:r>
            <w:r>
              <w:rPr>
                <w:rFonts w:hint="eastAsia" w:ascii="宋体" w:hAnsi="宋体" w:cs="宋体"/>
                <w:sz w:val="24"/>
                <w:szCs w:val="24"/>
              </w:rPr>
              <w:t>供应商应承诺是否响应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文件中规定的实质性要求和条件，并在此基础上，可做出其他有利于采购人的承诺。如供应商不承诺完全响应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文件中规定的实质性要求和条件，应对不响应部分的内容予以具体说明。</w:t>
            </w:r>
          </w:p>
          <w:p w14:paraId="500A23F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如供应商不填写实质性要求和条件的响应情况，则视为供应商承诺完全响应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文件中规定的实质性要求和条件。</w:t>
            </w:r>
          </w:p>
        </w:tc>
      </w:tr>
    </w:tbl>
    <w:p w14:paraId="7693E945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86872C4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71C6A2E3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28B691C8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（公章）</w:t>
      </w:r>
    </w:p>
    <w:p w14:paraId="0196B859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cs="宋体"/>
          <w:spacing w:val="4"/>
          <w:sz w:val="24"/>
        </w:rPr>
        <w:t>法定代表人（或单位负责人）或其授权代理人（签字或盖章）：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</w:p>
    <w:p w14:paraId="6576CF55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pacing w:val="4"/>
          <w:sz w:val="24"/>
        </w:rPr>
        <w:t>日期：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日</w:t>
      </w:r>
    </w:p>
    <w:p w14:paraId="3733627E">
      <w:pPr>
        <w:numPr>
          <w:ilvl w:val="0"/>
          <w:numId w:val="1"/>
        </w:numPr>
        <w:tabs>
          <w:tab w:val="left" w:pos="420"/>
        </w:tabs>
        <w:spacing w:line="360" w:lineRule="auto"/>
        <w:jc w:val="center"/>
        <w:rPr>
          <w:rFonts w:hint="eastAsia" w:ascii="宋体" w:hAnsi="宋体" w:eastAsia="宋体" w:cs="宋体"/>
          <w:b/>
          <w:sz w:val="28"/>
          <w:lang w:eastAsia="zh-CN"/>
        </w:rPr>
      </w:pPr>
      <w:r>
        <w:rPr>
          <w:rFonts w:hint="eastAsia" w:ascii="宋体" w:hAnsi="宋体" w:cs="宋体"/>
          <w:b/>
          <w:sz w:val="28"/>
        </w:rPr>
        <w:br w:type="page"/>
      </w:r>
    </w:p>
    <w:p w14:paraId="6009CD74">
      <w:pPr>
        <w:tabs>
          <w:tab w:val="left" w:pos="420"/>
        </w:tabs>
        <w:spacing w:line="360" w:lineRule="auto"/>
        <w:jc w:val="center"/>
        <w:rPr>
          <w:rFonts w:hint="eastAsia" w:ascii="宋体" w:hAnsi="宋体" w:eastAsia="宋体" w:cs="宋体"/>
          <w:b/>
          <w:spacing w:val="4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二</w:t>
      </w:r>
      <w:r>
        <w:rPr>
          <w:rFonts w:hint="eastAsia" w:ascii="宋体" w:hAnsi="宋体" w:cs="宋体"/>
          <w:b/>
          <w:sz w:val="24"/>
          <w:szCs w:val="24"/>
        </w:rPr>
        <w:t>、商务应答表</w:t>
      </w:r>
    </w:p>
    <w:p w14:paraId="3FCDB90C">
      <w:pPr>
        <w:spacing w:line="360" w:lineRule="auto"/>
        <w:rPr>
          <w:rFonts w:hint="default" w:ascii="宋体" w:hAnsi="宋体" w:eastAsia="宋体" w:cs="Arial Unicode MS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包号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59"/>
        <w:gridCol w:w="2518"/>
        <w:gridCol w:w="2698"/>
        <w:gridCol w:w="1827"/>
      </w:tblGrid>
      <w:tr w14:paraId="210C0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38730368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序号</w:t>
            </w:r>
          </w:p>
        </w:tc>
        <w:tc>
          <w:tcPr>
            <w:tcW w:w="1259" w:type="dxa"/>
            <w:noWrap w:val="0"/>
            <w:vAlign w:val="center"/>
          </w:tcPr>
          <w:p w14:paraId="4EFF9011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磋商文件条目号</w:t>
            </w:r>
          </w:p>
        </w:tc>
        <w:tc>
          <w:tcPr>
            <w:tcW w:w="2518" w:type="dxa"/>
            <w:noWrap w:val="0"/>
            <w:vAlign w:val="center"/>
          </w:tcPr>
          <w:p w14:paraId="52F0432E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磋商文件条款</w:t>
            </w:r>
          </w:p>
        </w:tc>
        <w:tc>
          <w:tcPr>
            <w:tcW w:w="2698" w:type="dxa"/>
            <w:noWrap w:val="0"/>
            <w:vAlign w:val="center"/>
          </w:tcPr>
          <w:p w14:paraId="4B0C96A1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响应文件条款</w:t>
            </w:r>
          </w:p>
        </w:tc>
        <w:tc>
          <w:tcPr>
            <w:tcW w:w="1827" w:type="dxa"/>
            <w:noWrap w:val="0"/>
            <w:vAlign w:val="center"/>
          </w:tcPr>
          <w:p w14:paraId="5AC40316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说明</w:t>
            </w:r>
          </w:p>
        </w:tc>
      </w:tr>
      <w:tr w14:paraId="69413E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3" w:hRule="atLeast"/>
          <w:jc w:val="center"/>
        </w:trPr>
        <w:tc>
          <w:tcPr>
            <w:tcW w:w="828" w:type="dxa"/>
            <w:tcBorders>
              <w:bottom w:val="double" w:color="auto" w:sz="4" w:space="0"/>
            </w:tcBorders>
            <w:noWrap w:val="0"/>
            <w:vAlign w:val="top"/>
          </w:tcPr>
          <w:p w14:paraId="3B857A10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double" w:color="auto" w:sz="4" w:space="0"/>
            </w:tcBorders>
            <w:noWrap w:val="0"/>
            <w:vAlign w:val="top"/>
          </w:tcPr>
          <w:p w14:paraId="13508100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518" w:type="dxa"/>
            <w:tcBorders>
              <w:bottom w:val="double" w:color="auto" w:sz="4" w:space="0"/>
            </w:tcBorders>
            <w:noWrap w:val="0"/>
            <w:vAlign w:val="top"/>
          </w:tcPr>
          <w:p w14:paraId="07A4CDDA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double" w:color="auto" w:sz="4" w:space="0"/>
            </w:tcBorders>
            <w:noWrap w:val="0"/>
            <w:vAlign w:val="top"/>
          </w:tcPr>
          <w:p w14:paraId="681FE127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double" w:color="auto" w:sz="4" w:space="0"/>
            </w:tcBorders>
            <w:noWrap w:val="0"/>
            <w:vAlign w:val="top"/>
          </w:tcPr>
          <w:p w14:paraId="64FC585C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</w:tr>
    </w:tbl>
    <w:p w14:paraId="4B6ED6D6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0E0497C8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1）对应磋商文件第</w:t>
      </w:r>
      <w:r>
        <w:rPr>
          <w:rFonts w:hint="eastAsia" w:ascii="宋体" w:hAnsi="宋体"/>
          <w:sz w:val="24"/>
          <w:szCs w:val="24"/>
          <w:lang w:eastAsia="zh-CN"/>
        </w:rPr>
        <w:t>八</w:t>
      </w:r>
      <w:r>
        <w:rPr>
          <w:rFonts w:hint="eastAsia" w:ascii="宋体" w:hAnsi="宋体"/>
          <w:sz w:val="24"/>
          <w:szCs w:val="24"/>
        </w:rPr>
        <w:t>章内容进行填写。</w:t>
      </w:r>
    </w:p>
    <w:p w14:paraId="3C2F4080">
      <w:pPr>
        <w:spacing w:line="360" w:lineRule="auto"/>
        <w:rPr>
          <w:rFonts w:hint="eastAsia" w:ascii="宋体" w:hAnsi="宋体" w:cs="Arial Unicode MS"/>
          <w:sz w:val="24"/>
          <w:szCs w:val="24"/>
        </w:rPr>
      </w:pPr>
      <w:r>
        <w:rPr>
          <w:rFonts w:hint="eastAsia" w:ascii="宋体" w:hAnsi="宋体" w:cs="Arial Unicode MS"/>
          <w:sz w:val="24"/>
          <w:szCs w:val="24"/>
        </w:rPr>
        <w:t>2）</w:t>
      </w:r>
      <w:r>
        <w:rPr>
          <w:rFonts w:hint="eastAsia" w:ascii="宋体" w:hAnsi="宋体" w:cs="Arial Unicode MS"/>
          <w:sz w:val="24"/>
          <w:szCs w:val="24"/>
        </w:rPr>
        <w:t>供应商</w:t>
      </w:r>
      <w:r>
        <w:rPr>
          <w:rFonts w:hint="eastAsia" w:ascii="宋体" w:hAnsi="宋体" w:cs="Arial Unicode MS"/>
          <w:sz w:val="24"/>
          <w:szCs w:val="24"/>
          <w:lang w:eastAsia="zh-CN"/>
        </w:rPr>
        <w:t>承诺</w:t>
      </w:r>
      <w:r>
        <w:rPr>
          <w:rFonts w:hint="eastAsia" w:ascii="宋体" w:hAnsi="宋体" w:cs="Arial Unicode MS"/>
          <w:sz w:val="24"/>
          <w:szCs w:val="24"/>
        </w:rPr>
        <w:t>除偏离表列出的偏差外，响应磋商文件的全部要求。</w:t>
      </w:r>
    </w:p>
    <w:p w14:paraId="5FBDFBC2">
      <w:pPr>
        <w:spacing w:line="360" w:lineRule="auto"/>
        <w:ind w:left="-359" w:leftChars="-171" w:firstLine="496" w:firstLineChars="200"/>
        <w:jc w:val="center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32"/>
        </w:rPr>
        <w:t xml:space="preserve"> </w:t>
      </w:r>
    </w:p>
    <w:p w14:paraId="16762322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FCF5AEF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（公章）</w:t>
      </w:r>
    </w:p>
    <w:p w14:paraId="7B8D0044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cs="宋体"/>
          <w:spacing w:val="4"/>
          <w:sz w:val="24"/>
        </w:rPr>
        <w:t>法定代表人（或单位负责人）或其授权代理人（签字或盖章）：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</w:p>
    <w:p w14:paraId="21FB9245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pacing w:val="4"/>
          <w:sz w:val="24"/>
        </w:rPr>
        <w:t>日期：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日</w:t>
      </w:r>
    </w:p>
    <w:p w14:paraId="61C59B2A">
      <w:pPr>
        <w:rPr>
          <w:rFonts w:hint="eastAsia" w:ascii="宋体" w:hAnsi="宋体" w:cs="宋体"/>
          <w:b/>
          <w:sz w:val="28"/>
        </w:rPr>
      </w:pPr>
    </w:p>
    <w:p w14:paraId="7ECA02EB">
      <w:pPr>
        <w:rPr>
          <w:rFonts w:hint="eastAsia"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br w:type="page"/>
      </w:r>
    </w:p>
    <w:p w14:paraId="763CC766">
      <w:pPr>
        <w:tabs>
          <w:tab w:val="left" w:pos="420"/>
        </w:tabs>
        <w:spacing w:line="360" w:lineRule="auto"/>
        <w:jc w:val="center"/>
        <w:rPr>
          <w:rFonts w:hint="eastAsia" w:ascii="宋体" w:hAnsi="宋体" w:eastAsia="宋体" w:cs="宋体"/>
          <w:b/>
          <w:bCs w:val="0"/>
          <w:spacing w:val="4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/>
          <w:bCs w:val="0"/>
          <w:sz w:val="24"/>
          <w:szCs w:val="24"/>
        </w:rPr>
        <w:t>、</w:t>
      </w:r>
      <w:r>
        <w:rPr>
          <w:rFonts w:hint="eastAsia" w:ascii="宋体" w:hAnsi="宋体"/>
          <w:b/>
          <w:bCs w:val="0"/>
          <w:spacing w:val="4"/>
          <w:sz w:val="24"/>
          <w:szCs w:val="24"/>
          <w:lang w:eastAsia="zh-CN"/>
        </w:rPr>
        <w:t>服务应答表</w:t>
      </w:r>
    </w:p>
    <w:p w14:paraId="452060DB">
      <w:pPr>
        <w:spacing w:line="360" w:lineRule="auto"/>
        <w:rPr>
          <w:rFonts w:hint="default" w:ascii="宋体" w:hAnsi="宋体" w:eastAsia="宋体" w:cs="Arial Unicode MS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包号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59"/>
        <w:gridCol w:w="2518"/>
        <w:gridCol w:w="2698"/>
        <w:gridCol w:w="1827"/>
      </w:tblGrid>
      <w:tr w14:paraId="116EC4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132CA923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序号</w:t>
            </w:r>
          </w:p>
        </w:tc>
        <w:tc>
          <w:tcPr>
            <w:tcW w:w="1259" w:type="dxa"/>
            <w:noWrap w:val="0"/>
            <w:vAlign w:val="center"/>
          </w:tcPr>
          <w:p w14:paraId="4AE2C986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磋商文件条目号</w:t>
            </w:r>
          </w:p>
        </w:tc>
        <w:tc>
          <w:tcPr>
            <w:tcW w:w="2518" w:type="dxa"/>
            <w:noWrap w:val="0"/>
            <w:vAlign w:val="center"/>
          </w:tcPr>
          <w:p w14:paraId="365985DC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磋商文件条款</w:t>
            </w:r>
          </w:p>
        </w:tc>
        <w:tc>
          <w:tcPr>
            <w:tcW w:w="2698" w:type="dxa"/>
            <w:noWrap w:val="0"/>
            <w:vAlign w:val="center"/>
          </w:tcPr>
          <w:p w14:paraId="4E75D7A9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响应文件条款</w:t>
            </w:r>
          </w:p>
        </w:tc>
        <w:tc>
          <w:tcPr>
            <w:tcW w:w="1827" w:type="dxa"/>
            <w:noWrap w:val="0"/>
            <w:vAlign w:val="center"/>
          </w:tcPr>
          <w:p w14:paraId="4F00C706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说明</w:t>
            </w:r>
          </w:p>
        </w:tc>
      </w:tr>
      <w:tr w14:paraId="6018FC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3" w:hRule="atLeast"/>
          <w:jc w:val="center"/>
        </w:trPr>
        <w:tc>
          <w:tcPr>
            <w:tcW w:w="828" w:type="dxa"/>
            <w:tcBorders>
              <w:bottom w:val="double" w:color="auto" w:sz="4" w:space="0"/>
            </w:tcBorders>
            <w:noWrap w:val="0"/>
            <w:vAlign w:val="top"/>
          </w:tcPr>
          <w:p w14:paraId="1C29F9DD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double" w:color="auto" w:sz="4" w:space="0"/>
            </w:tcBorders>
            <w:noWrap w:val="0"/>
            <w:vAlign w:val="top"/>
          </w:tcPr>
          <w:p w14:paraId="481F2769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518" w:type="dxa"/>
            <w:tcBorders>
              <w:bottom w:val="double" w:color="auto" w:sz="4" w:space="0"/>
            </w:tcBorders>
            <w:noWrap w:val="0"/>
            <w:vAlign w:val="top"/>
          </w:tcPr>
          <w:p w14:paraId="4F4B5941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double" w:color="auto" w:sz="4" w:space="0"/>
            </w:tcBorders>
            <w:noWrap w:val="0"/>
            <w:vAlign w:val="top"/>
          </w:tcPr>
          <w:p w14:paraId="693D275C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double" w:color="auto" w:sz="4" w:space="0"/>
            </w:tcBorders>
            <w:noWrap w:val="0"/>
            <w:vAlign w:val="top"/>
          </w:tcPr>
          <w:p w14:paraId="2604101A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</w:tr>
    </w:tbl>
    <w:p w14:paraId="22253F59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17BB2118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1）对应磋商文件第</w:t>
      </w:r>
      <w:r>
        <w:rPr>
          <w:rFonts w:hint="eastAsia" w:ascii="宋体" w:hAnsi="宋体"/>
          <w:sz w:val="24"/>
          <w:szCs w:val="24"/>
          <w:lang w:eastAsia="zh-CN"/>
        </w:rPr>
        <w:t>三</w:t>
      </w:r>
      <w:r>
        <w:rPr>
          <w:rFonts w:hint="eastAsia" w:ascii="宋体" w:hAnsi="宋体"/>
          <w:sz w:val="24"/>
          <w:szCs w:val="24"/>
        </w:rPr>
        <w:t>章内容进行填写。</w:t>
      </w:r>
    </w:p>
    <w:p w14:paraId="6C6940F4">
      <w:pPr>
        <w:spacing w:line="360" w:lineRule="auto"/>
        <w:rPr>
          <w:rFonts w:hint="eastAsia" w:ascii="宋体" w:hAnsi="宋体" w:cs="Arial Unicode MS"/>
          <w:sz w:val="24"/>
          <w:szCs w:val="24"/>
        </w:rPr>
      </w:pPr>
      <w:r>
        <w:rPr>
          <w:rFonts w:hint="eastAsia" w:ascii="宋体" w:hAnsi="宋体" w:cs="Arial Unicode MS"/>
          <w:sz w:val="24"/>
          <w:szCs w:val="24"/>
        </w:rPr>
        <w:t>2）供应商</w:t>
      </w:r>
      <w:r>
        <w:rPr>
          <w:rFonts w:hint="eastAsia" w:ascii="宋体" w:hAnsi="宋体" w:cs="Arial Unicode MS"/>
          <w:sz w:val="24"/>
          <w:szCs w:val="24"/>
          <w:lang w:eastAsia="zh-CN"/>
        </w:rPr>
        <w:t>承诺</w:t>
      </w:r>
      <w:r>
        <w:rPr>
          <w:rFonts w:hint="eastAsia" w:ascii="宋体" w:hAnsi="宋体" w:cs="Arial Unicode MS"/>
          <w:sz w:val="24"/>
          <w:szCs w:val="24"/>
        </w:rPr>
        <w:t>除偏离表列出的偏差外，响应磋商文件的全部要求。</w:t>
      </w:r>
    </w:p>
    <w:p w14:paraId="6B5F5CBD">
      <w:pPr>
        <w:spacing w:line="360" w:lineRule="auto"/>
        <w:ind w:left="-359" w:leftChars="-171" w:firstLine="496" w:firstLineChars="200"/>
        <w:jc w:val="center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32"/>
        </w:rPr>
        <w:t xml:space="preserve"> </w:t>
      </w:r>
    </w:p>
    <w:p w14:paraId="255C7168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（公章）</w:t>
      </w:r>
    </w:p>
    <w:p w14:paraId="48113022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cs="宋体"/>
          <w:spacing w:val="4"/>
          <w:sz w:val="24"/>
        </w:rPr>
        <w:t>法定代表人（或单位负责人）或其授权代理人（签字或盖章）：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</w:p>
    <w:p w14:paraId="2B0842B4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pacing w:val="4"/>
          <w:sz w:val="24"/>
        </w:rPr>
        <w:t>日期：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日</w:t>
      </w:r>
    </w:p>
    <w:p w14:paraId="77732F49">
      <w:pPr>
        <w:rPr>
          <w:rFonts w:hint="eastAsia" w:ascii="宋体" w:hAnsi="宋体" w:cs="宋体"/>
          <w:b/>
          <w:sz w:val="28"/>
        </w:rPr>
      </w:pPr>
    </w:p>
    <w:p w14:paraId="348BB483">
      <w:pPr>
        <w:rPr>
          <w:rFonts w:hint="eastAsia"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br w:type="page"/>
      </w:r>
    </w:p>
    <w:p w14:paraId="1C04EFAB">
      <w:pPr>
        <w:spacing w:before="312" w:beforeLines="100" w:after="156" w:afterLines="50" w:line="360" w:lineRule="auto"/>
        <w:jc w:val="left"/>
        <w:rPr>
          <w:rFonts w:ascii="宋体"/>
          <w:spacing w:val="4"/>
          <w:sz w:val="24"/>
          <w:szCs w:val="24"/>
        </w:rPr>
      </w:pPr>
    </w:p>
    <w:p w14:paraId="29057372">
      <w:pPr>
        <w:spacing w:line="360" w:lineRule="auto"/>
        <w:jc w:val="center"/>
        <w:rPr>
          <w:rFonts w:hint="eastAsia" w:ascii="宋体" w:hAnsi="宋体" w:cs="宋体"/>
          <w:b/>
          <w:sz w:val="24"/>
          <w:szCs w:val="24"/>
        </w:rPr>
      </w:pPr>
      <w:bookmarkStart w:id="0" w:name="_GoBack"/>
      <w:r>
        <w:rPr>
          <w:rFonts w:hint="eastAsia" w:ascii="宋体" w:hAnsi="宋体" w:cs="宋体"/>
          <w:b/>
          <w:sz w:val="24"/>
          <w:szCs w:val="24"/>
          <w:lang w:eastAsia="zh-CN"/>
        </w:rPr>
        <w:t>四</w:t>
      </w:r>
      <w:r>
        <w:rPr>
          <w:rFonts w:hint="eastAsia" w:ascii="宋体" w:hAnsi="宋体" w:cs="宋体"/>
          <w:b/>
          <w:sz w:val="24"/>
          <w:szCs w:val="24"/>
        </w:rPr>
        <w:t>、服务方案</w:t>
      </w:r>
    </w:p>
    <w:bookmarkEnd w:id="0"/>
    <w:p w14:paraId="48F07CB6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476AD191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</w:t>
      </w:r>
    </w:p>
    <w:p w14:paraId="1F76BA6B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  </w:t>
      </w:r>
    </w:p>
    <w:p w14:paraId="31B3FAAE">
      <w:pPr>
        <w:spacing w:line="360" w:lineRule="auto"/>
        <w:rPr>
          <w:rFonts w:hint="default" w:ascii="宋体" w:hAnsi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包号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</w:p>
    <w:p w14:paraId="116130ED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40640</wp:posOffset>
                </wp:positionV>
                <wp:extent cx="5867400" cy="0"/>
                <wp:effectExtent l="0" t="5080" r="0" b="44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3.2pt;height:0pt;width:462pt;z-index:251659264;mso-width-relative:page;mso-height-relative:page;" filled="f" stroked="t" coordsize="21600,21600" o:gfxdata="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NNOEdQAAAAHAQAADwAAAAAAAAABACAAAAAiAAAAZHJzL2Rvd25yZXYueG1sUEsBAhQAFAAA&#10;AAgAh07iQICPczXzAQAA5AMAAA4AAAAAAAAAAQAgAAAAIw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24"/>
          <w:szCs w:val="24"/>
        </w:rPr>
        <w:t>按照磋商文件的要求编制</w:t>
      </w:r>
      <w:r>
        <w:rPr>
          <w:rFonts w:hint="eastAsia" w:ascii="宋体" w:hAnsi="宋体" w:cs="宋体"/>
          <w:sz w:val="24"/>
          <w:szCs w:val="24"/>
          <w:lang w:eastAsia="zh-CN"/>
        </w:rPr>
        <w:t>服务方案，如服务设想、服务管理、服务质量与就餐体验、业绩等</w:t>
      </w:r>
    </w:p>
    <w:p w14:paraId="761194C1">
      <w:pPr>
        <w:pStyle w:val="2"/>
        <w:rPr>
          <w:rFonts w:hint="eastAsia" w:ascii="宋体" w:hAnsi="宋体" w:cs="宋体"/>
          <w:sz w:val="24"/>
          <w:szCs w:val="24"/>
          <w:lang w:eastAsia="zh-CN"/>
        </w:rPr>
      </w:pPr>
    </w:p>
    <w:p w14:paraId="4B2B8D49">
      <w:pPr>
        <w:pStyle w:val="3"/>
        <w:rPr>
          <w:rFonts w:hint="eastAsia" w:ascii="宋体" w:hAnsi="宋体" w:cs="宋体"/>
          <w:sz w:val="24"/>
          <w:szCs w:val="24"/>
          <w:lang w:eastAsia="zh-CN"/>
        </w:rPr>
      </w:pPr>
    </w:p>
    <w:p w14:paraId="3EDBB10D">
      <w:pPr>
        <w:rPr>
          <w:rFonts w:hint="eastAsia" w:ascii="宋体" w:hAnsi="宋体" w:cs="宋体"/>
          <w:sz w:val="24"/>
          <w:szCs w:val="24"/>
          <w:lang w:eastAsia="zh-CN"/>
        </w:rPr>
      </w:pPr>
    </w:p>
    <w:p w14:paraId="037C91D3">
      <w:pPr>
        <w:pStyle w:val="2"/>
        <w:rPr>
          <w:rFonts w:hint="eastAsia" w:ascii="宋体" w:hAnsi="宋体" w:cs="宋体"/>
          <w:sz w:val="24"/>
          <w:szCs w:val="24"/>
          <w:lang w:eastAsia="zh-CN"/>
        </w:rPr>
      </w:pPr>
    </w:p>
    <w:p w14:paraId="1E26528C">
      <w:pPr>
        <w:pStyle w:val="3"/>
        <w:rPr>
          <w:rFonts w:hint="eastAsia" w:ascii="宋体" w:hAnsi="宋体" w:cs="宋体"/>
          <w:sz w:val="24"/>
          <w:szCs w:val="24"/>
          <w:lang w:eastAsia="zh-CN"/>
        </w:rPr>
      </w:pPr>
    </w:p>
    <w:p w14:paraId="3A765452">
      <w:pPr>
        <w:rPr>
          <w:rFonts w:hint="eastAsia" w:ascii="宋体" w:hAnsi="宋体" w:cs="宋体"/>
          <w:sz w:val="24"/>
          <w:szCs w:val="24"/>
          <w:lang w:eastAsia="zh-CN"/>
        </w:rPr>
      </w:pPr>
    </w:p>
    <w:p w14:paraId="4281E7AF">
      <w:pPr>
        <w:pStyle w:val="2"/>
        <w:rPr>
          <w:rFonts w:hint="eastAsia" w:ascii="宋体" w:hAnsi="宋体" w:cs="宋体"/>
          <w:sz w:val="24"/>
          <w:szCs w:val="24"/>
          <w:lang w:eastAsia="zh-CN"/>
        </w:rPr>
      </w:pPr>
    </w:p>
    <w:p w14:paraId="394C8DBB">
      <w:pPr>
        <w:pStyle w:val="3"/>
        <w:rPr>
          <w:rFonts w:hint="eastAsia" w:ascii="宋体" w:hAnsi="宋体" w:cs="宋体"/>
          <w:sz w:val="24"/>
          <w:szCs w:val="24"/>
          <w:lang w:eastAsia="zh-CN"/>
        </w:rPr>
      </w:pPr>
    </w:p>
    <w:p w14:paraId="0BB4F9AA">
      <w:pPr>
        <w:rPr>
          <w:rFonts w:hint="eastAsia" w:ascii="宋体" w:hAnsi="宋体" w:cs="宋体"/>
          <w:sz w:val="24"/>
          <w:szCs w:val="24"/>
          <w:lang w:eastAsia="zh-CN"/>
        </w:rPr>
      </w:pPr>
    </w:p>
    <w:p w14:paraId="5713E175">
      <w:pPr>
        <w:pStyle w:val="2"/>
        <w:rPr>
          <w:rFonts w:hint="eastAsia" w:ascii="宋体" w:hAnsi="宋体" w:cs="宋体"/>
          <w:sz w:val="24"/>
          <w:szCs w:val="24"/>
          <w:lang w:eastAsia="zh-CN"/>
        </w:rPr>
      </w:pPr>
    </w:p>
    <w:p w14:paraId="2884B21E">
      <w:pPr>
        <w:pStyle w:val="3"/>
        <w:rPr>
          <w:rFonts w:hint="eastAsia" w:ascii="宋体" w:hAnsi="宋体" w:cs="宋体"/>
          <w:sz w:val="24"/>
          <w:szCs w:val="24"/>
          <w:lang w:eastAsia="zh-CN"/>
        </w:rPr>
      </w:pPr>
    </w:p>
    <w:p w14:paraId="4906E041">
      <w:pPr>
        <w:rPr>
          <w:rFonts w:hint="eastAsia" w:ascii="宋体" w:hAnsi="宋体" w:cs="宋体"/>
          <w:sz w:val="24"/>
          <w:szCs w:val="24"/>
          <w:lang w:eastAsia="zh-CN"/>
        </w:rPr>
      </w:pPr>
    </w:p>
    <w:p w14:paraId="3DAFD782">
      <w:pPr>
        <w:pStyle w:val="2"/>
        <w:rPr>
          <w:rFonts w:hint="eastAsia"/>
          <w:lang w:eastAsia="zh-CN"/>
        </w:rPr>
      </w:pPr>
    </w:p>
    <w:p w14:paraId="0D92AB72">
      <w:pPr>
        <w:pStyle w:val="2"/>
        <w:rPr>
          <w:rFonts w:hint="eastAsia"/>
        </w:rPr>
      </w:pPr>
    </w:p>
    <w:p w14:paraId="4C5BBF39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0919A98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DB49B4B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811E0BE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E0E9781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699E88B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（公章）</w:t>
      </w:r>
    </w:p>
    <w:p w14:paraId="63E55481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cs="宋体"/>
          <w:spacing w:val="4"/>
          <w:sz w:val="24"/>
        </w:rPr>
        <w:t>法定代表人（或单位负责人）或其授权代理人（签字或盖章）：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</w:p>
    <w:p w14:paraId="5C7ED362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pacing w:val="4"/>
          <w:sz w:val="24"/>
        </w:rPr>
        <w:t>日期：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1752E"/>
    <w:multiLevelType w:val="singleLevel"/>
    <w:tmpl w:val="A4F175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02BA5"/>
    <w:rsid w:val="286E3EF5"/>
    <w:rsid w:val="48AB7AF7"/>
    <w:rsid w:val="4BE80F80"/>
    <w:rsid w:val="4C83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2620</Words>
  <Characters>2702</Characters>
  <Lines>0</Lines>
  <Paragraphs>0</Paragraphs>
  <TotalTime>1</TotalTime>
  <ScaleCrop>false</ScaleCrop>
  <LinksUpToDate>false</LinksUpToDate>
  <CharactersWithSpaces>3319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2023-12-29T09:02:00Z</dcterms:created>
  <dc:creator>Administrator</dc:creator>
  <cp:lastModifiedBy>Administrator</cp:lastModifiedBy>
  <dcterms:modified xsi:type="dcterms:W3CDTF">2025-08-21T09:12:15Z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90BB40C784C249E4B77B0B5E65D06888_12</vt:lpwstr>
  </property>
  <property fmtid="{D5CDD505-2E9C-101B-9397-08002B2CF9AE}" pid="4" name="KSOTemplateDocerSaveRecord">
    <vt:lpwstr>eyJoZGlkIjoiMmYyMzMyM2U4ZDEyYWVkMGU2MzMzMzBmMjUyM2RhZWUiLCJ1c2VySWQiOiI0MzA5MzU5ODAifQ==</vt:lpwstr>
  </property>
</Properties>
</file>