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AA681" w14:textId="77777777" w:rsidR="0041557C" w:rsidRDefault="0016415B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业绩一览表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642"/>
        <w:gridCol w:w="1418"/>
        <w:gridCol w:w="2551"/>
        <w:gridCol w:w="1418"/>
        <w:gridCol w:w="1417"/>
      </w:tblGrid>
      <w:tr w:rsidR="0041557C" w14:paraId="626CD757" w14:textId="77777777">
        <w:trPr>
          <w:trHeight w:hRule="exact" w:val="1236"/>
        </w:trPr>
        <w:tc>
          <w:tcPr>
            <w:tcW w:w="734" w:type="dxa"/>
            <w:vAlign w:val="center"/>
          </w:tcPr>
          <w:p w14:paraId="46626473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vAlign w:val="center"/>
          </w:tcPr>
          <w:p w14:paraId="324975C5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0EFED75F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委托单位</w:t>
            </w:r>
          </w:p>
        </w:tc>
        <w:tc>
          <w:tcPr>
            <w:tcW w:w="2551" w:type="dxa"/>
            <w:vAlign w:val="center"/>
          </w:tcPr>
          <w:p w14:paraId="3BD2F976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vAlign w:val="center"/>
          </w:tcPr>
          <w:p w14:paraId="6B29B7FA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合同金额</w:t>
            </w:r>
          </w:p>
          <w:p w14:paraId="35833761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vAlign w:val="center"/>
          </w:tcPr>
          <w:p w14:paraId="1534A78B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中标</w:t>
            </w:r>
          </w:p>
          <w:p w14:paraId="24AC35BB" w14:textId="77777777" w:rsidR="0041557C" w:rsidRDefault="0016415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时间</w:t>
            </w:r>
          </w:p>
        </w:tc>
      </w:tr>
      <w:tr w:rsidR="0041557C" w14:paraId="5EAE92D3" w14:textId="77777777">
        <w:trPr>
          <w:trHeight w:hRule="exact" w:val="641"/>
        </w:trPr>
        <w:tc>
          <w:tcPr>
            <w:tcW w:w="734" w:type="dxa"/>
            <w:vAlign w:val="center"/>
          </w:tcPr>
          <w:p w14:paraId="129AFB74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116DEF7D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C7986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0FE0F0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B4D2E85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34F28B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28BA4883" w14:textId="77777777">
        <w:trPr>
          <w:trHeight w:hRule="exact" w:val="641"/>
        </w:trPr>
        <w:tc>
          <w:tcPr>
            <w:tcW w:w="734" w:type="dxa"/>
            <w:vAlign w:val="center"/>
          </w:tcPr>
          <w:p w14:paraId="61A9F2CE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642" w:type="dxa"/>
            <w:vAlign w:val="center"/>
          </w:tcPr>
          <w:p w14:paraId="30EC592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8F0CE2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832152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6A016B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2FFD62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654A5545" w14:textId="77777777">
        <w:trPr>
          <w:trHeight w:hRule="exact" w:val="641"/>
        </w:trPr>
        <w:tc>
          <w:tcPr>
            <w:tcW w:w="734" w:type="dxa"/>
            <w:vAlign w:val="center"/>
          </w:tcPr>
          <w:p w14:paraId="7FB94946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642" w:type="dxa"/>
            <w:vAlign w:val="center"/>
          </w:tcPr>
          <w:p w14:paraId="33E196F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51B5A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D83428F" w14:textId="635A0CF3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2022BE5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406EBC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278251B4" w14:textId="77777777">
        <w:trPr>
          <w:trHeight w:hRule="exact" w:val="641"/>
        </w:trPr>
        <w:tc>
          <w:tcPr>
            <w:tcW w:w="734" w:type="dxa"/>
            <w:vAlign w:val="center"/>
          </w:tcPr>
          <w:p w14:paraId="2F668B68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121F64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81386BF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0912A0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150C806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4D3B16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37C264D9" w14:textId="77777777">
        <w:trPr>
          <w:trHeight w:hRule="exact" w:val="641"/>
        </w:trPr>
        <w:tc>
          <w:tcPr>
            <w:tcW w:w="734" w:type="dxa"/>
            <w:vAlign w:val="center"/>
          </w:tcPr>
          <w:p w14:paraId="76D474D5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41E6069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2835F6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AD3D62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4F0E9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ABDD01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3488BB5F" w14:textId="77777777">
        <w:trPr>
          <w:trHeight w:hRule="exact" w:val="641"/>
        </w:trPr>
        <w:tc>
          <w:tcPr>
            <w:tcW w:w="734" w:type="dxa"/>
            <w:vAlign w:val="center"/>
          </w:tcPr>
          <w:p w14:paraId="43EDD018" w14:textId="77777777" w:rsidR="0041557C" w:rsidRDefault="0016415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C82F4FF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84AD9B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F8DEC66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FC73E1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B9DBCD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55D52F80" w14:textId="77777777">
        <w:trPr>
          <w:trHeight w:hRule="exact" w:val="641"/>
        </w:trPr>
        <w:tc>
          <w:tcPr>
            <w:tcW w:w="734" w:type="dxa"/>
            <w:vAlign w:val="center"/>
          </w:tcPr>
          <w:p w14:paraId="58B7A9C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9DD83A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D9022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9F679D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526EA3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CB20855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6647D423" w14:textId="77777777">
        <w:trPr>
          <w:trHeight w:hRule="exact" w:val="641"/>
        </w:trPr>
        <w:tc>
          <w:tcPr>
            <w:tcW w:w="734" w:type="dxa"/>
            <w:vAlign w:val="center"/>
          </w:tcPr>
          <w:p w14:paraId="6A71D41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E935CA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510F11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D75D0B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DDD7C3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74607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6EDFEF09" w14:textId="77777777">
        <w:trPr>
          <w:trHeight w:hRule="exact" w:val="641"/>
        </w:trPr>
        <w:tc>
          <w:tcPr>
            <w:tcW w:w="734" w:type="dxa"/>
            <w:vAlign w:val="center"/>
          </w:tcPr>
          <w:p w14:paraId="4D1709CF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6FC5CA69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D2B31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4FA0A1D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197A3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122143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201140EC" w14:textId="77777777">
        <w:trPr>
          <w:trHeight w:hRule="exact" w:val="641"/>
        </w:trPr>
        <w:tc>
          <w:tcPr>
            <w:tcW w:w="734" w:type="dxa"/>
            <w:vAlign w:val="center"/>
          </w:tcPr>
          <w:p w14:paraId="1A6E691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39288D2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678685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375D465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7F11B8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F94359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38202617" w14:textId="77777777">
        <w:trPr>
          <w:trHeight w:hRule="exact" w:val="641"/>
        </w:trPr>
        <w:tc>
          <w:tcPr>
            <w:tcW w:w="734" w:type="dxa"/>
            <w:vAlign w:val="center"/>
          </w:tcPr>
          <w:p w14:paraId="1B13ADF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4FECCDF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E12C90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70DF70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DE84FDA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3713B26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7E500111" w14:textId="77777777">
        <w:trPr>
          <w:trHeight w:hRule="exact" w:val="641"/>
        </w:trPr>
        <w:tc>
          <w:tcPr>
            <w:tcW w:w="734" w:type="dxa"/>
            <w:vAlign w:val="center"/>
          </w:tcPr>
          <w:p w14:paraId="56E072C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FDC22F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4DCCEF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E2BB1B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16E19F5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1FC3616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26B4B10D" w14:textId="77777777">
        <w:trPr>
          <w:trHeight w:hRule="exact" w:val="641"/>
        </w:trPr>
        <w:tc>
          <w:tcPr>
            <w:tcW w:w="734" w:type="dxa"/>
            <w:vAlign w:val="center"/>
          </w:tcPr>
          <w:p w14:paraId="49F9556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29B9A6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475EF6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4AE5FDF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192CB1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D56C3F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3CC26EE8" w14:textId="77777777">
        <w:trPr>
          <w:trHeight w:hRule="exact" w:val="641"/>
        </w:trPr>
        <w:tc>
          <w:tcPr>
            <w:tcW w:w="734" w:type="dxa"/>
            <w:vAlign w:val="center"/>
          </w:tcPr>
          <w:p w14:paraId="61727B92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57C3EB9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4A64223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5E38E1B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33768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1AE72F8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1557C" w14:paraId="6B6ED6CF" w14:textId="77777777">
        <w:trPr>
          <w:trHeight w:hRule="exact" w:val="651"/>
        </w:trPr>
        <w:tc>
          <w:tcPr>
            <w:tcW w:w="734" w:type="dxa"/>
            <w:vAlign w:val="center"/>
          </w:tcPr>
          <w:p w14:paraId="2113BFDC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2D5A94C7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8D3331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CAA548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C5527E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E0C7684" w14:textId="77777777" w:rsidR="0041557C" w:rsidRDefault="0041557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4DC0531D" w14:textId="77777777" w:rsidR="0041557C" w:rsidRDefault="0041557C">
      <w:pPr>
        <w:pStyle w:val="a4"/>
        <w:rPr>
          <w:rFonts w:ascii="仿宋" w:eastAsia="仿宋" w:hAnsi="仿宋" w:cs="仿宋"/>
          <w:b/>
          <w:kern w:val="0"/>
          <w:sz w:val="24"/>
          <w:szCs w:val="24"/>
        </w:rPr>
      </w:pPr>
    </w:p>
    <w:p w14:paraId="235EAA39" w14:textId="77777777" w:rsidR="0041557C" w:rsidRDefault="0016415B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4"/>
        </w:rPr>
        <w:t>注：提供</w:t>
      </w:r>
      <w:r>
        <w:rPr>
          <w:rFonts w:ascii="宋体" w:eastAsia="宋体" w:hAnsi="宋体" w:cs="宋体" w:hint="eastAsia"/>
          <w:sz w:val="24"/>
        </w:rPr>
        <w:t>2022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 w:hint="eastAsia"/>
          <w:sz w:val="24"/>
        </w:rPr>
        <w:t>6</w:t>
      </w:r>
      <w:r>
        <w:rPr>
          <w:rFonts w:ascii="宋体" w:eastAsia="宋体" w:hAnsi="宋体" w:cs="宋体" w:hint="eastAsia"/>
          <w:sz w:val="24"/>
        </w:rPr>
        <w:t>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日至今签订的同类业绩（提供完整的合同扫描件</w:t>
      </w:r>
      <w:r>
        <w:rPr>
          <w:rFonts w:ascii="宋体" w:eastAsia="宋体" w:hAnsi="宋体" w:cs="宋体" w:hint="eastAsia"/>
          <w:sz w:val="24"/>
        </w:rPr>
        <w:t>，以合同签订日期为准</w:t>
      </w:r>
      <w:r>
        <w:rPr>
          <w:rFonts w:ascii="宋体" w:eastAsia="宋体" w:hAnsi="宋体" w:cs="宋体" w:hint="eastAsia"/>
          <w:sz w:val="24"/>
        </w:rPr>
        <w:t>）</w:t>
      </w:r>
    </w:p>
    <w:sectPr w:rsidR="004155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016415B"/>
    <w:rsid w:val="0041557C"/>
    <w:rsid w:val="144D3D97"/>
    <w:rsid w:val="176417EE"/>
    <w:rsid w:val="22BD1158"/>
    <w:rsid w:val="23A60C89"/>
    <w:rsid w:val="2D0C5382"/>
    <w:rsid w:val="3AFE7D49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paragraph" w:styleId="a3">
    <w:name w:val="Body Text"/>
    <w:basedOn w:val="a"/>
    <w:next w:val="a"/>
    <w:qFormat/>
    <w:pPr>
      <w:jc w:val="center"/>
    </w:pPr>
  </w:style>
  <w:style w:type="paragraph" w:styleId="a4">
    <w:name w:val="footer"/>
    <w:basedOn w:val="a"/>
    <w:next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1">
    <w:name w:val="Char1"/>
    <w:basedOn w:val="a"/>
    <w:qFormat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paragraph" w:styleId="a3">
    <w:name w:val="Body Text"/>
    <w:basedOn w:val="a"/>
    <w:next w:val="a"/>
    <w:qFormat/>
    <w:pPr>
      <w:jc w:val="center"/>
    </w:pPr>
  </w:style>
  <w:style w:type="paragraph" w:styleId="a4">
    <w:name w:val="footer"/>
    <w:basedOn w:val="a"/>
    <w:next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1">
    <w:name w:val="Char1"/>
    <w:basedOn w:val="a"/>
    <w:qFormat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小怪兽</dc:creator>
  <cp:lastModifiedBy>郭淑婕</cp:lastModifiedBy>
  <cp:revision>2</cp:revision>
  <dcterms:created xsi:type="dcterms:W3CDTF">2024-09-11T08:38:00Z</dcterms:created>
  <dcterms:modified xsi:type="dcterms:W3CDTF">2025-09-04T08:47:00Z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