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81208">
      <w:pPr>
        <w:pStyle w:val="3"/>
        <w:bidi w:val="0"/>
        <w:jc w:val="center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>体检报告及保密措施</w:t>
      </w:r>
      <w:bookmarkStart w:id="0" w:name="_GoBack"/>
      <w:bookmarkEnd w:id="0"/>
    </w:p>
    <w:p w14:paraId="7EC73088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272B4E9"/>
    <w:p w14:paraId="7D35BD4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58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2025-07-23T01:21:13Z</dcterms:created>
  <dc:creator>lenovo</dc:creator>
  <cp:lastModifiedBy>卓佲</cp:lastModifiedBy>
  <dcterms:modified xsi:type="dcterms:W3CDTF">2025-07-23T01:21:37Z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eyJoZGlkIjoiNGZkNmVlMWFiZDU5MjhiMmJlM2Y1NmM4NWIyN2E1YTkiLCJ1c2VySWQiOiIyMzUwOTcyMzUifQ==</vt:lpwstr>
  </property>
  <property fmtid="{D5CDD505-2E9C-101B-9397-08002B2CF9AE}" pid="4" name="ICV">
    <vt:lpwstr>147FC3B1505C4724AB35A4B27CA21684_12</vt:lpwstr>
  </property>
</Properties>
</file>