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F547"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服务承诺</w:t>
      </w:r>
    </w:p>
    <w:p w14:paraId="1EEC8822">
      <w:pPr>
        <w:jc w:val="center"/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供</w:t>
      </w:r>
      <w:bookmarkStart w:id="0" w:name="_GoBack"/>
      <w:bookmarkEnd w:id="0"/>
      <w:r>
        <w:rPr>
          <w:rFonts w:hint="eastAsia" w:ascii="仿宋" w:hAnsi="仿宋" w:eastAsia="仿宋" w:cs="仿宋"/>
          <w:i/>
          <w:iCs/>
          <w:sz w:val="32"/>
          <w:szCs w:val="32"/>
          <w:u w:val="single"/>
          <w:lang w:val="en-US" w:eastAsia="zh-CN"/>
        </w:rPr>
        <w:t>应商按照评分标准自行编制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2F3A"/>
    <w:rsid w:val="030F7821"/>
    <w:rsid w:val="2CD90DC3"/>
    <w:rsid w:val="3D6208BD"/>
    <w:rsid w:val="3E3F202E"/>
    <w:rsid w:val="5BF16334"/>
    <w:rsid w:val="5F08374D"/>
    <w:rsid w:val="6F2F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2025-08-25T07:48:00Z</dcterms:created>
  <dc:creator>JYZB</dc:creator>
  <cp:lastModifiedBy>JYZB</cp:lastModifiedBy>
  <dcterms:modified xsi:type="dcterms:W3CDTF">2025-08-25T07:57:29Z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AB6E59B6FD2149EE9EE49DADE27C5AF3_11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