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9C132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示例略</w:t>
      </w:r>
    </w:p>
    <w:p w14:paraId="50C37D9D"/>
    <w:p w14:paraId="7EE73DD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2B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仿宋" w:hAnsi="仿宋" w:eastAsia="仿宋" w:cs="仿宋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2025-08-28T10:14:55Z</dcterms:created>
  <dc:creator>Administrator</dc:creator>
  <cp:lastModifiedBy>1</cp:lastModifiedBy>
  <dcterms:modified xsi:type="dcterms:W3CDTF">2025-08-28T10:15:01Z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eyJoZGlkIjoiMjkxNWJmNmM2NmE2Zjg4OWUwY2RmMzAyMjEyYjI5YTIiLCJ1c2VySWQiOiIxMDE0MTg1NzcyIn0=</vt:lpwstr>
  </property>
  <property fmtid="{D5CDD505-2E9C-101B-9397-08002B2CF9AE}" pid="4" name="ICV">
    <vt:lpwstr>289084498DF847D3B38681BFD181D109_12</vt:lpwstr>
  </property>
</Properties>
</file>