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版本号：SZT2025-SN-SC-ZC-HW-076120250926003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智能网联汽车实训系统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SZT2025-SN-SC-ZC-HW-0761</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智能网联汽车实训系统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智能网联汽车实训系统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依托学校现有教学资源，建设一座集智能网联汽车整车演示、核心部件检测、软件仿真与应用开发于一体的高水平实验室。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说明：合同签订前向采购人缴纳，验收后合格后一次性无息退还。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代理服务费收费标准：采购代理服务费的收取参照国家计委颁布的《招标代理服务费收费管理暂行办法》（计价格[2002]1980号）中货物的收费标准，按照中标金额差额定率累进法计算下浮20％收取。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踏勘时间：2025-09-15 09:30:00</w:t>
            </w:r>
          </w:p>
          <w:p>
            <w:pPr>
              <w:pStyle w:val="null3"/>
              <w:ind w:firstLine="975"/>
            </w:pPr>
            <w:r>
              <w:rPr>
                <w:rFonts w:ascii="仿宋_GB2312" w:hAnsi="仿宋_GB2312" w:cs="仿宋_GB2312" w:eastAsia="仿宋_GB2312"/>
              </w:rPr>
              <w:t>踏勘地点：咸阳市文林路陕西能源职业技术学院</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联系电话号码：159 7314 1883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依托学校现有教学资源，建设一座集智能网联汽车整车演示、核心部件检测、软件仿真与应用开发于一体的高水平实验室。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3,158,000.00</w:t>
      </w:r>
    </w:p>
    <w:p>
      <w:pPr>
        <w:pStyle w:val="null3"/>
      </w:pPr>
      <w:r>
        <w:rPr>
          <w:rFonts w:ascii="仿宋_GB2312" w:hAnsi="仿宋_GB2312" w:cs="仿宋_GB2312" w:eastAsia="仿宋_GB2312"/>
        </w:rPr>
        <w:t>采购包最高限价（元）: 3,158,000.00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智能网联汽车实训系统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标的名称：智能网联汽车实训系统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9"/>
              <w:gridCol w:w="2110"/>
              <w:gridCol w:w="169"/>
            </w:tblGrid>
            <w:tr>
              <w:tc>
                <w:tcPr>
                  <w:tcW w:type="dxa" w:w="26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仪器设备名称</w:t>
                  </w:r>
                </w:p>
              </w:tc>
              <w:tc>
                <w:tcPr>
                  <w:tcW w:type="dxa" w:w="211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技术指标要求</w:t>
                  </w:r>
                </w:p>
              </w:tc>
              <w:tc>
                <w:tcPr>
                  <w:tcW w:type="dxa" w:w="169"/>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自动驾驶乘用车（核心产品）</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一、产品要求</w:t>
                  </w:r>
                </w:p>
                <w:p>
                  <w:pPr>
                    <w:pStyle w:val="null3"/>
                    <w:jc w:val="both"/>
                  </w:pPr>
                  <w:r>
                    <w:rPr>
                      <w:rFonts w:ascii="仿宋_GB2312" w:hAnsi="仿宋_GB2312" w:cs="仿宋_GB2312" w:eastAsia="仿宋_GB2312"/>
                      <w:sz w:val="21"/>
                    </w:rPr>
                    <w:t>乘用车：采用车规级乘用纯电动汽车，电池为三元锂电池，永磁同步电机，最大马力</w:t>
                  </w:r>
                  <w:r>
                    <w:rPr>
                      <w:rFonts w:ascii="仿宋_GB2312" w:hAnsi="仿宋_GB2312" w:cs="仿宋_GB2312" w:eastAsia="仿宋_GB2312"/>
                      <w:sz w:val="21"/>
                    </w:rPr>
                    <w:t>≥258匹，最高车速不小于170km/h，续航大于400km；车辆钥匙：支持3种类型的车辆钥匙：NFC 钥匙、手机蓝牙钥匙、机械钥匙；低速行人报警：电动车行驶过程中声响较小，为引起路上行人注意，车辆外部配有低速行车扬声器，在车速较低时通过扬声器发声提醒行人有车辆靠近；车联网服务：可下载并注册APP，进行车主认证，进行车辆远程控制；驾驶辅助功能：AR-HUD、自适应巡航（ACC）、集成式自适应巡航（IACC）；自动紧急制动（AEB）、前碰撞预警、车道偏离预警（LDW）。</w:t>
                  </w:r>
                </w:p>
                <w:p>
                  <w:pPr>
                    <w:pStyle w:val="null3"/>
                    <w:jc w:val="both"/>
                  </w:pPr>
                  <w:r>
                    <w:rPr>
                      <w:rFonts w:ascii="仿宋_GB2312" w:hAnsi="仿宋_GB2312" w:cs="仿宋_GB2312" w:eastAsia="仿宋_GB2312"/>
                      <w:sz w:val="21"/>
                      <w:b/>
                    </w:rPr>
                    <w:t>二、功能要求</w:t>
                  </w:r>
                </w:p>
                <w:p>
                  <w:pPr>
                    <w:pStyle w:val="null3"/>
                    <w:jc w:val="both"/>
                  </w:pPr>
                  <w:r>
                    <w:rPr>
                      <w:rFonts w:ascii="仿宋_GB2312" w:hAnsi="仿宋_GB2312" w:cs="仿宋_GB2312" w:eastAsia="仿宋_GB2312"/>
                      <w:sz w:val="21"/>
                    </w:rPr>
                    <w:t>1.采用电机不小于258匹全新乘用车为基础进行研发，支持慢充与快充两种充电方式，可完成人工驾驶、L2级辅助驾驶、L3级自动驾驶、OTA智能远程升级等功能，通过仪表台自动驾驶按键可以在手动驾驶模式一键切换L3级自动驾驶模式。（现场提供视频演示）</w:t>
                  </w:r>
                </w:p>
                <w:p>
                  <w:pPr>
                    <w:pStyle w:val="null3"/>
                    <w:jc w:val="both"/>
                  </w:pPr>
                  <w:r>
                    <w:rPr>
                      <w:rFonts w:ascii="仿宋_GB2312" w:hAnsi="仿宋_GB2312" w:cs="仿宋_GB2312" w:eastAsia="仿宋_GB2312"/>
                      <w:sz w:val="21"/>
                    </w:rPr>
                    <w:t>2.车辆配置≥32位激光雷达、前视相机、高精度组合导航、毫米波雷达、超声波雷达、自动驾驶域控制器等自动驾驶系统核心零部件，可进行高精地图创建、高精定位、可行驶区域检测、车道标识线检测、障碍物检测、动态物体跟踪、障碍物分类识别等功能。激光雷达最远探测距离≥150米，赋予100km/h高速自动驾驶车辆≥5秒的观察和反应时间。自动驾驶系统内置算法，可进行二次开发。</w:t>
                  </w:r>
                </w:p>
                <w:p>
                  <w:pPr>
                    <w:pStyle w:val="null3"/>
                    <w:jc w:val="both"/>
                  </w:pPr>
                  <w:r>
                    <w:rPr>
                      <w:rFonts w:ascii="仿宋_GB2312" w:hAnsi="仿宋_GB2312" w:cs="仿宋_GB2312" w:eastAsia="仿宋_GB2312"/>
                      <w:sz w:val="21"/>
                    </w:rPr>
                    <w:t>3.车辆自动驾驶系统包括但不限于是基于autoware开源自动驾驶系统开发，指令采用C、C++、python等语言进行编译，可完成人机交互界面操作使用简单方便。车载摄像头，实时监测车道线、交通信号灯、交通标志等信息科实现车道保持行驶，自动变道、红绿灯自动等待及行驶功能。</w:t>
                  </w:r>
                </w:p>
                <w:p>
                  <w:pPr>
                    <w:pStyle w:val="null3"/>
                    <w:jc w:val="both"/>
                  </w:pPr>
                  <w:r>
                    <w:rPr>
                      <w:rFonts w:ascii="仿宋_GB2312" w:hAnsi="仿宋_GB2312" w:cs="仿宋_GB2312" w:eastAsia="仿宋_GB2312"/>
                      <w:sz w:val="21"/>
                    </w:rPr>
                    <w:t>4.驾驶室配备高清显示装置，可实时显示激光雷达和摄像头成像影相和识别机制，使学员更加清晰了解软件内部算法逻辑。系统可采集高精度地图，实现城市级场景的无人驾驶功能。</w:t>
                  </w:r>
                </w:p>
                <w:p>
                  <w:pPr>
                    <w:pStyle w:val="null3"/>
                    <w:jc w:val="both"/>
                  </w:pPr>
                  <w:r>
                    <w:rPr>
                      <w:rFonts w:ascii="仿宋_GB2312" w:hAnsi="仿宋_GB2312" w:cs="仿宋_GB2312" w:eastAsia="仿宋_GB2312"/>
                      <w:sz w:val="21"/>
                    </w:rPr>
                    <w:t>5.预留OBU接口，可扩展车路协同功能，实现车辆与外界（即V-X，包括车-车、车-路、车-人、车-云端等之间）联网通讯连接。</w:t>
                  </w:r>
                </w:p>
                <w:p>
                  <w:pPr>
                    <w:pStyle w:val="null3"/>
                    <w:jc w:val="both"/>
                  </w:pPr>
                  <w:r>
                    <w:rPr>
                      <w:rFonts w:ascii="仿宋_GB2312" w:hAnsi="仿宋_GB2312" w:cs="仿宋_GB2312" w:eastAsia="仿宋_GB2312"/>
                      <w:sz w:val="21"/>
                    </w:rPr>
                    <w:t>6.选用车规级域控制器，满足抗振防水等工业级标准，满足无人驾驶场景计算需求。内置多传感器时钟同步功能，减少传感器融合时间差，提高自动驾驶数据精确度。</w:t>
                  </w:r>
                </w:p>
                <w:p>
                  <w:pPr>
                    <w:pStyle w:val="null3"/>
                    <w:jc w:val="both"/>
                  </w:pPr>
                  <w:r>
                    <w:rPr>
                      <w:rFonts w:ascii="仿宋_GB2312" w:hAnsi="仿宋_GB2312" w:cs="仿宋_GB2312" w:eastAsia="仿宋_GB2312"/>
                      <w:sz w:val="21"/>
                    </w:rPr>
                    <w:t>7.可完成毫米波雷达的安装调试教学实训。</w:t>
                  </w:r>
                </w:p>
                <w:p>
                  <w:pPr>
                    <w:pStyle w:val="null3"/>
                    <w:jc w:val="both"/>
                  </w:pPr>
                  <w:r>
                    <w:rPr>
                      <w:rFonts w:ascii="仿宋_GB2312" w:hAnsi="仿宋_GB2312" w:cs="仿宋_GB2312" w:eastAsia="仿宋_GB2312"/>
                      <w:sz w:val="21"/>
                    </w:rPr>
                    <w:t>8.可完成超声波雷达安装调试教学实训。</w:t>
                  </w:r>
                </w:p>
                <w:p>
                  <w:pPr>
                    <w:pStyle w:val="null3"/>
                    <w:jc w:val="both"/>
                  </w:pPr>
                  <w:r>
                    <w:rPr>
                      <w:rFonts w:ascii="仿宋_GB2312" w:hAnsi="仿宋_GB2312" w:cs="仿宋_GB2312" w:eastAsia="仿宋_GB2312"/>
                      <w:sz w:val="21"/>
                    </w:rPr>
                    <w:t>9.可完成360全景摄像头及单目摄像头安装调试教学实训。</w:t>
                  </w:r>
                </w:p>
                <w:p>
                  <w:pPr>
                    <w:pStyle w:val="null3"/>
                    <w:jc w:val="both"/>
                  </w:pPr>
                  <w:r>
                    <w:rPr>
                      <w:rFonts w:ascii="仿宋_GB2312" w:hAnsi="仿宋_GB2312" w:cs="仿宋_GB2312" w:eastAsia="仿宋_GB2312"/>
                      <w:sz w:val="21"/>
                    </w:rPr>
                    <w:t>10.可完成激光雷达的安装调试教学实训。</w:t>
                  </w:r>
                </w:p>
                <w:p>
                  <w:pPr>
                    <w:pStyle w:val="null3"/>
                    <w:jc w:val="both"/>
                  </w:pPr>
                  <w:r>
                    <w:rPr>
                      <w:rFonts w:ascii="仿宋_GB2312" w:hAnsi="仿宋_GB2312" w:cs="仿宋_GB2312" w:eastAsia="仿宋_GB2312"/>
                      <w:sz w:val="21"/>
                    </w:rPr>
                    <w:t>11.可完成域控制器的安装调试教学实训。</w:t>
                  </w:r>
                </w:p>
                <w:p>
                  <w:pPr>
                    <w:pStyle w:val="null3"/>
                    <w:jc w:val="both"/>
                  </w:pPr>
                  <w:r>
                    <w:rPr>
                      <w:rFonts w:ascii="仿宋_GB2312" w:hAnsi="仿宋_GB2312" w:cs="仿宋_GB2312" w:eastAsia="仿宋_GB2312"/>
                      <w:sz w:val="21"/>
                    </w:rPr>
                    <w:t>12.可完成线控制动系统的安装调试教学实训。</w:t>
                  </w:r>
                </w:p>
                <w:p>
                  <w:pPr>
                    <w:pStyle w:val="null3"/>
                    <w:jc w:val="both"/>
                  </w:pPr>
                  <w:r>
                    <w:rPr>
                      <w:rFonts w:ascii="仿宋_GB2312" w:hAnsi="仿宋_GB2312" w:cs="仿宋_GB2312" w:eastAsia="仿宋_GB2312"/>
                      <w:sz w:val="21"/>
                    </w:rPr>
                    <w:t>13.可完成线控驱动系统调试教学实训。</w:t>
                  </w:r>
                </w:p>
                <w:p>
                  <w:pPr>
                    <w:pStyle w:val="null3"/>
                    <w:jc w:val="both"/>
                  </w:pPr>
                  <w:r>
                    <w:rPr>
                      <w:rFonts w:ascii="仿宋_GB2312" w:hAnsi="仿宋_GB2312" w:cs="仿宋_GB2312" w:eastAsia="仿宋_GB2312"/>
                      <w:sz w:val="21"/>
                    </w:rPr>
                    <w:t>14.可完成线控转向系统的安装调试教学实训。</w:t>
                  </w:r>
                </w:p>
                <w:p>
                  <w:pPr>
                    <w:pStyle w:val="null3"/>
                    <w:jc w:val="both"/>
                  </w:pPr>
                  <w:r>
                    <w:rPr>
                      <w:rFonts w:ascii="仿宋_GB2312" w:hAnsi="仿宋_GB2312" w:cs="仿宋_GB2312" w:eastAsia="仿宋_GB2312"/>
                      <w:sz w:val="21"/>
                    </w:rPr>
                    <w:t>15.可完成组合惯导系统安装调试教学实训。</w:t>
                  </w:r>
                </w:p>
                <w:p>
                  <w:pPr>
                    <w:pStyle w:val="null3"/>
                    <w:jc w:val="both"/>
                  </w:pPr>
                  <w:r>
                    <w:rPr>
                      <w:rFonts w:ascii="仿宋_GB2312" w:hAnsi="仿宋_GB2312" w:cs="仿宋_GB2312" w:eastAsia="仿宋_GB2312"/>
                      <w:sz w:val="21"/>
                    </w:rPr>
                    <w:t>16.可完成线控灯光系统调试教学实训。</w:t>
                  </w:r>
                </w:p>
                <w:p>
                  <w:pPr>
                    <w:pStyle w:val="null3"/>
                    <w:jc w:val="both"/>
                  </w:pPr>
                  <w:r>
                    <w:rPr>
                      <w:rFonts w:ascii="仿宋_GB2312" w:hAnsi="仿宋_GB2312" w:cs="仿宋_GB2312" w:eastAsia="仿宋_GB2312"/>
                      <w:sz w:val="21"/>
                    </w:rPr>
                    <w:t>17.可完成高精地图采集制作教学实训。</w:t>
                  </w:r>
                </w:p>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rPr>
                    <w:t>▲1.激光雷达：线数：≥32</w:t>
                  </w:r>
                </w:p>
                <w:p>
                  <w:pPr>
                    <w:pStyle w:val="null3"/>
                    <w:jc w:val="both"/>
                  </w:pPr>
                  <w:r>
                    <w:rPr>
                      <w:rFonts w:ascii="仿宋_GB2312" w:hAnsi="仿宋_GB2312" w:cs="仿宋_GB2312" w:eastAsia="仿宋_GB2312"/>
                      <w:sz w:val="21"/>
                    </w:rPr>
                    <w:t>▲2.毫米波雷达：工作带宽：76GHz-77GHz。</w:t>
                  </w:r>
                </w:p>
                <w:p>
                  <w:pPr>
                    <w:pStyle w:val="null3"/>
                    <w:jc w:val="both"/>
                  </w:pPr>
                  <w:r>
                    <w:rPr>
                      <w:rFonts w:ascii="仿宋_GB2312" w:hAnsi="仿宋_GB2312" w:cs="仿宋_GB2312" w:eastAsia="仿宋_GB2312"/>
                      <w:sz w:val="21"/>
                    </w:rPr>
                    <w:t>3.环视相机：摄像头采用工业级及以上等级。镜头类型：鱼眼</w:t>
                  </w:r>
                </w:p>
                <w:p>
                  <w:pPr>
                    <w:pStyle w:val="null3"/>
                    <w:jc w:val="both"/>
                  </w:pPr>
                  <w:r>
                    <w:rPr>
                      <w:rFonts w:ascii="仿宋_GB2312" w:hAnsi="仿宋_GB2312" w:cs="仿宋_GB2312" w:eastAsia="仿宋_GB2312"/>
                      <w:sz w:val="21"/>
                    </w:rPr>
                    <w:t>4.超声波雷达：超声波稳定测距范围：200mm―2500mm</w:t>
                  </w:r>
                </w:p>
                <w:p>
                  <w:pPr>
                    <w:pStyle w:val="null3"/>
                    <w:jc w:val="both"/>
                  </w:pPr>
                  <w:r>
                    <w:rPr>
                      <w:rFonts w:ascii="仿宋_GB2312" w:hAnsi="仿宋_GB2312" w:cs="仿宋_GB2312" w:eastAsia="仿宋_GB2312"/>
                      <w:sz w:val="21"/>
                    </w:rPr>
                    <w:t>▲5.前向相机：分辨率：≥1280*720</w:t>
                  </w:r>
                </w:p>
                <w:p>
                  <w:pPr>
                    <w:pStyle w:val="null3"/>
                    <w:jc w:val="both"/>
                  </w:pPr>
                  <w:r>
                    <w:rPr>
                      <w:rFonts w:ascii="仿宋_GB2312" w:hAnsi="仿宋_GB2312" w:cs="仿宋_GB2312" w:eastAsia="仿宋_GB2312"/>
                      <w:sz w:val="21"/>
                    </w:rPr>
                    <w:t>6.组合惯导系统：供电范围：9~36V，RTK精度≤2cm+1ppm；</w:t>
                  </w:r>
                </w:p>
                <w:p>
                  <w:pPr>
                    <w:pStyle w:val="null3"/>
                    <w:jc w:val="both"/>
                  </w:pPr>
                  <w:r>
                    <w:rPr>
                      <w:rFonts w:ascii="仿宋_GB2312" w:hAnsi="仿宋_GB2312" w:cs="仿宋_GB2312" w:eastAsia="仿宋_GB2312"/>
                      <w:sz w:val="21"/>
                      <w:b/>
                    </w:rPr>
                    <w:t>四、配置要求</w:t>
                  </w:r>
                </w:p>
                <w:p>
                  <w:pPr>
                    <w:pStyle w:val="null3"/>
                    <w:jc w:val="both"/>
                  </w:pPr>
                  <w:r>
                    <w:rPr>
                      <w:rFonts w:ascii="仿宋_GB2312" w:hAnsi="仿宋_GB2312" w:cs="仿宋_GB2312" w:eastAsia="仿宋_GB2312"/>
                      <w:sz w:val="21"/>
                    </w:rPr>
                    <w:t>1.全新自动驾驶乘用车1辆</w:t>
                  </w:r>
                </w:p>
                <w:p>
                  <w:pPr>
                    <w:pStyle w:val="null3"/>
                    <w:jc w:val="both"/>
                  </w:pPr>
                  <w:r>
                    <w:rPr>
                      <w:rFonts w:ascii="仿宋_GB2312" w:hAnsi="仿宋_GB2312" w:cs="仿宋_GB2312" w:eastAsia="仿宋_GB2312"/>
                      <w:sz w:val="21"/>
                    </w:rPr>
                    <w:t>2.角雷达反射器1个</w:t>
                  </w:r>
                </w:p>
                <w:p>
                  <w:pPr>
                    <w:pStyle w:val="null3"/>
                    <w:jc w:val="both"/>
                  </w:pPr>
                  <w:r>
                    <w:rPr>
                      <w:rFonts w:ascii="仿宋_GB2312" w:hAnsi="仿宋_GB2312" w:cs="仿宋_GB2312" w:eastAsia="仿宋_GB2312"/>
                      <w:sz w:val="21"/>
                    </w:rPr>
                    <w:t>3.相机标定板1个</w:t>
                  </w:r>
                </w:p>
                <w:p>
                  <w:pPr>
                    <w:pStyle w:val="null3"/>
                    <w:jc w:val="both"/>
                  </w:pPr>
                  <w:r>
                    <w:rPr>
                      <w:rFonts w:ascii="仿宋_GB2312" w:hAnsi="仿宋_GB2312" w:cs="仿宋_GB2312" w:eastAsia="仿宋_GB2312"/>
                      <w:sz w:val="21"/>
                    </w:rPr>
                    <w:t>4.红外测距仪1个</w:t>
                  </w:r>
                </w:p>
                <w:p>
                  <w:pPr>
                    <w:pStyle w:val="null3"/>
                    <w:jc w:val="both"/>
                  </w:pPr>
                  <w:r>
                    <w:rPr>
                      <w:rFonts w:ascii="仿宋_GB2312" w:hAnsi="仿宋_GB2312" w:cs="仿宋_GB2312" w:eastAsia="仿宋_GB2312"/>
                      <w:sz w:val="21"/>
                    </w:rPr>
                    <w:t>5.铅直测定器1个</w:t>
                  </w:r>
                </w:p>
                <w:p>
                  <w:pPr>
                    <w:pStyle w:val="null3"/>
                    <w:jc w:val="both"/>
                  </w:pPr>
                  <w:r>
                    <w:rPr>
                      <w:rFonts w:ascii="仿宋_GB2312" w:hAnsi="仿宋_GB2312" w:cs="仿宋_GB2312" w:eastAsia="仿宋_GB2312"/>
                      <w:sz w:val="21"/>
                    </w:rPr>
                    <w:t>6.360全景标定布1个</w:t>
                  </w:r>
                </w:p>
                <w:p>
                  <w:pPr>
                    <w:pStyle w:val="null3"/>
                    <w:jc w:val="both"/>
                  </w:pPr>
                  <w:r>
                    <w:rPr>
                      <w:rFonts w:ascii="仿宋_GB2312" w:hAnsi="仿宋_GB2312" w:cs="仿宋_GB2312" w:eastAsia="仿宋_GB2312"/>
                      <w:sz w:val="21"/>
                    </w:rPr>
                    <w:t>智能网联汽车技术课程资源（配套教学资源要求：包含但不限于电子课件、教学实训项目、微课、技能视频等，适用于非营利性项目）</w:t>
                  </w:r>
                </w:p>
                <w:p>
                  <w:pPr>
                    <w:pStyle w:val="null3"/>
                    <w:numPr>
                      <w:ilvl w:val="0"/>
                      <w:numId w:val="1"/>
                    </w:numPr>
                    <w:jc w:val="both"/>
                  </w:pPr>
                  <w:r>
                    <w:rPr>
                      <w:rFonts w:ascii="仿宋_GB2312" w:hAnsi="仿宋_GB2312" w:cs="仿宋_GB2312" w:eastAsia="仿宋_GB2312"/>
                      <w:sz w:val="21"/>
                      <w:b/>
                    </w:rPr>
                    <w:t>设备安装环境基础设施建设一套（详见改造清单）</w:t>
                  </w:r>
                </w:p>
                <w:p>
                  <w:pPr>
                    <w:pStyle w:val="null3"/>
                    <w:jc w:val="both"/>
                  </w:pPr>
                  <w:r>
                    <w:rPr>
                      <w:rFonts w:ascii="仿宋_GB2312" w:hAnsi="仿宋_GB2312" w:cs="仿宋_GB2312" w:eastAsia="仿宋_GB2312"/>
                      <w:sz w:val="21"/>
                      <w:b/>
                    </w:rPr>
                    <w:t>注意：要求在投标之前，供应商要勘探现场，设计出实训室</w:t>
                  </w:r>
                  <w:r>
                    <w:rPr>
                      <w:rFonts w:ascii="仿宋_GB2312" w:hAnsi="仿宋_GB2312" w:cs="仿宋_GB2312" w:eastAsia="仿宋_GB2312"/>
                      <w:sz w:val="21"/>
                      <w:b/>
                    </w:rPr>
                    <w:t>3D效果图并在投标时提供，满足实训室所需的配套基础设备！</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自动驾驶系统</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b/>
                    </w:rPr>
                    <w:t>产品要求</w:t>
                  </w:r>
                </w:p>
                <w:p>
                  <w:pPr>
                    <w:pStyle w:val="null3"/>
                    <w:ind w:firstLine="420"/>
                    <w:jc w:val="both"/>
                  </w:pPr>
                  <w:r>
                    <w:rPr>
                      <w:rFonts w:ascii="仿宋_GB2312" w:hAnsi="仿宋_GB2312" w:cs="仿宋_GB2312" w:eastAsia="仿宋_GB2312"/>
                      <w:sz w:val="21"/>
                    </w:rPr>
                    <w:t>该系统满足</w:t>
                  </w:r>
                  <w:r>
                    <w:rPr>
                      <w:rFonts w:ascii="仿宋_GB2312" w:hAnsi="仿宋_GB2312" w:cs="仿宋_GB2312" w:eastAsia="仿宋_GB2312"/>
                      <w:sz w:val="21"/>
                      <w:b/>
                    </w:rPr>
                    <w:t>自动驾驶基础功能</w:t>
                  </w:r>
                  <w:r>
                    <w:rPr>
                      <w:rFonts w:ascii="仿宋_GB2312" w:hAnsi="仿宋_GB2312" w:cs="仿宋_GB2312" w:eastAsia="仿宋_GB2312"/>
                      <w:sz w:val="21"/>
                    </w:rPr>
                    <w:t>：支持车辆自主行驶控制，具备环境感知、动态避障、车道识别与保持能力，提供人工驾驶与自动驾驶模式的无缝切换机制，集成紧急制动安全防护系统；支持</w:t>
                  </w:r>
                  <w:r>
                    <w:rPr>
                      <w:rFonts w:ascii="仿宋_GB2312" w:hAnsi="仿宋_GB2312" w:cs="仿宋_GB2312" w:eastAsia="仿宋_GB2312"/>
                      <w:sz w:val="21"/>
                      <w:b/>
                    </w:rPr>
                    <w:t>高精度地图构建与管理</w:t>
                  </w:r>
                  <w:r>
                    <w:rPr>
                      <w:rFonts w:ascii="仿宋_GB2312" w:hAnsi="仿宋_GB2312" w:cs="仿宋_GB2312" w:eastAsia="仿宋_GB2312"/>
                      <w:sz w:val="21"/>
                    </w:rPr>
                    <w:t>：支持多源传感器融合的地图数据采集与处理，具备分段地图拼接及全局地图生成能力，提供可视化地图管理界面；支持</w:t>
                  </w:r>
                  <w:r>
                    <w:rPr>
                      <w:rFonts w:ascii="仿宋_GB2312" w:hAnsi="仿宋_GB2312" w:cs="仿宋_GB2312" w:eastAsia="仿宋_GB2312"/>
                      <w:sz w:val="21"/>
                      <w:b/>
                    </w:rPr>
                    <w:t>车路协同应用</w:t>
                  </w:r>
                  <w:r>
                    <w:rPr>
                      <w:rFonts w:ascii="仿宋_GB2312" w:hAnsi="仿宋_GB2312" w:cs="仿宋_GB2312" w:eastAsia="仿宋_GB2312"/>
                      <w:sz w:val="21"/>
                    </w:rPr>
                    <w:t>：实现交通信号灯状态识别与协同通行控制，支持标准化交通标志牌检测与交互；支持</w:t>
                  </w:r>
                  <w:r>
                    <w:rPr>
                      <w:rFonts w:ascii="仿宋_GB2312" w:hAnsi="仿宋_GB2312" w:cs="仿宋_GB2312" w:eastAsia="仿宋_GB2312"/>
                      <w:sz w:val="21"/>
                      <w:b/>
                    </w:rPr>
                    <w:t>多模态数据交互</w:t>
                  </w:r>
                  <w:r>
                    <w:rPr>
                      <w:rFonts w:ascii="仿宋_GB2312" w:hAnsi="仿宋_GB2312" w:cs="仿宋_GB2312" w:eastAsia="仿宋_GB2312"/>
                      <w:sz w:val="21"/>
                    </w:rPr>
                    <w:t>：兼容主流通信协议（</w:t>
                  </w:r>
                  <w:r>
                    <w:rPr>
                      <w:rFonts w:ascii="仿宋_GB2312" w:hAnsi="仿宋_GB2312" w:cs="仿宋_GB2312" w:eastAsia="仿宋_GB2312"/>
                      <w:sz w:val="21"/>
                    </w:rPr>
                    <w:t>CAN总线等）的车辆底盘数据读写，提供组合导航系统标定与数据可视化接口，支持执行机构参数调试与监控；支持</w:t>
                  </w:r>
                  <w:r>
                    <w:rPr>
                      <w:rFonts w:ascii="仿宋_GB2312" w:hAnsi="仿宋_GB2312" w:cs="仿宋_GB2312" w:eastAsia="仿宋_GB2312"/>
                      <w:sz w:val="21"/>
                      <w:b/>
                    </w:rPr>
                    <w:t>云控平台集成</w:t>
                  </w:r>
                  <w:r>
                    <w:rPr>
                      <w:rFonts w:ascii="仿宋_GB2312" w:hAnsi="仿宋_GB2312" w:cs="仿宋_GB2312" w:eastAsia="仿宋_GB2312"/>
                      <w:sz w:val="21"/>
                    </w:rPr>
                    <w:t>：实现车辆</w:t>
                  </w:r>
                  <w:r>
                    <w:rPr>
                      <w:rFonts w:ascii="仿宋_GB2312" w:hAnsi="仿宋_GB2312" w:cs="仿宋_GB2312" w:eastAsia="仿宋_GB2312"/>
                      <w:sz w:val="21"/>
                    </w:rPr>
                    <w:t>-设施-云平台的三端互联（含VIN码解析），支持远程车辆状态监控与基础控制；支持</w:t>
                  </w:r>
                  <w:r>
                    <w:rPr>
                      <w:rFonts w:ascii="仿宋_GB2312" w:hAnsi="仿宋_GB2312" w:cs="仿宋_GB2312" w:eastAsia="仿宋_GB2312"/>
                      <w:sz w:val="21"/>
                      <w:b/>
                    </w:rPr>
                    <w:t>教学标定功能</w:t>
                  </w:r>
                  <w:r>
                    <w:rPr>
                      <w:rFonts w:ascii="仿宋_GB2312" w:hAnsi="仿宋_GB2312" w:cs="仿宋_GB2312" w:eastAsia="仿宋_GB2312"/>
                      <w:sz w:val="21"/>
                    </w:rPr>
                    <w:t>：提供多传感器联合标定教学模块，开放控制算法调试接口。</w:t>
                  </w:r>
                </w:p>
                <w:p>
                  <w:pPr>
                    <w:pStyle w:val="null3"/>
                    <w:numPr>
                      <w:ilvl w:val="0"/>
                      <w:numId w:val="1"/>
                    </w:numPr>
                    <w:jc w:val="both"/>
                  </w:pPr>
                  <w:r>
                    <w:rPr>
                      <w:rFonts w:ascii="仿宋_GB2312" w:hAnsi="仿宋_GB2312" w:cs="仿宋_GB2312" w:eastAsia="仿宋_GB2312"/>
                      <w:sz w:val="21"/>
                      <w:b/>
                    </w:rPr>
                    <w:t>功能要求</w:t>
                  </w:r>
                </w:p>
                <w:p>
                  <w:pPr>
                    <w:pStyle w:val="null3"/>
                    <w:jc w:val="both"/>
                  </w:pPr>
                  <w:r>
                    <w:rPr>
                      <w:rFonts w:ascii="仿宋_GB2312" w:hAnsi="仿宋_GB2312" w:cs="仿宋_GB2312" w:eastAsia="仿宋_GB2312"/>
                      <w:sz w:val="21"/>
                    </w:rPr>
                    <w:t>1.可完成整车自动驾驶功能测试验证。</w:t>
                  </w:r>
                </w:p>
                <w:p>
                  <w:pPr>
                    <w:pStyle w:val="null3"/>
                    <w:jc w:val="both"/>
                  </w:pPr>
                  <w:r>
                    <w:rPr>
                      <w:rFonts w:ascii="仿宋_GB2312" w:hAnsi="仿宋_GB2312" w:cs="仿宋_GB2312" w:eastAsia="仿宋_GB2312"/>
                      <w:sz w:val="21"/>
                    </w:rPr>
                    <w:t>2.可完成整车线控控制策略测试验证。</w:t>
                  </w:r>
                </w:p>
                <w:p>
                  <w:pPr>
                    <w:pStyle w:val="null3"/>
                    <w:jc w:val="both"/>
                  </w:pPr>
                  <w:r>
                    <w:rPr>
                      <w:rFonts w:ascii="仿宋_GB2312" w:hAnsi="仿宋_GB2312" w:cs="仿宋_GB2312" w:eastAsia="仿宋_GB2312"/>
                      <w:sz w:val="21"/>
                    </w:rPr>
                    <w:t>3.可完成ROS系统的安装与测试验证。</w:t>
                  </w:r>
                </w:p>
                <w:p>
                  <w:pPr>
                    <w:pStyle w:val="null3"/>
                    <w:jc w:val="both"/>
                  </w:pPr>
                  <w:r>
                    <w:rPr>
                      <w:rFonts w:ascii="仿宋_GB2312" w:hAnsi="仿宋_GB2312" w:cs="仿宋_GB2312" w:eastAsia="仿宋_GB2312"/>
                      <w:sz w:val="21"/>
                    </w:rPr>
                    <w:t>4.可完成Autoware自动驾驶系统的安装与测试验证。</w:t>
                  </w:r>
                </w:p>
                <w:p>
                  <w:pPr>
                    <w:pStyle w:val="null3"/>
                    <w:jc w:val="both"/>
                  </w:pPr>
                  <w:r>
                    <w:rPr>
                      <w:rFonts w:ascii="仿宋_GB2312" w:hAnsi="仿宋_GB2312" w:cs="仿宋_GB2312" w:eastAsia="仿宋_GB2312"/>
                      <w:sz w:val="21"/>
                    </w:rPr>
                    <w:t>5.可完成激光雷达ROS驱动的安装与测试验证。</w:t>
                  </w:r>
                </w:p>
                <w:p>
                  <w:pPr>
                    <w:pStyle w:val="null3"/>
                    <w:jc w:val="both"/>
                  </w:pPr>
                  <w:r>
                    <w:rPr>
                      <w:rFonts w:ascii="仿宋_GB2312" w:hAnsi="仿宋_GB2312" w:cs="仿宋_GB2312" w:eastAsia="仿宋_GB2312"/>
                      <w:sz w:val="21"/>
                    </w:rPr>
                    <w:t>6.可完成相机ROS驱动的安装与测试验证。</w:t>
                  </w:r>
                </w:p>
                <w:p>
                  <w:pPr>
                    <w:pStyle w:val="null3"/>
                    <w:jc w:val="both"/>
                  </w:pPr>
                  <w:r>
                    <w:rPr>
                      <w:rFonts w:ascii="仿宋_GB2312" w:hAnsi="仿宋_GB2312" w:cs="仿宋_GB2312" w:eastAsia="仿宋_GB2312"/>
                      <w:sz w:val="21"/>
                    </w:rPr>
                    <w:t>7.可完成毫米波ROS驱动的安装与测试验证。</w:t>
                  </w:r>
                </w:p>
                <w:p>
                  <w:pPr>
                    <w:pStyle w:val="null3"/>
                    <w:jc w:val="both"/>
                  </w:pPr>
                  <w:r>
                    <w:rPr>
                      <w:rFonts w:ascii="仿宋_GB2312" w:hAnsi="仿宋_GB2312" w:cs="仿宋_GB2312" w:eastAsia="仿宋_GB2312"/>
                      <w:sz w:val="21"/>
                    </w:rPr>
                    <w:t>8.可完成超声波ROS驱动的安装与测试验证。</w:t>
                  </w:r>
                </w:p>
                <w:p>
                  <w:pPr>
                    <w:pStyle w:val="null3"/>
                    <w:jc w:val="both"/>
                  </w:pPr>
                  <w:r>
                    <w:rPr>
                      <w:rFonts w:ascii="仿宋_GB2312" w:hAnsi="仿宋_GB2312" w:cs="仿宋_GB2312" w:eastAsia="仿宋_GB2312"/>
                      <w:sz w:val="21"/>
                    </w:rPr>
                    <w:t>9.可完成导航的ROS驱动的安装与测试验证。</w:t>
                  </w:r>
                </w:p>
                <w:p>
                  <w:pPr>
                    <w:pStyle w:val="null3"/>
                    <w:jc w:val="both"/>
                  </w:pPr>
                  <w:r>
                    <w:rPr>
                      <w:rFonts w:ascii="仿宋_GB2312" w:hAnsi="仿宋_GB2312" w:cs="仿宋_GB2312" w:eastAsia="仿宋_GB2312"/>
                      <w:sz w:val="21"/>
                    </w:rPr>
                    <w:t>10.可完成线控底盘ROS驱动的安装与测试验证。</w:t>
                  </w:r>
                </w:p>
                <w:p>
                  <w:pPr>
                    <w:pStyle w:val="null3"/>
                    <w:jc w:val="both"/>
                  </w:pPr>
                  <w:r>
                    <w:rPr>
                      <w:rFonts w:ascii="仿宋_GB2312" w:hAnsi="仿宋_GB2312" w:cs="仿宋_GB2312" w:eastAsia="仿宋_GB2312"/>
                      <w:sz w:val="21"/>
                    </w:rPr>
                    <w:t>11.可完成车道线识别算法功能实践。</w:t>
                  </w:r>
                </w:p>
                <w:p>
                  <w:pPr>
                    <w:pStyle w:val="null3"/>
                    <w:jc w:val="both"/>
                  </w:pPr>
                  <w:r>
                    <w:rPr>
                      <w:rFonts w:ascii="仿宋_GB2312" w:hAnsi="仿宋_GB2312" w:cs="仿宋_GB2312" w:eastAsia="仿宋_GB2312"/>
                      <w:sz w:val="21"/>
                    </w:rPr>
                    <w:t>12.可完成视觉识别行人、车辆、交通灯算法功能实践。</w:t>
                  </w:r>
                </w:p>
                <w:p>
                  <w:pPr>
                    <w:pStyle w:val="null3"/>
                    <w:jc w:val="both"/>
                  </w:pPr>
                  <w:r>
                    <w:rPr>
                      <w:rFonts w:ascii="仿宋_GB2312" w:hAnsi="仿宋_GB2312" w:cs="仿宋_GB2312" w:eastAsia="仿宋_GB2312"/>
                      <w:sz w:val="21"/>
                    </w:rPr>
                    <w:t>13.可完成360全景拼接算法功能实践。</w:t>
                  </w:r>
                </w:p>
                <w:p>
                  <w:pPr>
                    <w:pStyle w:val="null3"/>
                    <w:jc w:val="both"/>
                  </w:pPr>
                  <w:r>
                    <w:rPr>
                      <w:rFonts w:ascii="仿宋_GB2312" w:hAnsi="仿宋_GB2312" w:cs="仿宋_GB2312" w:eastAsia="仿宋_GB2312"/>
                      <w:sz w:val="21"/>
                    </w:rPr>
                    <w:t>14.可完成激光雷达识别障碍物算法功能实践。</w:t>
                  </w:r>
                </w:p>
                <w:p>
                  <w:pPr>
                    <w:pStyle w:val="null3"/>
                    <w:jc w:val="both"/>
                  </w:pPr>
                  <w:r>
                    <w:rPr>
                      <w:rFonts w:ascii="仿宋_GB2312" w:hAnsi="仿宋_GB2312" w:cs="仿宋_GB2312" w:eastAsia="仿宋_GB2312"/>
                      <w:sz w:val="21"/>
                    </w:rPr>
                    <w:t>15.可完成视觉、激光雷达融合目标检测算法功能实践。（现场提供视频演示）</w:t>
                  </w:r>
                </w:p>
                <w:p>
                  <w:pPr>
                    <w:pStyle w:val="null3"/>
                    <w:jc w:val="both"/>
                  </w:pPr>
                  <w:r>
                    <w:rPr>
                      <w:rFonts w:ascii="仿宋_GB2312" w:hAnsi="仿宋_GB2312" w:cs="仿宋_GB2312" w:eastAsia="仿宋_GB2312"/>
                      <w:sz w:val="21"/>
                    </w:rPr>
                    <w:t>16.可完成视觉、激光雷达融合目标跟踪算法功能实践。（现场提供视频演示）</w:t>
                  </w:r>
                </w:p>
                <w:p>
                  <w:pPr>
                    <w:pStyle w:val="null3"/>
                    <w:jc w:val="both"/>
                  </w:pPr>
                  <w:r>
                    <w:rPr>
                      <w:rFonts w:ascii="仿宋_GB2312" w:hAnsi="仿宋_GB2312" w:cs="仿宋_GB2312" w:eastAsia="仿宋_GB2312"/>
                      <w:sz w:val="21"/>
                    </w:rPr>
                    <w:t>17.可完成激光雷达录制点云数据与点云地图生成算法功能实践。（现场提供视频演示）</w:t>
                  </w:r>
                </w:p>
                <w:p>
                  <w:pPr>
                    <w:pStyle w:val="null3"/>
                    <w:jc w:val="both"/>
                  </w:pPr>
                  <w:r>
                    <w:rPr>
                      <w:rFonts w:ascii="仿宋_GB2312" w:hAnsi="仿宋_GB2312" w:cs="仿宋_GB2312" w:eastAsia="仿宋_GB2312"/>
                      <w:sz w:val="21"/>
                    </w:rPr>
                    <w:t>18.可完成激光雷达、导航高精度地图定位算法功能实践。</w:t>
                  </w:r>
                </w:p>
                <w:p>
                  <w:pPr>
                    <w:pStyle w:val="null3"/>
                    <w:jc w:val="both"/>
                  </w:pPr>
                  <w:r>
                    <w:rPr>
                      <w:rFonts w:ascii="仿宋_GB2312" w:hAnsi="仿宋_GB2312" w:cs="仿宋_GB2312" w:eastAsia="仿宋_GB2312"/>
                      <w:sz w:val="21"/>
                    </w:rPr>
                    <w:t>19.可完成全局路径规划算法功能实践。（现场提供视频演示）</w:t>
                  </w:r>
                </w:p>
                <w:p>
                  <w:pPr>
                    <w:pStyle w:val="null3"/>
                    <w:jc w:val="both"/>
                  </w:pPr>
                  <w:r>
                    <w:rPr>
                      <w:rFonts w:ascii="仿宋_GB2312" w:hAnsi="仿宋_GB2312" w:cs="仿宋_GB2312" w:eastAsia="仿宋_GB2312"/>
                      <w:sz w:val="21"/>
                    </w:rPr>
                    <w:t>20.可完成局部路径规划算法功能实践。</w:t>
                  </w:r>
                </w:p>
                <w:p>
                  <w:pPr>
                    <w:pStyle w:val="null3"/>
                    <w:jc w:val="both"/>
                  </w:pPr>
                  <w:r>
                    <w:rPr>
                      <w:rFonts w:ascii="仿宋_GB2312" w:hAnsi="仿宋_GB2312" w:cs="仿宋_GB2312" w:eastAsia="仿宋_GB2312"/>
                      <w:sz w:val="21"/>
                    </w:rPr>
                    <w:t>21.可完成PID控制算法功能实践。（现场提供视频演示）</w:t>
                  </w:r>
                </w:p>
                <w:p>
                  <w:pPr>
                    <w:pStyle w:val="null3"/>
                    <w:numPr>
                      <w:ilvl w:val="0"/>
                      <w:numId w:val="1"/>
                    </w:numPr>
                    <w:jc w:val="both"/>
                  </w:pP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1.自动驾驶域控制器：</w:t>
                  </w:r>
                </w:p>
                <w:p>
                  <w:pPr>
                    <w:pStyle w:val="null3"/>
                    <w:jc w:val="both"/>
                  </w:pPr>
                  <w:r>
                    <w:rPr>
                      <w:rFonts w:ascii="仿宋_GB2312" w:hAnsi="仿宋_GB2312" w:cs="仿宋_GB2312" w:eastAsia="仿宋_GB2312"/>
                      <w:sz w:val="21"/>
                      <w:b/>
                    </w:rPr>
                    <w:t>▲基础计算单元参数：</w:t>
                  </w:r>
                </w:p>
                <w:p>
                  <w:pPr>
                    <w:pStyle w:val="null3"/>
                    <w:ind w:left="315"/>
                    <w:jc w:val="both"/>
                  </w:pPr>
                  <w:r>
                    <w:rPr>
                      <w:rFonts w:ascii="仿宋_GB2312" w:hAnsi="仿宋_GB2312" w:cs="仿宋_GB2312" w:eastAsia="仿宋_GB2312"/>
                      <w:sz w:val="21"/>
                    </w:rPr>
                    <w:t>AI 算力：≥8 TOPS</w:t>
                  </w:r>
                </w:p>
                <w:p>
                  <w:pPr>
                    <w:pStyle w:val="null3"/>
                    <w:jc w:val="both"/>
                  </w:pPr>
                  <w:r>
                    <w:rPr>
                      <w:rFonts w:ascii="仿宋_GB2312" w:hAnsi="仿宋_GB2312" w:cs="仿宋_GB2312" w:eastAsia="仿宋_GB2312"/>
                      <w:sz w:val="21"/>
                    </w:rPr>
                    <w:t>≥双核 C66x（1.35GHz）+C7x（1GHz）</w:t>
                  </w:r>
                </w:p>
                <w:p>
                  <w:pPr>
                    <w:pStyle w:val="null3"/>
                    <w:ind w:left="315"/>
                    <w:jc w:val="both"/>
                  </w:pPr>
                  <w:r>
                    <w:rPr>
                      <w:rFonts w:ascii="仿宋_GB2312" w:hAnsi="仿宋_GB2312" w:cs="仿宋_GB2312" w:eastAsia="仿宋_GB2312"/>
                      <w:sz w:val="21"/>
                    </w:rPr>
                    <w:t>CAN 模块：≥16 个（支持 CAN-FD）</w:t>
                  </w:r>
                </w:p>
                <w:p>
                  <w:pPr>
                    <w:pStyle w:val="null3"/>
                    <w:ind w:left="315"/>
                    <w:jc w:val="both"/>
                  </w:pPr>
                  <w:r>
                    <w:rPr>
                      <w:rFonts w:ascii="仿宋_GB2312" w:hAnsi="仿宋_GB2312" w:cs="仿宋_GB2312" w:eastAsia="仿宋_GB2312"/>
                      <w:sz w:val="21"/>
                    </w:rPr>
                    <w:t>以太网：</w:t>
                  </w:r>
                  <w:r>
                    <w:rPr>
                      <w:rFonts w:ascii="仿宋_GB2312" w:hAnsi="仿宋_GB2312" w:cs="仿宋_GB2312" w:eastAsia="仿宋_GB2312"/>
                      <w:sz w:val="21"/>
                    </w:rPr>
                    <w:t>≥8 通道（1Gbps）</w:t>
                  </w:r>
                </w:p>
                <w:p>
                  <w:pPr>
                    <w:pStyle w:val="null3"/>
                    <w:ind w:left="315"/>
                    <w:jc w:val="both"/>
                  </w:pPr>
                  <w:r>
                    <w:rPr>
                      <w:rFonts w:ascii="仿宋_GB2312" w:hAnsi="仿宋_GB2312" w:cs="仿宋_GB2312" w:eastAsia="仿宋_GB2312"/>
                      <w:sz w:val="21"/>
                    </w:rPr>
                    <w:t>内存：</w:t>
                  </w:r>
                  <w:r>
                    <w:rPr>
                      <w:rFonts w:ascii="仿宋_GB2312" w:hAnsi="仿宋_GB2312" w:cs="仿宋_GB2312" w:eastAsia="仿宋_GB2312"/>
                      <w:sz w:val="21"/>
                    </w:rPr>
                    <w:t>≥4GB</w:t>
                  </w:r>
                </w:p>
                <w:p>
                  <w:pPr>
                    <w:pStyle w:val="null3"/>
                    <w:ind w:left="315"/>
                    <w:jc w:val="both"/>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jc w:val="both"/>
                  </w:pPr>
                  <w:r>
                    <w:rPr>
                      <w:rFonts w:ascii="仿宋_GB2312" w:hAnsi="仿宋_GB2312" w:cs="仿宋_GB2312" w:eastAsia="仿宋_GB2312"/>
                      <w:sz w:val="21"/>
                      <w:b/>
                    </w:rPr>
                    <w:t>▲核心计算单元参数：</w:t>
                  </w:r>
                </w:p>
                <w:p>
                  <w:pPr>
                    <w:pStyle w:val="null3"/>
                    <w:ind w:left="315"/>
                    <w:jc w:val="both"/>
                  </w:pPr>
                  <w:r>
                    <w:rPr>
                      <w:rFonts w:ascii="仿宋_GB2312" w:hAnsi="仿宋_GB2312" w:cs="仿宋_GB2312" w:eastAsia="仿宋_GB2312"/>
                      <w:sz w:val="21"/>
                    </w:rPr>
                    <w:t>CPU ：≥8 核  ≥64 位</w:t>
                  </w:r>
                </w:p>
                <w:p>
                  <w:pPr>
                    <w:pStyle w:val="null3"/>
                    <w:ind w:left="315"/>
                    <w:jc w:val="both"/>
                  </w:pPr>
                  <w:r>
                    <w:rPr>
                      <w:rFonts w:ascii="仿宋_GB2312" w:hAnsi="仿宋_GB2312" w:cs="仿宋_GB2312" w:eastAsia="仿宋_GB2312"/>
                      <w:sz w:val="21"/>
                    </w:rPr>
                    <w:t>AI算力：≥32 TOPS</w:t>
                  </w:r>
                </w:p>
                <w:p>
                  <w:pPr>
                    <w:pStyle w:val="null3"/>
                    <w:ind w:left="315"/>
                    <w:jc w:val="both"/>
                  </w:pPr>
                  <w:r>
                    <w:rPr>
                      <w:rFonts w:ascii="仿宋_GB2312" w:hAnsi="仿宋_GB2312" w:cs="仿宋_GB2312" w:eastAsia="仿宋_GB2312"/>
                      <w:sz w:val="21"/>
                    </w:rPr>
                    <w:t>内存：</w:t>
                  </w:r>
                  <w:r>
                    <w:rPr>
                      <w:rFonts w:ascii="仿宋_GB2312" w:hAnsi="仿宋_GB2312" w:cs="仿宋_GB2312" w:eastAsia="仿宋_GB2312"/>
                      <w:sz w:val="21"/>
                    </w:rPr>
                    <w:t>≥32GB</w:t>
                  </w:r>
                </w:p>
                <w:p>
                  <w:pPr>
                    <w:pStyle w:val="null3"/>
                    <w:ind w:left="315"/>
                    <w:jc w:val="both"/>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jc w:val="both"/>
                  </w:pPr>
                  <w:r>
                    <w:rPr>
                      <w:rFonts w:ascii="仿宋_GB2312" w:hAnsi="仿宋_GB2312" w:cs="仿宋_GB2312" w:eastAsia="仿宋_GB2312"/>
                      <w:sz w:val="21"/>
                      <w:b/>
                    </w:rPr>
                    <w:t>SSD 接口</w:t>
                  </w:r>
                  <w:r>
                    <w:rPr>
                      <w:rFonts w:ascii="仿宋_GB2312" w:hAnsi="仿宋_GB2312" w:cs="仿宋_GB2312" w:eastAsia="仿宋_GB2312"/>
                      <w:sz w:val="21"/>
                    </w:rPr>
                    <w:t>：支持</w:t>
                  </w:r>
                  <w:r>
                    <w:rPr>
                      <w:rFonts w:ascii="仿宋_GB2312" w:hAnsi="仿宋_GB2312" w:cs="仿宋_GB2312" w:eastAsia="仿宋_GB2312"/>
                      <w:sz w:val="21"/>
                    </w:rPr>
                    <w:t>m.2 接口 nvme 协议（≥512GB）</w:t>
                  </w:r>
                </w:p>
                <w:p>
                  <w:pPr>
                    <w:pStyle w:val="null3"/>
                    <w:ind w:firstLine="420"/>
                    <w:jc w:val="both"/>
                  </w:pPr>
                  <w:r>
                    <w:rPr>
                      <w:rFonts w:ascii="仿宋_GB2312" w:hAnsi="仿宋_GB2312" w:cs="仿宋_GB2312" w:eastAsia="仿宋_GB2312"/>
                      <w:sz w:val="21"/>
                    </w:rPr>
                    <w:t>域控制器采用车规级设计，主芯片满足</w:t>
                  </w:r>
                  <w:r>
                    <w:rPr>
                      <w:rFonts w:ascii="仿宋_GB2312" w:hAnsi="仿宋_GB2312" w:cs="仿宋_GB2312" w:eastAsia="仿宋_GB2312"/>
                      <w:sz w:val="21"/>
                    </w:rPr>
                    <w:t>ASIL(D)功能安全等级，核心芯片插件均采用车规级器件；单板一体化设计，平台化硬件支持高低算力平滑切换无需变更硬件和结构设计，接口丰富，集成工业&amp;车载以太网、LIN、网关、I/O等接口</w:t>
                  </w:r>
                  <w:r>
                    <w:rPr>
                      <w:rFonts w:ascii="仿宋_GB2312" w:hAnsi="仿宋_GB2312" w:cs="仿宋_GB2312" w:eastAsia="仿宋_GB2312"/>
                      <w:sz w:val="21"/>
                    </w:rPr>
                    <w:t>，拥有</w:t>
                  </w:r>
                  <w:r>
                    <w:rPr>
                      <w:rFonts w:ascii="仿宋_GB2312" w:hAnsi="仿宋_GB2312" w:cs="仿宋_GB2312" w:eastAsia="仿宋_GB2312"/>
                      <w:sz w:val="21"/>
                    </w:rPr>
                    <w:t>8路CAN接口；通过DV实验（电磁兼容）测试认证，提供第三方检测报告（复</w:t>
                  </w:r>
                  <w:r>
                    <w:rPr>
                      <w:rFonts w:ascii="仿宋_GB2312" w:hAnsi="仿宋_GB2312" w:cs="仿宋_GB2312" w:eastAsia="仿宋_GB2312"/>
                      <w:sz w:val="21"/>
                    </w:rPr>
                    <w:t>印件）、通过环境机械测试验证符合</w:t>
                  </w:r>
                  <w:r>
                    <w:rPr>
                      <w:rFonts w:ascii="仿宋_GB2312" w:hAnsi="仿宋_GB2312" w:cs="仿宋_GB2312" w:eastAsia="仿宋_GB2312"/>
                      <w:sz w:val="21"/>
                    </w:rPr>
                    <w:t>GB/T28046.3-2011、GB/T2423.5-2019GB/T 2423.56-2018提供第三方检测报告（复印件）；▲通过环境气候实验验</w:t>
                  </w:r>
                  <w:r>
                    <w:rPr>
                      <w:rFonts w:ascii="仿宋_GB2312" w:hAnsi="仿宋_GB2312" w:cs="仿宋_GB2312" w:eastAsia="仿宋_GB2312"/>
                      <w:sz w:val="21"/>
                    </w:rPr>
                    <w:t>证符合</w:t>
                  </w:r>
                  <w:r>
                    <w:rPr>
                      <w:rFonts w:ascii="仿宋_GB2312" w:hAnsi="仿宋_GB2312" w:cs="仿宋_GB2312" w:eastAsia="仿宋_GB2312"/>
                      <w:sz w:val="21"/>
                    </w:rPr>
                    <w:t>GB/T 28046.4-2011、GB/T2423.1-2008GB/T2423.2-2008、GB/T 2423.22-2012标准，提供第三方检测报告（复印件）。</w:t>
                  </w:r>
                </w:p>
                <w:p>
                  <w:pPr>
                    <w:pStyle w:val="null3"/>
                    <w:jc w:val="both"/>
                  </w:pPr>
                  <w:r>
                    <w:rPr>
                      <w:rFonts w:ascii="仿宋_GB2312" w:hAnsi="仿宋_GB2312" w:cs="仿宋_GB2312" w:eastAsia="仿宋_GB2312"/>
                      <w:sz w:val="21"/>
                    </w:rPr>
                    <w:t>2.硬件系统：</w:t>
                  </w:r>
                </w:p>
                <w:p>
                  <w:pPr>
                    <w:pStyle w:val="null3"/>
                    <w:jc w:val="both"/>
                  </w:pPr>
                  <w:r>
                    <w:rPr>
                      <w:rFonts w:ascii="仿宋_GB2312" w:hAnsi="仿宋_GB2312" w:cs="仿宋_GB2312" w:eastAsia="仿宋_GB2312"/>
                      <w:sz w:val="21"/>
                    </w:rPr>
                    <w:t>通讯串口：硬件系统</w:t>
                  </w:r>
                  <w:r>
                    <w:rPr>
                      <w:rFonts w:ascii="仿宋_GB2312" w:hAnsi="仿宋_GB2312" w:cs="仿宋_GB2312" w:eastAsia="仿宋_GB2312"/>
                      <w:sz w:val="21"/>
                    </w:rPr>
                    <w:t xml:space="preserve">32位通信处理器  FLASH 512KB   DDR2 256KB   </w:t>
                  </w:r>
                </w:p>
                <w:p>
                  <w:pPr>
                    <w:pStyle w:val="null3"/>
                    <w:jc w:val="both"/>
                  </w:pPr>
                  <w:r>
                    <w:rPr>
                      <w:rFonts w:ascii="仿宋_GB2312" w:hAnsi="仿宋_GB2312" w:cs="仿宋_GB2312" w:eastAsia="仿宋_GB2312"/>
                      <w:sz w:val="21"/>
                    </w:rPr>
                    <w:t>通讯接口：</w:t>
                  </w:r>
                  <w:r>
                    <w:rPr>
                      <w:rFonts w:ascii="仿宋_GB2312" w:hAnsi="仿宋_GB2312" w:cs="仿宋_GB2312" w:eastAsia="仿宋_GB2312"/>
                      <w:sz w:val="21"/>
                    </w:rPr>
                    <w:t xml:space="preserve">GX16-8*1支持RS232  </w:t>
                  </w:r>
                </w:p>
                <w:p>
                  <w:pPr>
                    <w:pStyle w:val="null3"/>
                    <w:jc w:val="both"/>
                  </w:pPr>
                  <w:r>
                    <w:rPr>
                      <w:rFonts w:ascii="仿宋_GB2312" w:hAnsi="仿宋_GB2312" w:cs="仿宋_GB2312" w:eastAsia="仿宋_GB2312"/>
                      <w:sz w:val="21"/>
                    </w:rPr>
                    <w:t>电台接口：</w:t>
                  </w:r>
                  <w:r>
                    <w:rPr>
                      <w:rFonts w:ascii="仿宋_GB2312" w:hAnsi="仿宋_GB2312" w:cs="仿宋_GB2312" w:eastAsia="仿宋_GB2312"/>
                      <w:sz w:val="21"/>
                    </w:rPr>
                    <w:t>GX12-4*1支持RS232 指示灯3 4G接口  SMA*1 GNSS接口  TNC*2 SIM/UIM 1</w:t>
                  </w:r>
                </w:p>
                <w:p>
                  <w:pPr>
                    <w:pStyle w:val="null3"/>
                    <w:jc w:val="both"/>
                  </w:pPr>
                  <w:r>
                    <w:rPr>
                      <w:rFonts w:ascii="仿宋_GB2312" w:hAnsi="仿宋_GB2312" w:cs="仿宋_GB2312" w:eastAsia="仿宋_GB2312"/>
                      <w:sz w:val="21"/>
                    </w:rPr>
                    <w:t>3.移动路端V2X教学实训设备</w:t>
                  </w:r>
                </w:p>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4组摄像机、信号灯、毫米波雷达、路侧单元、激光雷达、边缘计算单元等组成。</w:t>
                  </w:r>
                </w:p>
                <w:p>
                  <w:pPr>
                    <w:pStyle w:val="null3"/>
                    <w:jc w:val="both"/>
                  </w:pPr>
                  <w:r>
                    <w:rPr>
                      <w:rFonts w:ascii="仿宋_GB2312" w:hAnsi="仿宋_GB2312" w:cs="仿宋_GB2312" w:eastAsia="仿宋_GB2312"/>
                      <w:sz w:val="21"/>
                      <w:b/>
                    </w:rPr>
                    <w:t>四、设备配置要求</w:t>
                  </w:r>
                </w:p>
                <w:p>
                  <w:pPr>
                    <w:pStyle w:val="null3"/>
                    <w:jc w:val="both"/>
                  </w:pPr>
                  <w:r>
                    <w:rPr>
                      <w:rFonts w:ascii="仿宋_GB2312" w:hAnsi="仿宋_GB2312" w:cs="仿宋_GB2312" w:eastAsia="仿宋_GB2312"/>
                      <w:sz w:val="21"/>
                    </w:rPr>
                    <w:t>1、自动驾驶域控制器1套（含配套软件平台）</w:t>
                  </w:r>
                </w:p>
                <w:p>
                  <w:pPr>
                    <w:pStyle w:val="null3"/>
                    <w:jc w:val="both"/>
                  </w:pPr>
                  <w:r>
                    <w:rPr>
                      <w:rFonts w:ascii="仿宋_GB2312" w:hAnsi="仿宋_GB2312" w:cs="仿宋_GB2312" w:eastAsia="仿宋_GB2312"/>
                      <w:sz w:val="21"/>
                    </w:rPr>
                    <w:t>2、移动路端V2X教学实训设备1套</w:t>
                  </w:r>
                </w:p>
                <w:p>
                  <w:pPr>
                    <w:pStyle w:val="null3"/>
                    <w:jc w:val="both"/>
                  </w:pPr>
                  <w:r>
                    <w:rPr>
                      <w:rFonts w:ascii="仿宋_GB2312" w:hAnsi="仿宋_GB2312" w:cs="仿宋_GB2312" w:eastAsia="仿宋_GB2312"/>
                      <w:sz w:val="21"/>
                    </w:rPr>
                    <w:t>3、软件平台支持终身升级。</w:t>
                  </w:r>
                </w:p>
                <w:p>
                  <w:pPr>
                    <w:pStyle w:val="null3"/>
                    <w:jc w:val="both"/>
                  </w:pPr>
                  <w:r>
                    <w:rPr>
                      <w:rFonts w:ascii="仿宋_GB2312" w:hAnsi="仿宋_GB2312" w:cs="仿宋_GB2312" w:eastAsia="仿宋_GB2312"/>
                      <w:sz w:val="21"/>
                    </w:rPr>
                    <w:t>4、硬件平台在售后保质期内支持维修与更换。</w:t>
                  </w:r>
                </w:p>
                <w:p>
                  <w:pPr>
                    <w:pStyle w:val="null3"/>
                    <w:jc w:val="both"/>
                  </w:pPr>
                  <w:r>
                    <w:rPr>
                      <w:rFonts w:ascii="仿宋_GB2312" w:hAnsi="仿宋_GB2312" w:cs="仿宋_GB2312" w:eastAsia="仿宋_GB2312"/>
                      <w:sz w:val="21"/>
                    </w:rPr>
                    <w:t>5、智能网联汽车技术课程资源（配套教学资源要求：包含但不限于电子课件、教学实训项目，微课、技能视频等，适用于非营利性项目）</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低速自动驾驶小车（核心产品）</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一、产品要求</w:t>
                  </w:r>
                </w:p>
                <w:p>
                  <w:pPr>
                    <w:pStyle w:val="null3"/>
                    <w:ind w:firstLine="420"/>
                    <w:jc w:val="left"/>
                  </w:pPr>
                  <w:r>
                    <w:rPr>
                      <w:rFonts w:ascii="仿宋_GB2312" w:hAnsi="仿宋_GB2312" w:cs="仿宋_GB2312" w:eastAsia="仿宋_GB2312"/>
                      <w:sz w:val="21"/>
                    </w:rPr>
                    <w:t>无人驾驶低速小车：主要包括线控底盘、传感器支架、传感器套件和高性能计算单元，其中传感器套件包含激光雷达、超声波雷达、毫米波雷达、摄像头、组合导航</w:t>
                  </w:r>
                  <w:r>
                    <w:rPr>
                      <w:rFonts w:ascii="仿宋_GB2312" w:hAnsi="仿宋_GB2312" w:cs="仿宋_GB2312" w:eastAsia="仿宋_GB2312"/>
                      <w:sz w:val="21"/>
                    </w:rPr>
                    <w:t>GNSS；能够开展与智能车相关双目摄像头、超声波雷达、毫米波雷达、激光雷达、组合导航单元等传感器的装配、调试、标定等实训任务；自动驾驶系统的功能联调；预置开源自动驾驶软件，支持快速部署。</w:t>
                  </w:r>
                </w:p>
                <w:p>
                  <w:pPr>
                    <w:pStyle w:val="null3"/>
                    <w:ind w:firstLine="240"/>
                    <w:jc w:val="left"/>
                  </w:pPr>
                  <w:r>
                    <w:rPr>
                      <w:rFonts w:ascii="仿宋_GB2312" w:hAnsi="仿宋_GB2312" w:cs="仿宋_GB2312" w:eastAsia="仿宋_GB2312"/>
                      <w:sz w:val="21"/>
                    </w:rPr>
                    <w:t>L4级自动驾驶教学实训平台基于低速无人车线控驱动、线控转向、线控制动技术和智能网联感知、决策和控制智能技术研发的专用开发平台，平台采用开源自动驾驶系统，协议可开放。平台搭载的传感器系统有前视相机系统、激光雷达系统、毫米波雷达系统、超声波雷达系统、360环视系统以及IMU/定位系统。平台可实现线控车辆的改装、传感器的标定、自动驾驶功能调试、算法开发与验证、控制系统算法优化验证、故障检修、硬件扩展及新功能开发等。</w:t>
                  </w:r>
                </w:p>
                <w:p>
                  <w:pPr>
                    <w:pStyle w:val="null3"/>
                    <w:ind w:firstLine="420"/>
                    <w:jc w:val="left"/>
                  </w:pPr>
                  <w:r>
                    <w:rPr>
                      <w:rFonts w:ascii="仿宋_GB2312" w:hAnsi="仿宋_GB2312" w:cs="仿宋_GB2312" w:eastAsia="仿宋_GB2312"/>
                      <w:sz w:val="21"/>
                    </w:rPr>
                    <w:t>支持激光雷达车体坐标转换参数设定、世界</w:t>
                  </w:r>
                  <w:r>
                    <w:rPr>
                      <w:rFonts w:ascii="仿宋_GB2312" w:hAnsi="仿宋_GB2312" w:cs="仿宋_GB2312" w:eastAsia="仿宋_GB2312"/>
                      <w:sz w:val="21"/>
                    </w:rPr>
                    <w:t>-地图坐标转换参数设定、相机配置参数设定、超声波雷达配置参数设定、激光雷达配置参数设定、底盘配置参数设定、组合导航配置参数设定、避障参数设定、全局规划参数设定等功能；配置标定软件，可对超声波雷达标定、前毫米波雷达标定、角毫米波雷达标定、激光雷达标定、单目相机标定、环视相机标定、组合导航标定、线控底盘测试、传感器融合标定；支持对自动驾驶系统开发平台的教学、实训、实验、研究等智能网联课程的开展。</w:t>
                  </w:r>
                </w:p>
                <w:p>
                  <w:pPr>
                    <w:pStyle w:val="null3"/>
                  </w:pPr>
                  <w:r>
                    <w:rPr>
                      <w:rFonts w:ascii="仿宋_GB2312" w:hAnsi="仿宋_GB2312" w:cs="仿宋_GB2312" w:eastAsia="仿宋_GB2312"/>
                      <w:sz w:val="21"/>
                      <w:b/>
                    </w:rPr>
                    <w:t>二、功能要求</w:t>
                  </w:r>
                </w:p>
                <w:p>
                  <w:pPr>
                    <w:pStyle w:val="null3"/>
                  </w:pPr>
                  <w:r>
                    <w:rPr>
                      <w:rFonts w:ascii="仿宋_GB2312" w:hAnsi="仿宋_GB2312" w:cs="仿宋_GB2312" w:eastAsia="仿宋_GB2312"/>
                      <w:sz w:val="21"/>
                      <w:b/>
                    </w:rPr>
                    <w:t>1.传感器系统功能要求</w:t>
                  </w:r>
                </w:p>
                <w:p>
                  <w:pPr>
                    <w:pStyle w:val="null3"/>
                  </w:pPr>
                  <w:r>
                    <w:rPr>
                      <w:rFonts w:ascii="仿宋_GB2312" w:hAnsi="仿宋_GB2312" w:cs="仿宋_GB2312" w:eastAsia="仿宋_GB2312"/>
                      <w:sz w:val="21"/>
                    </w:rPr>
                    <w:t>1.1前向视觉系统：实现环境目标（包括行人、车辆、交通灯、交通标志、车道线等）的检测、识别、追踪等功能。</w:t>
                  </w:r>
                </w:p>
                <w:p>
                  <w:pPr>
                    <w:pStyle w:val="null3"/>
                  </w:pPr>
                  <w:r>
                    <w:rPr>
                      <w:rFonts w:ascii="仿宋_GB2312" w:hAnsi="仿宋_GB2312" w:cs="仿宋_GB2312" w:eastAsia="仿宋_GB2312"/>
                      <w:sz w:val="21"/>
                    </w:rPr>
                    <w:t>1.2激光雷达系统：采集平台环境信息产生点云数据，进行可行使区域检测、障碍物检测，可得到障碍物的三维信息。</w:t>
                  </w:r>
                </w:p>
                <w:p>
                  <w:pPr>
                    <w:pStyle w:val="null3"/>
                  </w:pPr>
                  <w:r>
                    <w:rPr>
                      <w:rFonts w:ascii="仿宋_GB2312" w:hAnsi="仿宋_GB2312" w:cs="仿宋_GB2312" w:eastAsia="仿宋_GB2312"/>
                      <w:sz w:val="21"/>
                    </w:rPr>
                    <w:t>1.3环视系统：360°检测平台周边是否存在障碍物并获取障碍物的相对方位与距离，直观且不存在任何盲点。</w:t>
                  </w:r>
                </w:p>
                <w:p>
                  <w:pPr>
                    <w:pStyle w:val="null3"/>
                  </w:pPr>
                  <w:r>
                    <w:rPr>
                      <w:rFonts w:ascii="仿宋_GB2312" w:hAnsi="仿宋_GB2312" w:cs="仿宋_GB2312" w:eastAsia="仿宋_GB2312"/>
                      <w:sz w:val="21"/>
                    </w:rPr>
                    <w:t>1.4毫米波雷达系统：探测前向障碍物距离与速度，并追踪障碍物，抗干扰能力强。</w:t>
                  </w:r>
                </w:p>
                <w:p>
                  <w:pPr>
                    <w:pStyle w:val="null3"/>
                  </w:pPr>
                  <w:r>
                    <w:rPr>
                      <w:rFonts w:ascii="仿宋_GB2312" w:hAnsi="仿宋_GB2312" w:cs="仿宋_GB2312" w:eastAsia="仿宋_GB2312"/>
                      <w:sz w:val="21"/>
                    </w:rPr>
                    <w:t>1.5超声波雷达系统：探测障碍物的位置与距离，数据处理简单，与环视系统互相补充。</w:t>
                  </w:r>
                </w:p>
                <w:p>
                  <w:pPr>
                    <w:pStyle w:val="null3"/>
                  </w:pPr>
                  <w:r>
                    <w:rPr>
                      <w:rFonts w:ascii="仿宋_GB2312" w:hAnsi="仿宋_GB2312" w:cs="仿宋_GB2312" w:eastAsia="仿宋_GB2312"/>
                      <w:sz w:val="21"/>
                    </w:rPr>
                    <w:t>1.6 IMU：基于已知位置信息，IMU传感器计算得到平台的速度、位置和姿态并根据北斗信息得到新的位置定位。</w:t>
                  </w:r>
                </w:p>
                <w:p>
                  <w:pPr>
                    <w:pStyle w:val="null3"/>
                  </w:pPr>
                  <w:r>
                    <w:rPr>
                      <w:rFonts w:ascii="仿宋_GB2312" w:hAnsi="仿宋_GB2312" w:cs="仿宋_GB2312" w:eastAsia="仿宋_GB2312"/>
                      <w:sz w:val="21"/>
                      <w:b/>
                    </w:rPr>
                    <w:t>2.电池与电控模块功能要求</w:t>
                  </w:r>
                </w:p>
                <w:p>
                  <w:pPr>
                    <w:pStyle w:val="null3"/>
                  </w:pPr>
                  <w:r>
                    <w:rPr>
                      <w:rFonts w:ascii="仿宋_GB2312" w:hAnsi="仿宋_GB2312" w:cs="仿宋_GB2312" w:eastAsia="仿宋_GB2312"/>
                      <w:sz w:val="21"/>
                    </w:rPr>
                    <w:t>2.1 电池系统功能：可读取电池的主要参数，包括剩余电量、实时电流、当前电压、当前温度，自定义报警信息等。</w:t>
                  </w:r>
                </w:p>
                <w:p>
                  <w:pPr>
                    <w:pStyle w:val="null3"/>
                  </w:pPr>
                  <w:r>
                    <w:rPr>
                      <w:rFonts w:ascii="仿宋_GB2312" w:hAnsi="仿宋_GB2312" w:cs="仿宋_GB2312" w:eastAsia="仿宋_GB2312"/>
                      <w:sz w:val="21"/>
                    </w:rPr>
                    <w:t>2.2 驱动系统功能：采用线控驱动系统，决策控制单元通过CAN信号，可控制电机控制器执行加速、减速、能量回收等工况。</w:t>
                  </w:r>
                </w:p>
                <w:p>
                  <w:pPr>
                    <w:pStyle w:val="null3"/>
                  </w:pPr>
                  <w:r>
                    <w:rPr>
                      <w:rFonts w:ascii="仿宋_GB2312" w:hAnsi="仿宋_GB2312" w:cs="仿宋_GB2312" w:eastAsia="仿宋_GB2312"/>
                      <w:sz w:val="21"/>
                    </w:rPr>
                    <w:t>2.3 制动系统功能：采用电机反向电动势（行车制动），电磁刹抱闸制动（驻车制动）功能。</w:t>
                  </w:r>
                </w:p>
                <w:p>
                  <w:pPr>
                    <w:pStyle w:val="null3"/>
                  </w:pPr>
                  <w:r>
                    <w:rPr>
                      <w:rFonts w:ascii="仿宋_GB2312" w:hAnsi="仿宋_GB2312" w:cs="仿宋_GB2312" w:eastAsia="仿宋_GB2312"/>
                      <w:sz w:val="21"/>
                    </w:rPr>
                    <w:t>2.4 转向系统功能：采用线控转向系统，可根据导航路径和障碍物位置对方向进行实时调节。</w:t>
                  </w:r>
                </w:p>
                <w:p>
                  <w:pPr>
                    <w:pStyle w:val="null3"/>
                  </w:pPr>
                  <w:r>
                    <w:rPr>
                      <w:rFonts w:ascii="仿宋_GB2312" w:hAnsi="仿宋_GB2312" w:cs="仿宋_GB2312" w:eastAsia="仿宋_GB2312"/>
                      <w:sz w:val="21"/>
                      <w:b/>
                    </w:rPr>
                    <w:t>3.识别与控制模块功能要求</w:t>
                  </w:r>
                </w:p>
                <w:p>
                  <w:pPr>
                    <w:pStyle w:val="null3"/>
                  </w:pPr>
                  <w:r>
                    <w:rPr>
                      <w:rFonts w:ascii="仿宋_GB2312" w:hAnsi="仿宋_GB2312" w:cs="仿宋_GB2312" w:eastAsia="仿宋_GB2312"/>
                      <w:sz w:val="21"/>
                    </w:rPr>
                    <w:t>3.1 障碍物识别功能：通过激光雷达、摄像头、毫米波雷达检测数据进行融合计算，通过计算结果控制平台安全规避障碍物，保证车辆行驶安全。</w:t>
                  </w:r>
                </w:p>
                <w:p>
                  <w:pPr>
                    <w:pStyle w:val="null3"/>
                  </w:pPr>
                  <w:r>
                    <w:rPr>
                      <w:rFonts w:ascii="仿宋_GB2312" w:hAnsi="仿宋_GB2312" w:cs="仿宋_GB2312" w:eastAsia="仿宋_GB2312"/>
                      <w:sz w:val="21"/>
                    </w:rPr>
                    <w:t>3.2地图构建功能：激光雷达采集三维环境信息并结合前向相机、北斗位置信息，构建全局地图。</w:t>
                  </w:r>
                </w:p>
                <w:p>
                  <w:pPr>
                    <w:pStyle w:val="null3"/>
                  </w:pPr>
                  <w:r>
                    <w:rPr>
                      <w:rFonts w:ascii="仿宋_GB2312" w:hAnsi="仿宋_GB2312" w:cs="仿宋_GB2312" w:eastAsia="仿宋_GB2312"/>
                      <w:sz w:val="21"/>
                    </w:rPr>
                    <w:t>3.3 定位功能：通过全局地图、实时激光雷达点云信息、组合导航信息，定位平台的位置信息。</w:t>
                  </w:r>
                </w:p>
                <w:p>
                  <w:pPr>
                    <w:pStyle w:val="null3"/>
                  </w:pPr>
                  <w:r>
                    <w:rPr>
                      <w:rFonts w:ascii="仿宋_GB2312" w:hAnsi="仿宋_GB2312" w:cs="仿宋_GB2312" w:eastAsia="仿宋_GB2312"/>
                      <w:sz w:val="21"/>
                    </w:rPr>
                    <w:t>3.4 决策规划模块：在感知和定位模块输出的目标状态信息和平台当前状态信息的基础上，结合高精地图的定位作用，生成一条无碰撞、满足车辆运动学的轨迹以及停车、绕行等决策，包含速度、加速度和位移的位置信息。</w:t>
                  </w:r>
                </w:p>
                <w:p>
                  <w:pPr>
                    <w:pStyle w:val="null3"/>
                  </w:pPr>
                  <w:r>
                    <w:rPr>
                      <w:rFonts w:ascii="仿宋_GB2312" w:hAnsi="仿宋_GB2312" w:cs="仿宋_GB2312" w:eastAsia="仿宋_GB2312"/>
                      <w:sz w:val="21"/>
                    </w:rPr>
                    <w:t>3.5 控制执行模块：控制执行决策规划模块的计算输入，包括横向左右转的控制、纵向速度的控制或停车控制等。</w:t>
                  </w:r>
                </w:p>
                <w:p>
                  <w:pPr>
                    <w:pStyle w:val="null3"/>
                  </w:pPr>
                  <w:r>
                    <w:rPr>
                      <w:rFonts w:ascii="仿宋_GB2312" w:hAnsi="仿宋_GB2312" w:cs="仿宋_GB2312" w:eastAsia="仿宋_GB2312"/>
                      <w:sz w:val="21"/>
                      <w:b/>
                    </w:rPr>
                    <w:t>4.人机交互功能要求</w:t>
                  </w:r>
                </w:p>
                <w:p>
                  <w:pPr>
                    <w:pStyle w:val="null3"/>
                  </w:pPr>
                  <w:r>
                    <w:rPr>
                      <w:rFonts w:ascii="仿宋_GB2312" w:hAnsi="仿宋_GB2312" w:cs="仿宋_GB2312" w:eastAsia="仿宋_GB2312"/>
                      <w:sz w:val="21"/>
                    </w:rPr>
                    <w:t>4.1 显示装置：可以显示车辆周边环境信息以及车辆行驶信息包括速度、加速度等，可通过触屏进行车辆的操作。</w:t>
                  </w:r>
                </w:p>
                <w:p>
                  <w:pPr>
                    <w:pStyle w:val="null3"/>
                  </w:pPr>
                  <w:r>
                    <w:rPr>
                      <w:rFonts w:ascii="仿宋_GB2312" w:hAnsi="仿宋_GB2312" w:cs="仿宋_GB2312" w:eastAsia="仿宋_GB2312"/>
                      <w:sz w:val="21"/>
                    </w:rPr>
                    <w:t>4.2 键盘：通过无线连接车载计算机，可进行命令输入，进行各模块调试、系统调试与控制。</w:t>
                  </w:r>
                </w:p>
                <w:p>
                  <w:pPr>
                    <w:pStyle w:val="null3"/>
                  </w:pPr>
                  <w:r>
                    <w:rPr>
                      <w:rFonts w:ascii="仿宋_GB2312" w:hAnsi="仿宋_GB2312" w:cs="仿宋_GB2312" w:eastAsia="仿宋_GB2312"/>
                      <w:sz w:val="21"/>
                    </w:rPr>
                    <w:t>4.3 无线遥控：通过无线连接车辆，可切换遥控操作方式，包括启动、停止、加速、转向等。</w:t>
                  </w:r>
                </w:p>
                <w:p>
                  <w:pPr>
                    <w:pStyle w:val="null3"/>
                  </w:pPr>
                  <w:r>
                    <w:rPr>
                      <w:rFonts w:ascii="仿宋_GB2312" w:hAnsi="仿宋_GB2312" w:cs="仿宋_GB2312" w:eastAsia="仿宋_GB2312"/>
                      <w:sz w:val="21"/>
                    </w:rPr>
                    <w:t>5.可完成车辆CAN总线的功能了解和调试。</w:t>
                  </w:r>
                </w:p>
                <w:p>
                  <w:pPr>
                    <w:pStyle w:val="null3"/>
                  </w:pPr>
                  <w:r>
                    <w:rPr>
                      <w:rFonts w:ascii="仿宋_GB2312" w:hAnsi="仿宋_GB2312" w:cs="仿宋_GB2312" w:eastAsia="仿宋_GB2312"/>
                      <w:sz w:val="21"/>
                    </w:rPr>
                    <w:t>6.可完成车辆底盘综合控制的研究、调试与开发。</w:t>
                  </w:r>
                </w:p>
                <w:p>
                  <w:pPr>
                    <w:pStyle w:val="null3"/>
                  </w:pPr>
                  <w:r>
                    <w:rPr>
                      <w:rFonts w:ascii="仿宋_GB2312" w:hAnsi="仿宋_GB2312" w:cs="仿宋_GB2312" w:eastAsia="仿宋_GB2312"/>
                      <w:sz w:val="21"/>
                    </w:rPr>
                    <w:t>7.可完成激光雷达的安装、调试，并可进行算法开发与验证。</w:t>
                  </w:r>
                </w:p>
                <w:p>
                  <w:pPr>
                    <w:pStyle w:val="null3"/>
                  </w:pPr>
                  <w:r>
                    <w:rPr>
                      <w:rFonts w:ascii="仿宋_GB2312" w:hAnsi="仿宋_GB2312" w:cs="仿宋_GB2312" w:eastAsia="仿宋_GB2312"/>
                      <w:sz w:val="21"/>
                    </w:rPr>
                    <w:t>8.可完成前向相机的安装、调试，并可进行算法开发与验证。</w:t>
                  </w:r>
                </w:p>
                <w:p>
                  <w:pPr>
                    <w:pStyle w:val="null3"/>
                  </w:pPr>
                  <w:r>
                    <w:rPr>
                      <w:rFonts w:ascii="仿宋_GB2312" w:hAnsi="仿宋_GB2312" w:cs="仿宋_GB2312" w:eastAsia="仿宋_GB2312"/>
                      <w:sz w:val="21"/>
                    </w:rPr>
                    <w:t>9.可完成环视相机安装、调试，并可进行算法开发与验证。</w:t>
                  </w:r>
                </w:p>
                <w:p>
                  <w:pPr>
                    <w:pStyle w:val="null3"/>
                  </w:pPr>
                  <w:r>
                    <w:rPr>
                      <w:rFonts w:ascii="仿宋_GB2312" w:hAnsi="仿宋_GB2312" w:cs="仿宋_GB2312" w:eastAsia="仿宋_GB2312"/>
                      <w:sz w:val="21"/>
                    </w:rPr>
                    <w:t>10.可完成毫米波雷达的安装、调试，并可进行算法开发与验证。</w:t>
                  </w:r>
                </w:p>
                <w:p>
                  <w:pPr>
                    <w:pStyle w:val="null3"/>
                  </w:pPr>
                  <w:r>
                    <w:rPr>
                      <w:rFonts w:ascii="仿宋_GB2312" w:hAnsi="仿宋_GB2312" w:cs="仿宋_GB2312" w:eastAsia="仿宋_GB2312"/>
                      <w:sz w:val="21"/>
                    </w:rPr>
                    <w:t>11.可完成超声波雷达的安装、调试，并可进行算法开发与验证。</w:t>
                  </w:r>
                </w:p>
                <w:p>
                  <w:pPr>
                    <w:pStyle w:val="null3"/>
                  </w:pPr>
                  <w:r>
                    <w:rPr>
                      <w:rFonts w:ascii="仿宋_GB2312" w:hAnsi="仿宋_GB2312" w:cs="仿宋_GB2312" w:eastAsia="仿宋_GB2312"/>
                      <w:sz w:val="21"/>
                    </w:rPr>
                    <w:t>12.可完成组合导航定位安装、调试，并可进行算法开发与验证。</w:t>
                  </w:r>
                </w:p>
                <w:p>
                  <w:pPr>
                    <w:pStyle w:val="null3"/>
                  </w:pPr>
                  <w:r>
                    <w:rPr>
                      <w:rFonts w:ascii="仿宋_GB2312" w:hAnsi="仿宋_GB2312" w:cs="仿宋_GB2312" w:eastAsia="仿宋_GB2312"/>
                      <w:sz w:val="21"/>
                    </w:rPr>
                    <w:t>13.可完成车身运动控制算法的调试，并可进行算法开发与参数优化调整。</w:t>
                  </w:r>
                </w:p>
                <w:p>
                  <w:pPr>
                    <w:pStyle w:val="null3"/>
                  </w:pPr>
                  <w:r>
                    <w:rPr>
                      <w:rFonts w:ascii="仿宋_GB2312" w:hAnsi="仿宋_GB2312" w:cs="仿宋_GB2312" w:eastAsia="仿宋_GB2312"/>
                      <w:sz w:val="21"/>
                    </w:rPr>
                    <w:t>14.可完成了解传感器标定的原理与方法，并进行标定。</w:t>
                  </w:r>
                </w:p>
                <w:p>
                  <w:pPr>
                    <w:pStyle w:val="null3"/>
                  </w:pPr>
                  <w:r>
                    <w:rPr>
                      <w:rFonts w:ascii="仿宋_GB2312" w:hAnsi="仿宋_GB2312" w:cs="仿宋_GB2312" w:eastAsia="仿宋_GB2312"/>
                      <w:sz w:val="21"/>
                    </w:rPr>
                    <w:t>15.可完成传感器融合基本原理。</w:t>
                  </w:r>
                </w:p>
                <w:p>
                  <w:pPr>
                    <w:pStyle w:val="null3"/>
                  </w:pPr>
                  <w:r>
                    <w:rPr>
                      <w:rFonts w:ascii="仿宋_GB2312" w:hAnsi="仿宋_GB2312" w:cs="仿宋_GB2312" w:eastAsia="仿宋_GB2312"/>
                      <w:sz w:val="21"/>
                    </w:rPr>
                    <w:t>16.可完成无人驾驶规划基本原理。</w:t>
                  </w:r>
                </w:p>
                <w:p>
                  <w:pPr>
                    <w:pStyle w:val="null3"/>
                  </w:pPr>
                  <w:r>
                    <w:rPr>
                      <w:rFonts w:ascii="仿宋_GB2312" w:hAnsi="仿宋_GB2312" w:cs="仿宋_GB2312" w:eastAsia="仿宋_GB2312"/>
                      <w:sz w:val="21"/>
                    </w:rPr>
                    <w:t>17.可完成智能网联车汽车故障诊断。</w:t>
                  </w:r>
                </w:p>
                <w:p>
                  <w:pPr>
                    <w:pStyle w:val="null3"/>
                  </w:pPr>
                  <w:r>
                    <w:rPr>
                      <w:rFonts w:ascii="仿宋_GB2312" w:hAnsi="仿宋_GB2312" w:cs="仿宋_GB2312" w:eastAsia="仿宋_GB2312"/>
                      <w:sz w:val="21"/>
                    </w:rPr>
                    <w:t>18.可完成自动驾驶系统模块并掌握基本的调试方法。</w:t>
                  </w:r>
                </w:p>
                <w:p>
                  <w:pPr>
                    <w:pStyle w:val="null3"/>
                  </w:pPr>
                  <w:r>
                    <w:rPr>
                      <w:rFonts w:ascii="仿宋_GB2312" w:hAnsi="仿宋_GB2312" w:cs="仿宋_GB2312" w:eastAsia="仿宋_GB2312"/>
                      <w:sz w:val="21"/>
                    </w:rPr>
                    <w:t>19.可完成硬件扩能扩展，可以通过传感器、计算机设备的迭代或加装。</w:t>
                  </w:r>
                </w:p>
                <w:p>
                  <w:pPr>
                    <w:pStyle w:val="null3"/>
                  </w:pPr>
                  <w:r>
                    <w:rPr>
                      <w:rFonts w:ascii="仿宋_GB2312" w:hAnsi="仿宋_GB2312" w:cs="仿宋_GB2312" w:eastAsia="仿宋_GB2312"/>
                      <w:sz w:val="21"/>
                    </w:rPr>
                    <w:t>20.▲配置无线故障设置系统，并提供CMA认证证书和故障设置系统操作视频。</w:t>
                  </w:r>
                </w:p>
                <w:p>
                  <w:pPr>
                    <w:pStyle w:val="null3"/>
                  </w:pPr>
                  <w:r>
                    <w:rPr>
                      <w:rFonts w:ascii="仿宋_GB2312" w:hAnsi="仿宋_GB2312" w:cs="仿宋_GB2312" w:eastAsia="仿宋_GB2312"/>
                      <w:sz w:val="21"/>
                    </w:rPr>
                    <w:t>21.车身顶部安装激光雷达、组合导航、环视相机等传感器、车身内部安装单目相机、计算平台、组合导航主机等核心零部件。</w:t>
                  </w:r>
                </w:p>
                <w:p>
                  <w:pPr>
                    <w:pStyle w:val="null3"/>
                  </w:pPr>
                  <w:r>
                    <w:rPr>
                      <w:rFonts w:ascii="仿宋_GB2312" w:hAnsi="仿宋_GB2312" w:cs="仿宋_GB2312" w:eastAsia="仿宋_GB2312"/>
                      <w:sz w:val="21"/>
                    </w:rPr>
                    <w:t>22.核心传感器、控制器、CAN总线安装套有端子定义检测端子，可进行电路故障测量。</w:t>
                  </w:r>
                </w:p>
                <w:p>
                  <w:pPr>
                    <w:pStyle w:val="null3"/>
                  </w:pPr>
                  <w:r>
                    <w:rPr>
                      <w:rFonts w:ascii="仿宋_GB2312" w:hAnsi="仿宋_GB2312" w:cs="仿宋_GB2312" w:eastAsia="仿宋_GB2312"/>
                      <w:sz w:val="21"/>
                    </w:rPr>
                    <w:t>23.▲产品需满足GB21746-2008教学仪器设备安全要求总则；GB21748-2008教学仪器设备安全要求仪器和零部件的基本要求；GB/T 16895.3-2017/IEC 60364-5-54.2011 低压电气装置；GB/T 39556-2020智能实验室仪器设备通要求；GB/T 39555-2020智能实验室仪器设备气候、环境试验设备的数据接口；GB/T 40027-2021信息技术、信息设备互连智能家用电子系统终端设备属(标准状态:现行)；JY0001-2003 教学仪器设备产品一般质量要求；JY0002-2003教学仪器设备产品的检验规则相关标准</w:t>
                  </w:r>
                  <w:r>
                    <w:rPr>
                      <w:rFonts w:ascii="仿宋_GB2312" w:hAnsi="仿宋_GB2312" w:cs="仿宋_GB2312" w:eastAsia="仿宋_GB2312"/>
                      <w:sz w:val="21"/>
                    </w:rPr>
                    <w:t>。（</w:t>
                  </w:r>
                  <w:r>
                    <w:rPr>
                      <w:rFonts w:ascii="仿宋_GB2312" w:hAnsi="仿宋_GB2312" w:cs="仿宋_GB2312" w:eastAsia="仿宋_GB2312"/>
                      <w:sz w:val="21"/>
                      <w:b/>
                    </w:rPr>
                    <w:t>需提供第三方检测报告佐证</w:t>
                  </w:r>
                  <w:r>
                    <w:rPr>
                      <w:rFonts w:ascii="仿宋_GB2312" w:hAnsi="仿宋_GB2312" w:cs="仿宋_GB2312" w:eastAsia="仿宋_GB2312"/>
                      <w:sz w:val="21"/>
                    </w:rPr>
                    <w:t>）</w:t>
                  </w:r>
                </w:p>
                <w:p>
                  <w:pPr>
                    <w:pStyle w:val="null3"/>
                  </w:pPr>
                  <w:r>
                    <w:rPr>
                      <w:rFonts w:ascii="仿宋_GB2312" w:hAnsi="仿宋_GB2312" w:cs="仿宋_GB2312" w:eastAsia="仿宋_GB2312"/>
                      <w:sz w:val="21"/>
                      <w:b/>
                    </w:rPr>
                    <w:t>三、技术要求</w:t>
                  </w:r>
                </w:p>
                <w:p>
                  <w:pPr>
                    <w:pStyle w:val="null3"/>
                  </w:pPr>
                  <w:r>
                    <w:rPr>
                      <w:rFonts w:ascii="仿宋_GB2312" w:hAnsi="仿宋_GB2312" w:cs="仿宋_GB2312" w:eastAsia="仿宋_GB2312"/>
                      <w:sz w:val="21"/>
                    </w:rPr>
                    <w:t>1.整车参数：</w:t>
                  </w:r>
                </w:p>
                <w:p>
                  <w:pPr>
                    <w:pStyle w:val="null3"/>
                  </w:pPr>
                  <w:r>
                    <w:rPr>
                      <w:rFonts w:ascii="仿宋_GB2312" w:hAnsi="仿宋_GB2312" w:cs="仿宋_GB2312" w:eastAsia="仿宋_GB2312"/>
                      <w:sz w:val="21"/>
                    </w:rPr>
                    <w:t>外形尺寸（</w:t>
                  </w:r>
                  <w:r>
                    <w:rPr>
                      <w:rFonts w:ascii="仿宋_GB2312" w:hAnsi="仿宋_GB2312" w:cs="仿宋_GB2312" w:eastAsia="仿宋_GB2312"/>
                      <w:sz w:val="21"/>
                    </w:rPr>
                    <w:t>mm）：不小于1600×800×1400（长×宽×高）</w:t>
                  </w:r>
                </w:p>
                <w:p>
                  <w:pPr>
                    <w:pStyle w:val="null3"/>
                  </w:pPr>
                  <w:r>
                    <w:rPr>
                      <w:rFonts w:ascii="仿宋_GB2312" w:hAnsi="仿宋_GB2312" w:cs="仿宋_GB2312" w:eastAsia="仿宋_GB2312"/>
                      <w:sz w:val="21"/>
                    </w:rPr>
                    <w:t>最小转弯半径：</w:t>
                  </w:r>
                  <w:r>
                    <w:rPr>
                      <w:rFonts w:ascii="仿宋_GB2312" w:hAnsi="仿宋_GB2312" w:cs="仿宋_GB2312" w:eastAsia="仿宋_GB2312"/>
                      <w:sz w:val="21"/>
                    </w:rPr>
                    <w:t>2.0m±0.1m</w:t>
                  </w:r>
                </w:p>
                <w:p>
                  <w:pPr>
                    <w:pStyle w:val="null3"/>
                  </w:pPr>
                  <w:r>
                    <w:rPr>
                      <w:rFonts w:ascii="仿宋_GB2312" w:hAnsi="仿宋_GB2312" w:cs="仿宋_GB2312" w:eastAsia="仿宋_GB2312"/>
                      <w:sz w:val="21"/>
                    </w:rPr>
                    <w:t>最大车速：不大于</w:t>
                  </w:r>
                  <w:r>
                    <w:rPr>
                      <w:rFonts w:ascii="仿宋_GB2312" w:hAnsi="仿宋_GB2312" w:cs="仿宋_GB2312" w:eastAsia="仿宋_GB2312"/>
                      <w:sz w:val="21"/>
                    </w:rPr>
                    <w:t>20km/h</w:t>
                  </w:r>
                </w:p>
                <w:p>
                  <w:pPr>
                    <w:pStyle w:val="null3"/>
                  </w:pPr>
                  <w:r>
                    <w:rPr>
                      <w:rFonts w:ascii="仿宋_GB2312" w:hAnsi="仿宋_GB2312" w:cs="仿宋_GB2312" w:eastAsia="仿宋_GB2312"/>
                      <w:sz w:val="21"/>
                    </w:rPr>
                    <w:t>满载最大爬坡：</w:t>
                  </w:r>
                  <w:r>
                    <w:rPr>
                      <w:rFonts w:ascii="仿宋_GB2312" w:hAnsi="仿宋_GB2312" w:cs="仿宋_GB2312" w:eastAsia="仿宋_GB2312"/>
                      <w:sz w:val="21"/>
                    </w:rPr>
                    <w:t>30%</w:t>
                  </w:r>
                </w:p>
                <w:p>
                  <w:pPr>
                    <w:pStyle w:val="null3"/>
                  </w:pPr>
                  <w:r>
                    <w:rPr>
                      <w:rFonts w:ascii="仿宋_GB2312" w:hAnsi="仿宋_GB2312" w:cs="仿宋_GB2312" w:eastAsia="仿宋_GB2312"/>
                      <w:sz w:val="21"/>
                    </w:rPr>
                    <w:t>车架及车身系统：</w:t>
                  </w:r>
                </w:p>
                <w:p>
                  <w:pPr>
                    <w:pStyle w:val="null3"/>
                  </w:pPr>
                  <w:r>
                    <w:rPr>
                      <w:rFonts w:ascii="仿宋_GB2312" w:hAnsi="仿宋_GB2312" w:cs="仿宋_GB2312" w:eastAsia="仿宋_GB2312"/>
                      <w:sz w:val="21"/>
                    </w:rPr>
                    <w:t>车架形式：桁架式高强度车架</w:t>
                  </w:r>
                </w:p>
                <w:p>
                  <w:pPr>
                    <w:pStyle w:val="null3"/>
                  </w:pPr>
                  <w:r>
                    <w:rPr>
                      <w:rFonts w:ascii="仿宋_GB2312" w:hAnsi="仿宋_GB2312" w:cs="仿宋_GB2312" w:eastAsia="仿宋_GB2312"/>
                      <w:sz w:val="21"/>
                    </w:rPr>
                    <w:t>车壳形式：钣金封装，防护等级</w:t>
                  </w:r>
                  <w:r>
                    <w:rPr>
                      <w:rFonts w:ascii="仿宋_GB2312" w:hAnsi="仿宋_GB2312" w:cs="仿宋_GB2312" w:eastAsia="仿宋_GB2312"/>
                      <w:sz w:val="21"/>
                    </w:rPr>
                    <w:t>IP64</w:t>
                  </w:r>
                </w:p>
                <w:p>
                  <w:pPr>
                    <w:pStyle w:val="null3"/>
                  </w:pPr>
                  <w:r>
                    <w:rPr>
                      <w:rFonts w:ascii="仿宋_GB2312" w:hAnsi="仿宋_GB2312" w:cs="仿宋_GB2312" w:eastAsia="仿宋_GB2312"/>
                      <w:sz w:val="21"/>
                    </w:rPr>
                    <w:t>线控驱动</w:t>
                  </w:r>
                  <w:r>
                    <w:rPr>
                      <w:rFonts w:ascii="仿宋_GB2312" w:hAnsi="仿宋_GB2312" w:cs="仿宋_GB2312" w:eastAsia="仿宋_GB2312"/>
                      <w:sz w:val="21"/>
                    </w:rPr>
                    <w:t>/制动系统：</w:t>
                  </w:r>
                </w:p>
                <w:p>
                  <w:pPr>
                    <w:pStyle w:val="null3"/>
                    <w:ind w:left="315"/>
                  </w:pPr>
                  <w:r>
                    <w:rPr>
                      <w:rFonts w:ascii="仿宋_GB2312" w:hAnsi="仿宋_GB2312" w:cs="仿宋_GB2312" w:eastAsia="仿宋_GB2312"/>
                      <w:sz w:val="21"/>
                    </w:rPr>
                    <w:t>驱动方式：后驱</w:t>
                  </w:r>
                </w:p>
                <w:p>
                  <w:pPr>
                    <w:pStyle w:val="null3"/>
                    <w:ind w:left="315"/>
                  </w:pPr>
                  <w:r>
                    <w:rPr>
                      <w:rFonts w:ascii="仿宋_GB2312" w:hAnsi="仿宋_GB2312" w:cs="仿宋_GB2312" w:eastAsia="仿宋_GB2312"/>
                      <w:sz w:val="21"/>
                    </w:rPr>
                    <w:t>控制方式：转矩</w:t>
                  </w:r>
                </w:p>
                <w:p>
                  <w:pPr>
                    <w:pStyle w:val="null3"/>
                    <w:ind w:left="315"/>
                  </w:pPr>
                  <w:r>
                    <w:rPr>
                      <w:rFonts w:ascii="仿宋_GB2312" w:hAnsi="仿宋_GB2312" w:cs="仿宋_GB2312" w:eastAsia="仿宋_GB2312"/>
                      <w:sz w:val="21"/>
                    </w:rPr>
                    <w:t>额定功率：</w:t>
                  </w:r>
                  <w:r>
                    <w:rPr>
                      <w:rFonts w:ascii="仿宋_GB2312" w:hAnsi="仿宋_GB2312" w:cs="仿宋_GB2312" w:eastAsia="仿宋_GB2312"/>
                      <w:sz w:val="21"/>
                    </w:rPr>
                    <w:t>0.5kW</w:t>
                  </w:r>
                </w:p>
                <w:p>
                  <w:pPr>
                    <w:pStyle w:val="null3"/>
                    <w:ind w:left="315"/>
                  </w:pPr>
                  <w:r>
                    <w:rPr>
                      <w:rFonts w:ascii="仿宋_GB2312" w:hAnsi="仿宋_GB2312" w:cs="仿宋_GB2312" w:eastAsia="仿宋_GB2312"/>
                      <w:sz w:val="21"/>
                    </w:rPr>
                    <w:t>额定电压：</w:t>
                  </w:r>
                  <w:r>
                    <w:rPr>
                      <w:rFonts w:ascii="仿宋_GB2312" w:hAnsi="仿宋_GB2312" w:cs="仿宋_GB2312" w:eastAsia="仿宋_GB2312"/>
                      <w:sz w:val="21"/>
                    </w:rPr>
                    <w:t>48V</w:t>
                  </w:r>
                </w:p>
                <w:p>
                  <w:pPr>
                    <w:pStyle w:val="null3"/>
                    <w:ind w:left="315"/>
                  </w:pPr>
                  <w:r>
                    <w:rPr>
                      <w:rFonts w:ascii="仿宋_GB2312" w:hAnsi="仿宋_GB2312" w:cs="仿宋_GB2312" w:eastAsia="仿宋_GB2312"/>
                      <w:sz w:val="21"/>
                    </w:rPr>
                    <w:t>额定转速：</w:t>
                  </w:r>
                  <w:r>
                    <w:rPr>
                      <w:rFonts w:ascii="仿宋_GB2312" w:hAnsi="仿宋_GB2312" w:cs="仿宋_GB2312" w:eastAsia="仿宋_GB2312"/>
                      <w:sz w:val="21"/>
                    </w:rPr>
                    <w:t>3000rpm</w:t>
                  </w:r>
                </w:p>
                <w:p>
                  <w:pPr>
                    <w:pStyle w:val="null3"/>
                    <w:ind w:left="315"/>
                  </w:pPr>
                  <w:r>
                    <w:rPr>
                      <w:rFonts w:ascii="仿宋_GB2312" w:hAnsi="仿宋_GB2312" w:cs="仿宋_GB2312" w:eastAsia="仿宋_GB2312"/>
                      <w:sz w:val="21"/>
                    </w:rPr>
                    <w:t>速度反馈误差：</w:t>
                  </w:r>
                  <w:r>
                    <w:rPr>
                      <w:rFonts w:ascii="仿宋_GB2312" w:hAnsi="仿宋_GB2312" w:cs="仿宋_GB2312" w:eastAsia="仿宋_GB2312"/>
                      <w:sz w:val="21"/>
                    </w:rPr>
                    <w:t>±0.1 m/s</w:t>
                  </w:r>
                </w:p>
                <w:p>
                  <w:pPr>
                    <w:pStyle w:val="null3"/>
                  </w:pPr>
                  <w:r>
                    <w:rPr>
                      <w:rFonts w:ascii="仿宋_GB2312" w:hAnsi="仿宋_GB2312" w:cs="仿宋_GB2312" w:eastAsia="仿宋_GB2312"/>
                      <w:sz w:val="21"/>
                    </w:rPr>
                    <w:t>线控转向系统：</w:t>
                  </w:r>
                </w:p>
                <w:p>
                  <w:pPr>
                    <w:pStyle w:val="null3"/>
                    <w:ind w:left="315"/>
                  </w:pPr>
                  <w:r>
                    <w:rPr>
                      <w:rFonts w:ascii="仿宋_GB2312" w:hAnsi="仿宋_GB2312" w:cs="仿宋_GB2312" w:eastAsia="仿宋_GB2312"/>
                      <w:sz w:val="21"/>
                    </w:rPr>
                    <w:t>控制方式：转速</w:t>
                  </w:r>
                  <w:r>
                    <w:rPr>
                      <w:rFonts w:ascii="仿宋_GB2312" w:hAnsi="仿宋_GB2312" w:cs="仿宋_GB2312" w:eastAsia="仿宋_GB2312"/>
                      <w:sz w:val="21"/>
                    </w:rPr>
                    <w:t>/转矩/位置</w:t>
                  </w:r>
                </w:p>
                <w:p>
                  <w:pPr>
                    <w:pStyle w:val="null3"/>
                    <w:ind w:left="315"/>
                  </w:pPr>
                  <w:r>
                    <w:rPr>
                      <w:rFonts w:ascii="仿宋_GB2312" w:hAnsi="仿宋_GB2312" w:cs="仿宋_GB2312" w:eastAsia="仿宋_GB2312"/>
                      <w:sz w:val="21"/>
                    </w:rPr>
                    <w:t>额定功率：</w:t>
                  </w:r>
                  <w:r>
                    <w:rPr>
                      <w:rFonts w:ascii="仿宋_GB2312" w:hAnsi="仿宋_GB2312" w:cs="仿宋_GB2312" w:eastAsia="仿宋_GB2312"/>
                      <w:sz w:val="21"/>
                    </w:rPr>
                    <w:t>220W</w:t>
                  </w:r>
                </w:p>
                <w:p>
                  <w:pPr>
                    <w:pStyle w:val="null3"/>
                    <w:ind w:left="315"/>
                  </w:pPr>
                  <w:r>
                    <w:rPr>
                      <w:rFonts w:ascii="仿宋_GB2312" w:hAnsi="仿宋_GB2312" w:cs="仿宋_GB2312" w:eastAsia="仿宋_GB2312"/>
                      <w:sz w:val="21"/>
                    </w:rPr>
                    <w:t>额定电压：</w:t>
                  </w:r>
                  <w:r>
                    <w:rPr>
                      <w:rFonts w:ascii="仿宋_GB2312" w:hAnsi="仿宋_GB2312" w:cs="仿宋_GB2312" w:eastAsia="仿宋_GB2312"/>
                      <w:sz w:val="21"/>
                    </w:rPr>
                    <w:t>24V</w:t>
                  </w:r>
                </w:p>
                <w:p>
                  <w:pPr>
                    <w:pStyle w:val="null3"/>
                    <w:ind w:left="315"/>
                  </w:pPr>
                  <w:r>
                    <w:rPr>
                      <w:rFonts w:ascii="仿宋_GB2312" w:hAnsi="仿宋_GB2312" w:cs="仿宋_GB2312" w:eastAsia="仿宋_GB2312"/>
                      <w:sz w:val="21"/>
                    </w:rPr>
                    <w:t>响应时间：</w:t>
                  </w:r>
                  <w:r>
                    <w:rPr>
                      <w:rFonts w:ascii="仿宋_GB2312" w:hAnsi="仿宋_GB2312" w:cs="仿宋_GB2312" w:eastAsia="仿宋_GB2312"/>
                      <w:sz w:val="21"/>
                    </w:rPr>
                    <w:t>&lt;100ms</w:t>
                  </w:r>
                </w:p>
                <w:p>
                  <w:pPr>
                    <w:pStyle w:val="null3"/>
                    <w:ind w:left="315"/>
                  </w:pPr>
                  <w:r>
                    <w:rPr>
                      <w:rFonts w:ascii="仿宋_GB2312" w:hAnsi="仿宋_GB2312" w:cs="仿宋_GB2312" w:eastAsia="仿宋_GB2312"/>
                      <w:sz w:val="21"/>
                    </w:rPr>
                    <w:t>控制精度：</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2.动力电池系统：</w:t>
                  </w:r>
                </w:p>
                <w:p>
                  <w:pPr>
                    <w:pStyle w:val="null3"/>
                  </w:pPr>
                  <w:r>
                    <w:rPr>
                      <w:rFonts w:ascii="仿宋_GB2312" w:hAnsi="仿宋_GB2312" w:cs="仿宋_GB2312" w:eastAsia="仿宋_GB2312"/>
                      <w:sz w:val="21"/>
                    </w:rPr>
                    <w:t>形式：车规级锂电池</w:t>
                  </w:r>
                </w:p>
                <w:p>
                  <w:pPr>
                    <w:pStyle w:val="null3"/>
                  </w:pPr>
                  <w:r>
                    <w:rPr>
                      <w:rFonts w:ascii="仿宋_GB2312" w:hAnsi="仿宋_GB2312" w:cs="仿宋_GB2312" w:eastAsia="仿宋_GB2312"/>
                      <w:sz w:val="21"/>
                    </w:rPr>
                    <w:t>额定电压：</w:t>
                  </w:r>
                  <w:r>
                    <w:rPr>
                      <w:rFonts w:ascii="仿宋_GB2312" w:hAnsi="仿宋_GB2312" w:cs="仿宋_GB2312" w:eastAsia="仿宋_GB2312"/>
                      <w:sz w:val="21"/>
                    </w:rPr>
                    <w:t>48V</w:t>
                  </w:r>
                </w:p>
                <w:p>
                  <w:pPr>
                    <w:pStyle w:val="null3"/>
                  </w:pPr>
                  <w:r>
                    <w:rPr>
                      <w:rFonts w:ascii="仿宋_GB2312" w:hAnsi="仿宋_GB2312" w:cs="仿宋_GB2312" w:eastAsia="仿宋_GB2312"/>
                      <w:sz w:val="21"/>
                    </w:rPr>
                    <w:t>额定电流：</w:t>
                  </w:r>
                  <w:r>
                    <w:rPr>
                      <w:rFonts w:ascii="仿宋_GB2312" w:hAnsi="仿宋_GB2312" w:cs="仿宋_GB2312" w:eastAsia="仿宋_GB2312"/>
                      <w:sz w:val="21"/>
                    </w:rPr>
                    <w:t>20A</w:t>
                  </w:r>
                </w:p>
                <w:p>
                  <w:pPr>
                    <w:pStyle w:val="null3"/>
                  </w:pPr>
                  <w:r>
                    <w:rPr>
                      <w:rFonts w:ascii="仿宋_GB2312" w:hAnsi="仿宋_GB2312" w:cs="仿宋_GB2312" w:eastAsia="仿宋_GB2312"/>
                      <w:sz w:val="21"/>
                    </w:rPr>
                    <w:t>电量：</w:t>
                  </w:r>
                  <w:r>
                    <w:rPr>
                      <w:rFonts w:ascii="仿宋_GB2312" w:hAnsi="仿宋_GB2312" w:cs="仿宋_GB2312" w:eastAsia="仿宋_GB2312"/>
                      <w:sz w:val="21"/>
                    </w:rPr>
                    <w:t>≥2kWh</w:t>
                  </w:r>
                </w:p>
                <w:p>
                  <w:pPr>
                    <w:pStyle w:val="null3"/>
                  </w:pPr>
                  <w:r>
                    <w:rPr>
                      <w:rFonts w:ascii="仿宋_GB2312" w:hAnsi="仿宋_GB2312" w:cs="仿宋_GB2312" w:eastAsia="仿宋_GB2312"/>
                      <w:sz w:val="21"/>
                    </w:rPr>
                    <w:t>电池箱防水等级：</w:t>
                  </w:r>
                  <w:r>
                    <w:rPr>
                      <w:rFonts w:ascii="仿宋_GB2312" w:hAnsi="仿宋_GB2312" w:cs="仿宋_GB2312" w:eastAsia="仿宋_GB2312"/>
                      <w:sz w:val="21"/>
                    </w:rPr>
                    <w:t>IP67</w:t>
                  </w:r>
                </w:p>
                <w:p>
                  <w:pPr>
                    <w:pStyle w:val="null3"/>
                  </w:pPr>
                  <w:r>
                    <w:rPr>
                      <w:rFonts w:ascii="仿宋_GB2312" w:hAnsi="仿宋_GB2312" w:cs="仿宋_GB2312" w:eastAsia="仿宋_GB2312"/>
                      <w:sz w:val="21"/>
                    </w:rPr>
                    <w:t>3.BMS系统：</w:t>
                  </w:r>
                </w:p>
                <w:p>
                  <w:pPr>
                    <w:pStyle w:val="null3"/>
                  </w:pPr>
                  <w:r>
                    <w:rPr>
                      <w:rFonts w:ascii="仿宋_GB2312" w:hAnsi="仿宋_GB2312" w:cs="仿宋_GB2312" w:eastAsia="仿宋_GB2312"/>
                      <w:sz w:val="21"/>
                    </w:rPr>
                    <w:t>过充、过放、短接、高温等保护</w:t>
                  </w:r>
                </w:p>
                <w:p>
                  <w:pPr>
                    <w:pStyle w:val="null3"/>
                  </w:pPr>
                  <w:r>
                    <w:rPr>
                      <w:rFonts w:ascii="仿宋_GB2312" w:hAnsi="仿宋_GB2312" w:cs="仿宋_GB2312" w:eastAsia="仿宋_GB2312"/>
                      <w:sz w:val="21"/>
                    </w:rPr>
                    <w:t>通信接口：</w:t>
                  </w:r>
                  <w:r>
                    <w:rPr>
                      <w:rFonts w:ascii="仿宋_GB2312" w:hAnsi="仿宋_GB2312" w:cs="仿宋_GB2312" w:eastAsia="仿宋_GB2312"/>
                      <w:sz w:val="21"/>
                    </w:rPr>
                    <w:t>CAN</w:t>
                  </w:r>
                </w:p>
                <w:p>
                  <w:pPr>
                    <w:pStyle w:val="null3"/>
                    <w:ind w:firstLine="630"/>
                    <w:jc w:val="both"/>
                  </w:pPr>
                  <w:r>
                    <w:rPr>
                      <w:rFonts w:ascii="仿宋_GB2312" w:hAnsi="仿宋_GB2312" w:cs="仿宋_GB2312" w:eastAsia="仿宋_GB2312"/>
                      <w:sz w:val="21"/>
                    </w:rPr>
                    <w:t>供电接口：</w:t>
                  </w:r>
                  <w:r>
                    <w:rPr>
                      <w:rFonts w:ascii="仿宋_GB2312" w:hAnsi="仿宋_GB2312" w:cs="仿宋_GB2312" w:eastAsia="仿宋_GB2312"/>
                      <w:sz w:val="21"/>
                    </w:rPr>
                    <w:t>24V20A，12V25A，12V20A，5V10A</w:t>
                  </w:r>
                </w:p>
                <w:p>
                  <w:pPr>
                    <w:pStyle w:val="null3"/>
                    <w:jc w:val="both"/>
                  </w:pPr>
                  <w:r>
                    <w:rPr>
                      <w:rFonts w:ascii="仿宋_GB2312" w:hAnsi="仿宋_GB2312" w:cs="仿宋_GB2312" w:eastAsia="仿宋_GB2312"/>
                      <w:sz w:val="21"/>
                    </w:rPr>
                    <w:t>4.激光雷达</w:t>
                  </w:r>
                </w:p>
                <w:p>
                  <w:pPr>
                    <w:pStyle w:val="null3"/>
                    <w:ind w:firstLine="420"/>
                    <w:jc w:val="both"/>
                  </w:pPr>
                  <w:r>
                    <w:rPr>
                      <w:rFonts w:ascii="仿宋_GB2312" w:hAnsi="仿宋_GB2312" w:cs="仿宋_GB2312" w:eastAsia="仿宋_GB2312"/>
                      <w:sz w:val="21"/>
                    </w:rPr>
                    <w:t>▲16线及以上激光雷达，精度不低于±2cm,垂直角分辨率不超过2゜，防护安全等级不低于IP67</w:t>
                  </w:r>
                </w:p>
                <w:p>
                  <w:pPr>
                    <w:pStyle w:val="null3"/>
                    <w:jc w:val="both"/>
                  </w:pPr>
                  <w:r>
                    <w:rPr>
                      <w:rFonts w:ascii="仿宋_GB2312" w:hAnsi="仿宋_GB2312" w:cs="仿宋_GB2312" w:eastAsia="仿宋_GB2312"/>
                      <w:sz w:val="21"/>
                    </w:rPr>
                    <w:t>测距：</w:t>
                  </w:r>
                  <w:r>
                    <w:rPr>
                      <w:rFonts w:ascii="仿宋_GB2312" w:hAnsi="仿宋_GB2312" w:cs="仿宋_GB2312" w:eastAsia="仿宋_GB2312"/>
                      <w:sz w:val="21"/>
                    </w:rPr>
                    <w:t>20cm 至 150 米（目标反射率 20%）</w:t>
                  </w:r>
                </w:p>
                <w:p>
                  <w:pPr>
                    <w:pStyle w:val="null3"/>
                    <w:jc w:val="both"/>
                  </w:pPr>
                  <w:r>
                    <w:rPr>
                      <w:rFonts w:ascii="仿宋_GB2312" w:hAnsi="仿宋_GB2312" w:cs="仿宋_GB2312" w:eastAsia="仿宋_GB2312"/>
                      <w:sz w:val="21"/>
                    </w:rPr>
                    <w:t>视角（垂直）：</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视角（水平）：</w:t>
                  </w:r>
                  <w:r>
                    <w:rPr>
                      <w:rFonts w:ascii="仿宋_GB2312" w:hAnsi="仿宋_GB2312" w:cs="仿宋_GB2312" w:eastAsia="仿宋_GB2312"/>
                      <w:sz w:val="21"/>
                    </w:rPr>
                    <w:t>360°</w:t>
                  </w:r>
                </w:p>
                <w:p>
                  <w:pPr>
                    <w:pStyle w:val="null3"/>
                    <w:jc w:val="both"/>
                  </w:pPr>
                  <w:r>
                    <w:rPr>
                      <w:rFonts w:ascii="仿宋_GB2312" w:hAnsi="仿宋_GB2312" w:cs="仿宋_GB2312" w:eastAsia="仿宋_GB2312"/>
                      <w:sz w:val="21"/>
                    </w:rPr>
                    <w:t>角分辨率（水平</w:t>
                  </w:r>
                  <w:r>
                    <w:rPr>
                      <w:rFonts w:ascii="仿宋_GB2312" w:hAnsi="仿宋_GB2312" w:cs="仿宋_GB2312" w:eastAsia="仿宋_GB2312"/>
                      <w:sz w:val="21"/>
                    </w:rPr>
                    <w:t>/方位角）： 0.09°（5Hz）至0.36°（20Hz）</w:t>
                  </w:r>
                </w:p>
                <w:p>
                  <w:pPr>
                    <w:pStyle w:val="null3"/>
                    <w:jc w:val="both"/>
                  </w:pPr>
                  <w:r>
                    <w:rPr>
                      <w:rFonts w:ascii="仿宋_GB2312" w:hAnsi="仿宋_GB2312" w:cs="仿宋_GB2312" w:eastAsia="仿宋_GB2312"/>
                      <w:sz w:val="21"/>
                    </w:rPr>
                    <w:t>转速：</w:t>
                  </w:r>
                  <w:r>
                    <w:rPr>
                      <w:rFonts w:ascii="仿宋_GB2312" w:hAnsi="仿宋_GB2312" w:cs="仿宋_GB2312" w:eastAsia="仿宋_GB2312"/>
                      <w:sz w:val="21"/>
                    </w:rPr>
                    <w:t>300/600/1200rpm（5/10/20Hz）</w:t>
                  </w:r>
                </w:p>
                <w:p>
                  <w:pPr>
                    <w:pStyle w:val="null3"/>
                    <w:jc w:val="both"/>
                  </w:pPr>
                  <w:r>
                    <w:rPr>
                      <w:rFonts w:ascii="仿宋_GB2312" w:hAnsi="仿宋_GB2312" w:cs="仿宋_GB2312" w:eastAsia="仿宋_GB2312"/>
                      <w:sz w:val="21"/>
                    </w:rPr>
                    <w:t>5.毫米波雷达</w:t>
                  </w:r>
                </w:p>
                <w:p>
                  <w:pPr>
                    <w:pStyle w:val="null3"/>
                    <w:ind w:firstLine="210"/>
                    <w:jc w:val="both"/>
                  </w:pPr>
                  <w:r>
                    <w:rPr>
                      <w:rFonts w:ascii="仿宋_GB2312" w:hAnsi="仿宋_GB2312" w:cs="仿宋_GB2312" w:eastAsia="仿宋_GB2312"/>
                      <w:sz w:val="21"/>
                    </w:rPr>
                    <w:t>发射频段在</w:t>
                  </w:r>
                  <w:r>
                    <w:rPr>
                      <w:rFonts w:ascii="仿宋_GB2312" w:hAnsi="仿宋_GB2312" w:cs="仿宋_GB2312" w:eastAsia="仿宋_GB2312"/>
                      <w:sz w:val="21"/>
                    </w:rPr>
                    <w:t>76-77Hz，同时具有中、短距离的扫描能力，覆盖距离大于1-175m,水平视角大于±45°，输入电压DC8-16V</w:t>
                  </w:r>
                </w:p>
                <w:p>
                  <w:pPr>
                    <w:pStyle w:val="null3"/>
                    <w:jc w:val="both"/>
                  </w:pPr>
                  <w:r>
                    <w:rPr>
                      <w:rFonts w:ascii="仿宋_GB2312" w:hAnsi="仿宋_GB2312" w:cs="仿宋_GB2312" w:eastAsia="仿宋_GB2312"/>
                      <w:sz w:val="21"/>
                    </w:rPr>
                    <w:t>6.摄像头</w:t>
                  </w:r>
                </w:p>
                <w:p>
                  <w:pPr>
                    <w:pStyle w:val="null3"/>
                    <w:jc w:val="both"/>
                  </w:pPr>
                  <w:r>
                    <w:rPr>
                      <w:rFonts w:ascii="仿宋_GB2312" w:hAnsi="仿宋_GB2312" w:cs="仿宋_GB2312" w:eastAsia="仿宋_GB2312"/>
                      <w:sz w:val="21"/>
                    </w:rPr>
                    <w:t>摄像头采用工业级及以上等级。具体参数如下：</w:t>
                  </w:r>
                </w:p>
                <w:p>
                  <w:pPr>
                    <w:pStyle w:val="null3"/>
                    <w:ind w:left="315"/>
                    <w:jc w:val="both"/>
                  </w:pPr>
                  <w:r>
                    <w:rPr>
                      <w:rFonts w:ascii="仿宋_GB2312" w:hAnsi="仿宋_GB2312" w:cs="仿宋_GB2312" w:eastAsia="仿宋_GB2312"/>
                      <w:sz w:val="21"/>
                    </w:rPr>
                    <w:t>镜头类型：鱼眼</w:t>
                  </w:r>
                </w:p>
                <w:p>
                  <w:pPr>
                    <w:pStyle w:val="null3"/>
                    <w:ind w:left="315"/>
                    <w:jc w:val="both"/>
                  </w:pPr>
                  <w:r>
                    <w:rPr>
                      <w:rFonts w:ascii="仿宋_GB2312" w:hAnsi="仿宋_GB2312" w:cs="仿宋_GB2312" w:eastAsia="仿宋_GB2312"/>
                      <w:sz w:val="21"/>
                    </w:rPr>
                    <w:t>感光片：</w:t>
                  </w:r>
                  <w:r>
                    <w:rPr>
                      <w:rFonts w:ascii="仿宋_GB2312" w:hAnsi="仿宋_GB2312" w:cs="仿宋_GB2312" w:eastAsia="仿宋_GB2312"/>
                      <w:sz w:val="21"/>
                    </w:rPr>
                    <w:t>IMX291(1/2.8 inch)</w:t>
                  </w:r>
                </w:p>
                <w:p>
                  <w:pPr>
                    <w:pStyle w:val="null3"/>
                    <w:ind w:left="315"/>
                    <w:jc w:val="both"/>
                  </w:pPr>
                  <w:r>
                    <w:rPr>
                      <w:rFonts w:ascii="仿宋_GB2312" w:hAnsi="仿宋_GB2312" w:cs="仿宋_GB2312" w:eastAsia="仿宋_GB2312"/>
                      <w:sz w:val="21"/>
                    </w:rPr>
                    <w:t>▲最高有效像素：不低于1280(H)*720(V)</w:t>
                  </w:r>
                </w:p>
                <w:p>
                  <w:pPr>
                    <w:pStyle w:val="null3"/>
                    <w:ind w:left="315"/>
                    <w:jc w:val="both"/>
                  </w:pPr>
                  <w:r>
                    <w:rPr>
                      <w:rFonts w:ascii="仿宋_GB2312" w:hAnsi="仿宋_GB2312" w:cs="仿宋_GB2312" w:eastAsia="仿宋_GB2312"/>
                      <w:sz w:val="21"/>
                    </w:rPr>
                    <w:t>HDR范围范围：＞120dB</w:t>
                  </w:r>
                </w:p>
                <w:p>
                  <w:pPr>
                    <w:pStyle w:val="null3"/>
                    <w:jc w:val="both"/>
                  </w:pPr>
                  <w:r>
                    <w:rPr>
                      <w:rFonts w:ascii="仿宋_GB2312" w:hAnsi="仿宋_GB2312" w:cs="仿宋_GB2312" w:eastAsia="仿宋_GB2312"/>
                      <w:sz w:val="21"/>
                      <w:b/>
                    </w:rPr>
                    <w:t>7.域控制器</w:t>
                  </w:r>
                </w:p>
                <w:p>
                  <w:pPr>
                    <w:pStyle w:val="null3"/>
                  </w:pPr>
                  <w:r>
                    <w:rPr>
                      <w:rFonts w:ascii="仿宋_GB2312" w:hAnsi="仿宋_GB2312" w:cs="仿宋_GB2312" w:eastAsia="仿宋_GB2312"/>
                      <w:sz w:val="21"/>
                    </w:rPr>
                    <w:t>▲基础计算单元参数：</w:t>
                  </w:r>
                </w:p>
                <w:p>
                  <w:pPr>
                    <w:pStyle w:val="null3"/>
                    <w:ind w:left="645"/>
                  </w:pPr>
                  <w:r>
                    <w:rPr>
                      <w:rFonts w:ascii="仿宋_GB2312" w:hAnsi="仿宋_GB2312" w:cs="仿宋_GB2312" w:eastAsia="仿宋_GB2312"/>
                      <w:sz w:val="21"/>
                    </w:rPr>
                    <w:t>AI 算力：≥8 TOPS</w:t>
                  </w:r>
                </w:p>
                <w:p>
                  <w:pPr>
                    <w:pStyle w:val="null3"/>
                    <w:ind w:left="645"/>
                  </w:pPr>
                  <w:r>
                    <w:rPr>
                      <w:rFonts w:ascii="仿宋_GB2312" w:hAnsi="仿宋_GB2312" w:cs="仿宋_GB2312" w:eastAsia="仿宋_GB2312"/>
                      <w:sz w:val="21"/>
                    </w:rPr>
                    <w:t>≥双核 C66x（1.35GHz）+C7x（1GHz）</w:t>
                  </w:r>
                </w:p>
                <w:p>
                  <w:pPr>
                    <w:pStyle w:val="null3"/>
                    <w:ind w:left="645"/>
                  </w:pPr>
                  <w:r>
                    <w:rPr>
                      <w:rFonts w:ascii="仿宋_GB2312" w:hAnsi="仿宋_GB2312" w:cs="仿宋_GB2312" w:eastAsia="仿宋_GB2312"/>
                      <w:sz w:val="21"/>
                    </w:rPr>
                    <w:t>CAN 模块：≥16 个（支持 CAN-FD）</w:t>
                  </w:r>
                </w:p>
                <w:p>
                  <w:pPr>
                    <w:pStyle w:val="null3"/>
                    <w:ind w:left="645"/>
                  </w:pPr>
                  <w:r>
                    <w:rPr>
                      <w:rFonts w:ascii="仿宋_GB2312" w:hAnsi="仿宋_GB2312" w:cs="仿宋_GB2312" w:eastAsia="仿宋_GB2312"/>
                      <w:sz w:val="21"/>
                    </w:rPr>
                    <w:t>以太网：</w:t>
                  </w:r>
                  <w:r>
                    <w:rPr>
                      <w:rFonts w:ascii="仿宋_GB2312" w:hAnsi="仿宋_GB2312" w:cs="仿宋_GB2312" w:eastAsia="仿宋_GB2312"/>
                      <w:sz w:val="21"/>
                    </w:rPr>
                    <w:t>≥8 通道（1Gbps）</w:t>
                  </w:r>
                </w:p>
                <w:p>
                  <w:pPr>
                    <w:pStyle w:val="null3"/>
                    <w:ind w:left="645"/>
                  </w:pPr>
                  <w:r>
                    <w:rPr>
                      <w:rFonts w:ascii="仿宋_GB2312" w:hAnsi="仿宋_GB2312" w:cs="仿宋_GB2312" w:eastAsia="仿宋_GB2312"/>
                      <w:sz w:val="21"/>
                    </w:rPr>
                    <w:t>内存：</w:t>
                  </w:r>
                  <w:r>
                    <w:rPr>
                      <w:rFonts w:ascii="仿宋_GB2312" w:hAnsi="仿宋_GB2312" w:cs="仿宋_GB2312" w:eastAsia="仿宋_GB2312"/>
                      <w:sz w:val="21"/>
                    </w:rPr>
                    <w:t>≥ 4GB</w:t>
                  </w:r>
                </w:p>
                <w:p>
                  <w:pPr>
                    <w:pStyle w:val="null3"/>
                    <w:ind w:left="645"/>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pPr>
                  <w:r>
                    <w:rPr>
                      <w:rFonts w:ascii="仿宋_GB2312" w:hAnsi="仿宋_GB2312" w:cs="仿宋_GB2312" w:eastAsia="仿宋_GB2312"/>
                      <w:sz w:val="21"/>
                    </w:rPr>
                    <w:t>▲核心计算单元参数：</w:t>
                  </w:r>
                </w:p>
                <w:p>
                  <w:pPr>
                    <w:pStyle w:val="null3"/>
                    <w:ind w:left="645"/>
                  </w:pPr>
                  <w:r>
                    <w:rPr>
                      <w:rFonts w:ascii="仿宋_GB2312" w:hAnsi="仿宋_GB2312" w:cs="仿宋_GB2312" w:eastAsia="仿宋_GB2312"/>
                      <w:sz w:val="21"/>
                    </w:rPr>
                    <w:t>CPU ：≥8 核 ≥ 64 位</w:t>
                  </w:r>
                </w:p>
                <w:p>
                  <w:pPr>
                    <w:pStyle w:val="null3"/>
                    <w:ind w:left="645"/>
                  </w:pPr>
                  <w:r>
                    <w:rPr>
                      <w:rFonts w:ascii="仿宋_GB2312" w:hAnsi="仿宋_GB2312" w:cs="仿宋_GB2312" w:eastAsia="仿宋_GB2312"/>
                      <w:sz w:val="21"/>
                    </w:rPr>
                    <w:t>AI算力：≥32 TOPS</w:t>
                  </w:r>
                </w:p>
                <w:p>
                  <w:pPr>
                    <w:pStyle w:val="null3"/>
                    <w:ind w:left="645"/>
                  </w:pPr>
                  <w:r>
                    <w:rPr>
                      <w:rFonts w:ascii="仿宋_GB2312" w:hAnsi="仿宋_GB2312" w:cs="仿宋_GB2312" w:eastAsia="仿宋_GB2312"/>
                      <w:sz w:val="21"/>
                    </w:rPr>
                    <w:t>内存：</w:t>
                  </w:r>
                  <w:r>
                    <w:rPr>
                      <w:rFonts w:ascii="仿宋_GB2312" w:hAnsi="仿宋_GB2312" w:cs="仿宋_GB2312" w:eastAsia="仿宋_GB2312"/>
                      <w:sz w:val="21"/>
                    </w:rPr>
                    <w:t>≥32GB</w:t>
                  </w:r>
                </w:p>
                <w:p>
                  <w:pPr>
                    <w:pStyle w:val="null3"/>
                    <w:ind w:left="645"/>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pPr>
                  <w:r>
                    <w:rPr>
                      <w:rFonts w:ascii="仿宋_GB2312" w:hAnsi="仿宋_GB2312" w:cs="仿宋_GB2312" w:eastAsia="仿宋_GB2312"/>
                      <w:sz w:val="21"/>
                    </w:rPr>
                    <w:t>SSD 接口：支持 m.2 接口 nvme 协议（≥512GB）</w:t>
                  </w:r>
                </w:p>
                <w:p>
                  <w:pPr>
                    <w:pStyle w:val="null3"/>
                  </w:pPr>
                  <w:r>
                    <w:rPr>
                      <w:rFonts w:ascii="仿宋_GB2312" w:hAnsi="仿宋_GB2312" w:cs="仿宋_GB2312" w:eastAsia="仿宋_GB2312"/>
                      <w:sz w:val="21"/>
                      <w:b/>
                    </w:rPr>
                    <w:t>四、配置要求</w:t>
                  </w:r>
                </w:p>
                <w:p>
                  <w:pPr>
                    <w:pStyle w:val="null3"/>
                  </w:pPr>
                  <w:r>
                    <w:rPr>
                      <w:rFonts w:ascii="仿宋_GB2312" w:hAnsi="仿宋_GB2312" w:cs="仿宋_GB2312" w:eastAsia="仿宋_GB2312"/>
                      <w:sz w:val="21"/>
                    </w:rPr>
                    <w:t>1.L4级自动驾驶车1辆</w:t>
                  </w:r>
                </w:p>
                <w:p>
                  <w:pPr>
                    <w:pStyle w:val="null3"/>
                    <w:jc w:val="both"/>
                  </w:pPr>
                  <w:r>
                    <w:rPr>
                      <w:rFonts w:ascii="仿宋_GB2312" w:hAnsi="仿宋_GB2312" w:cs="仿宋_GB2312" w:eastAsia="仿宋_GB2312"/>
                      <w:sz w:val="21"/>
                    </w:rPr>
                    <w:t>2.整车电路图一张</w:t>
                  </w:r>
                </w:p>
                <w:p>
                  <w:pPr>
                    <w:pStyle w:val="null3"/>
                    <w:jc w:val="both"/>
                  </w:pPr>
                  <w:r>
                    <w:rPr>
                      <w:rFonts w:ascii="仿宋_GB2312" w:hAnsi="仿宋_GB2312" w:cs="仿宋_GB2312" w:eastAsia="仿宋_GB2312"/>
                      <w:sz w:val="21"/>
                    </w:rPr>
                    <w:t>3.激光测距仪1个</w:t>
                  </w:r>
                </w:p>
                <w:p>
                  <w:pPr>
                    <w:pStyle w:val="null3"/>
                    <w:jc w:val="both"/>
                  </w:pPr>
                  <w:r>
                    <w:rPr>
                      <w:rFonts w:ascii="仿宋_GB2312" w:hAnsi="仿宋_GB2312" w:cs="仿宋_GB2312" w:eastAsia="仿宋_GB2312"/>
                      <w:sz w:val="21"/>
                    </w:rPr>
                    <w:t>4.数显角度尺1个</w:t>
                  </w:r>
                </w:p>
                <w:p>
                  <w:pPr>
                    <w:pStyle w:val="null3"/>
                    <w:jc w:val="both"/>
                  </w:pPr>
                  <w:r>
                    <w:rPr>
                      <w:rFonts w:ascii="仿宋_GB2312" w:hAnsi="仿宋_GB2312" w:cs="仿宋_GB2312" w:eastAsia="仿宋_GB2312"/>
                      <w:sz w:val="21"/>
                    </w:rPr>
                    <w:t>5.角雷达反射器1个</w:t>
                  </w:r>
                </w:p>
                <w:p>
                  <w:pPr>
                    <w:pStyle w:val="null3"/>
                    <w:jc w:val="both"/>
                  </w:pPr>
                  <w:r>
                    <w:rPr>
                      <w:rFonts w:ascii="仿宋_GB2312" w:hAnsi="仿宋_GB2312" w:cs="仿宋_GB2312" w:eastAsia="仿宋_GB2312"/>
                      <w:sz w:val="21"/>
                    </w:rPr>
                    <w:t>6.360全景标定布1套</w:t>
                  </w:r>
                </w:p>
                <w:p>
                  <w:pPr>
                    <w:pStyle w:val="null3"/>
                    <w:jc w:val="both"/>
                  </w:pPr>
                  <w:r>
                    <w:rPr>
                      <w:rFonts w:ascii="仿宋_GB2312" w:hAnsi="仿宋_GB2312" w:cs="仿宋_GB2312" w:eastAsia="仿宋_GB2312"/>
                      <w:sz w:val="21"/>
                    </w:rPr>
                    <w:t>7.相机标定板1个</w:t>
                  </w:r>
                </w:p>
                <w:p>
                  <w:pPr>
                    <w:pStyle w:val="null3"/>
                    <w:jc w:val="both"/>
                  </w:pPr>
                  <w:r>
                    <w:rPr>
                      <w:rFonts w:ascii="仿宋_GB2312" w:hAnsi="仿宋_GB2312" w:cs="仿宋_GB2312" w:eastAsia="仿宋_GB2312"/>
                      <w:sz w:val="21"/>
                    </w:rPr>
                    <w:t>8.底盘检测箱1个</w:t>
                  </w:r>
                </w:p>
                <w:p>
                  <w:pPr>
                    <w:pStyle w:val="null3"/>
                    <w:jc w:val="both"/>
                  </w:pPr>
                  <w:r>
                    <w:rPr>
                      <w:rFonts w:ascii="仿宋_GB2312" w:hAnsi="仿宋_GB2312" w:cs="仿宋_GB2312" w:eastAsia="仿宋_GB2312"/>
                      <w:sz w:val="21"/>
                    </w:rPr>
                    <w:t>9.卷尺1个</w:t>
                  </w:r>
                </w:p>
                <w:p>
                  <w:pPr>
                    <w:pStyle w:val="null3"/>
                    <w:jc w:val="both"/>
                  </w:pPr>
                  <w:r>
                    <w:rPr>
                      <w:rFonts w:ascii="仿宋_GB2312" w:hAnsi="仿宋_GB2312" w:cs="仿宋_GB2312" w:eastAsia="仿宋_GB2312"/>
                      <w:sz w:val="21"/>
                    </w:rPr>
                    <w:t>10.铅直测定器1个</w:t>
                  </w:r>
                </w:p>
                <w:p>
                  <w:pPr>
                    <w:pStyle w:val="null3"/>
                    <w:jc w:val="both"/>
                  </w:pPr>
                  <w:r>
                    <w:rPr>
                      <w:rFonts w:ascii="仿宋_GB2312" w:hAnsi="仿宋_GB2312" w:cs="仿宋_GB2312" w:eastAsia="仿宋_GB2312"/>
                      <w:sz w:val="21"/>
                    </w:rPr>
                    <w:t>11.平台配套数字化教学资源包1套（配套传感器与ADAS教学资源要求：包含但不限于电子课件、微课、技能视频等，能适用于非营利性项目）</w:t>
                  </w:r>
                </w:p>
                <w:p>
                  <w:pPr>
                    <w:pStyle w:val="null3"/>
                    <w:jc w:val="both"/>
                  </w:pPr>
                  <w:r>
                    <w:rPr>
                      <w:rFonts w:ascii="仿宋_GB2312" w:hAnsi="仿宋_GB2312" w:cs="仿宋_GB2312" w:eastAsia="仿宋_GB2312"/>
                      <w:sz w:val="21"/>
                      <w:b/>
                    </w:rPr>
                    <w:t>五、设备安装环境基础设施建设一套（详见改造清单）</w:t>
                  </w:r>
                </w:p>
                <w:p>
                  <w:pPr>
                    <w:pStyle w:val="null3"/>
                    <w:ind w:firstLine="422"/>
                  </w:pPr>
                  <w:r>
                    <w:rPr>
                      <w:rFonts w:ascii="仿宋_GB2312" w:hAnsi="仿宋_GB2312" w:cs="仿宋_GB2312" w:eastAsia="仿宋_GB2312"/>
                      <w:sz w:val="21"/>
                      <w:b/>
                    </w:rPr>
                    <w:t>注意：投标之前，供应商要勘探现场，设计出实训室</w:t>
                  </w:r>
                  <w:r>
                    <w:rPr>
                      <w:rFonts w:ascii="仿宋_GB2312" w:hAnsi="仿宋_GB2312" w:cs="仿宋_GB2312" w:eastAsia="仿宋_GB2312"/>
                      <w:sz w:val="21"/>
                      <w:b/>
                    </w:rPr>
                    <w:t>3D效果图并在投标时提供，满足实训室所需的配套基础设备！</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00FF00" w:val="clear"/>
                    </w:rPr>
                    <w:t>自动驾驶专用机动车辆</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00FF00" w:val="clear"/>
                    </w:rPr>
                    <w:t>一、产品要求</w:t>
                  </w:r>
                </w:p>
                <w:p>
                  <w:pPr>
                    <w:pStyle w:val="null3"/>
                  </w:pPr>
                  <w:r>
                    <w:rPr>
                      <w:rFonts w:ascii="仿宋_GB2312" w:hAnsi="仿宋_GB2312" w:cs="仿宋_GB2312" w:eastAsia="仿宋_GB2312"/>
                      <w:sz w:val="19"/>
                      <w:shd w:fill="00FF00" w:val="clear"/>
                    </w:rPr>
                    <w:t>采用自动驾驶无人车，可在各类园区内完成固定线路展示自动驾驶、自动站点停靠等实训作业，车辆具备远程控制接口，可对车辆进行统一管理、运营、维护、远程接管；线控底盘采用纯电动动力系统。</w:t>
                  </w:r>
                </w:p>
                <w:p>
                  <w:pPr>
                    <w:pStyle w:val="null3"/>
                  </w:pPr>
                  <w:r>
                    <w:rPr>
                      <w:rFonts w:ascii="仿宋_GB2312" w:hAnsi="仿宋_GB2312" w:cs="仿宋_GB2312" w:eastAsia="仿宋_GB2312"/>
                      <w:sz w:val="19"/>
                      <w:shd w:fill="00FF00" w:val="clear"/>
                    </w:rPr>
                    <w:t>二、产品功能要求</w:t>
                  </w:r>
                </w:p>
                <w:p>
                  <w:pPr>
                    <w:pStyle w:val="null3"/>
                  </w:pPr>
                  <w:r>
                    <w:rPr>
                      <w:rFonts w:ascii="仿宋_GB2312" w:hAnsi="仿宋_GB2312" w:cs="仿宋_GB2312" w:eastAsia="仿宋_GB2312"/>
                      <w:sz w:val="19"/>
                      <w:shd w:fill="00FF00" w:val="clear"/>
                    </w:rPr>
                    <w:t>1.全局路径规划功能：根据接收到的任务，自动计算最优全局路线。</w:t>
                  </w:r>
                </w:p>
                <w:p>
                  <w:pPr>
                    <w:pStyle w:val="null3"/>
                  </w:pPr>
                  <w:r>
                    <w:rPr>
                      <w:rFonts w:ascii="仿宋_GB2312" w:hAnsi="仿宋_GB2312" w:cs="仿宋_GB2312" w:eastAsia="仿宋_GB2312"/>
                      <w:sz w:val="19"/>
                      <w:shd w:fill="00FF00" w:val="clear"/>
                    </w:rPr>
                    <w:t>2.局部路径规划功能:依照当前场景、路况，局部对路径做出智能调整。</w:t>
                  </w:r>
                </w:p>
                <w:p>
                  <w:pPr>
                    <w:pStyle w:val="null3"/>
                  </w:pPr>
                  <w:r>
                    <w:rPr>
                      <w:rFonts w:ascii="仿宋_GB2312" w:hAnsi="仿宋_GB2312" w:cs="仿宋_GB2312" w:eastAsia="仿宋_GB2312"/>
                      <w:sz w:val="19"/>
                      <w:shd w:fill="00FF00" w:val="clear"/>
                    </w:rPr>
                    <w:t>3.自动驾驶功能：依照路径规划，控制车辆自动行驶;可实现直行、转弯、调头、车速调整等动作。</w:t>
                  </w:r>
                </w:p>
                <w:p>
                  <w:pPr>
                    <w:pStyle w:val="null3"/>
                  </w:pPr>
                  <w:r>
                    <w:rPr>
                      <w:rFonts w:ascii="仿宋_GB2312" w:hAnsi="仿宋_GB2312" w:cs="仿宋_GB2312" w:eastAsia="仿宋_GB2312"/>
                      <w:sz w:val="19"/>
                      <w:shd w:fill="00FF00" w:val="clear"/>
                    </w:rPr>
                    <w:t>4.无人驾驶实训车可载不少于11人。</w:t>
                  </w:r>
                </w:p>
                <w:p>
                  <w:pPr>
                    <w:pStyle w:val="null3"/>
                  </w:pPr>
                  <w:r>
                    <w:rPr>
                      <w:rFonts w:ascii="仿宋_GB2312" w:hAnsi="仿宋_GB2312" w:cs="仿宋_GB2312" w:eastAsia="仿宋_GB2312"/>
                      <w:sz w:val="19"/>
                      <w:shd w:fill="00FF00" w:val="clear"/>
                    </w:rPr>
                    <w:t>5.配备APP，提供车辆预定、共享驾乘、互联平台、充电服务。</w:t>
                  </w:r>
                </w:p>
                <w:p>
                  <w:pPr>
                    <w:pStyle w:val="null3"/>
                  </w:pPr>
                  <w:r>
                    <w:rPr>
                      <w:rFonts w:ascii="仿宋_GB2312" w:hAnsi="仿宋_GB2312" w:cs="仿宋_GB2312" w:eastAsia="仿宋_GB2312"/>
                      <w:sz w:val="19"/>
                      <w:shd w:fill="00FF00" w:val="clear"/>
                    </w:rPr>
                    <w:t>6</w:t>
                  </w:r>
                  <w:r>
                    <w:rPr>
                      <w:rFonts w:ascii="仿宋_GB2312" w:hAnsi="仿宋_GB2312" w:cs="仿宋_GB2312" w:eastAsia="仿宋_GB2312"/>
                      <w:sz w:val="19"/>
                      <w:shd w:fill="00FF00" w:val="clear"/>
                    </w:rPr>
                    <w:t>.实时监控功能：实现对车辆的实时监控和安全预警，确保车辆行驶安全。</w:t>
                  </w:r>
                </w:p>
                <w:p>
                  <w:pPr>
                    <w:pStyle w:val="null3"/>
                  </w:pPr>
                  <w:r>
                    <w:rPr>
                      <w:rFonts w:ascii="仿宋_GB2312" w:hAnsi="仿宋_GB2312" w:cs="仿宋_GB2312" w:eastAsia="仿宋_GB2312"/>
                      <w:sz w:val="19"/>
                      <w:shd w:fill="00FF00" w:val="clear"/>
                    </w:rPr>
                    <w:t>7</w:t>
                  </w:r>
                  <w:r>
                    <w:rPr>
                      <w:rFonts w:ascii="仿宋_GB2312" w:hAnsi="仿宋_GB2312" w:cs="仿宋_GB2312" w:eastAsia="仿宋_GB2312"/>
                      <w:sz w:val="19"/>
                      <w:shd w:fill="00FF00" w:val="clear"/>
                    </w:rPr>
                    <w:t>.拥有基本驾驶功能，可实现自动站点停靠等功能。</w:t>
                  </w:r>
                </w:p>
                <w:p>
                  <w:pPr>
                    <w:pStyle w:val="null3"/>
                  </w:pPr>
                  <w:r>
                    <w:rPr>
                      <w:rFonts w:ascii="仿宋_GB2312" w:hAnsi="仿宋_GB2312" w:cs="仿宋_GB2312" w:eastAsia="仿宋_GB2312"/>
                      <w:sz w:val="19"/>
                      <w:shd w:fill="00FF00" w:val="clear"/>
                    </w:rPr>
                    <w:t>8</w:t>
                  </w:r>
                  <w:r>
                    <w:rPr>
                      <w:rFonts w:ascii="仿宋_GB2312" w:hAnsi="仿宋_GB2312" w:cs="仿宋_GB2312" w:eastAsia="仿宋_GB2312"/>
                      <w:sz w:val="19"/>
                      <w:shd w:fill="00FF00" w:val="clear"/>
                    </w:rPr>
                    <w:t>.自动紧急安全制动功能：对于突发紧急场景，可自动完成制动，最大程度避免碰撞。</w:t>
                  </w:r>
                </w:p>
                <w:p>
                  <w:pPr>
                    <w:pStyle w:val="null3"/>
                  </w:pPr>
                  <w:r>
                    <w:rPr>
                      <w:rFonts w:ascii="仿宋_GB2312" w:hAnsi="仿宋_GB2312" w:cs="仿宋_GB2312" w:eastAsia="仿宋_GB2312"/>
                      <w:sz w:val="19"/>
                      <w:shd w:fill="00FF00" w:val="clear"/>
                    </w:rPr>
                    <w:t>9</w:t>
                  </w:r>
                  <w:r>
                    <w:rPr>
                      <w:rFonts w:ascii="仿宋_GB2312" w:hAnsi="仿宋_GB2312" w:cs="仿宋_GB2312" w:eastAsia="仿宋_GB2312"/>
                      <w:sz w:val="19"/>
                      <w:shd w:fill="00FF00" w:val="clear"/>
                    </w:rPr>
                    <w:t>.可选自动驾驶和手动驾驶模式。</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0</w:t>
                  </w:r>
                  <w:r>
                    <w:rPr>
                      <w:rFonts w:ascii="仿宋_GB2312" w:hAnsi="仿宋_GB2312" w:cs="仿宋_GB2312" w:eastAsia="仿宋_GB2312"/>
                      <w:sz w:val="19"/>
                      <w:shd w:fill="00FF00" w:val="clear"/>
                    </w:rPr>
                    <w:t>.远程驾驶功能：可通过4G或5G网络进行“远程监控”和“远程下发指令（如紧急制动）”。</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.遥控驾驶功能：通过遥控手柄进行对车辆的完全控制。</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2</w:t>
                  </w:r>
                  <w:r>
                    <w:rPr>
                      <w:rFonts w:ascii="仿宋_GB2312" w:hAnsi="仿宋_GB2312" w:cs="仿宋_GB2312" w:eastAsia="仿宋_GB2312"/>
                      <w:sz w:val="19"/>
                      <w:shd w:fill="00FF00" w:val="clear"/>
                    </w:rPr>
                    <w:t>.人机交互功能：通过按钮，切换人工驾驶模式和自动驾驶模式。</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3</w:t>
                  </w:r>
                  <w:r>
                    <w:rPr>
                      <w:rFonts w:ascii="仿宋_GB2312" w:hAnsi="仿宋_GB2312" w:cs="仿宋_GB2312" w:eastAsia="仿宋_GB2312"/>
                      <w:sz w:val="19"/>
                      <w:shd w:fill="00FF00" w:val="clear"/>
                    </w:rPr>
                    <w:t>.远程监控功能：连接运维平台可实时监控运行车辆周边视频画面，实时查看车辆运行情况。</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4</w:t>
                  </w:r>
                  <w:r>
                    <w:rPr>
                      <w:rFonts w:ascii="仿宋_GB2312" w:hAnsi="仿宋_GB2312" w:cs="仿宋_GB2312" w:eastAsia="仿宋_GB2312"/>
                      <w:sz w:val="19"/>
                      <w:shd w:fill="00FF00" w:val="clear"/>
                    </w:rPr>
                    <w:t>.任务调度功能：可通过手机APP可对车辆分配任务。</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5</w:t>
                  </w:r>
                  <w:r>
                    <w:rPr>
                      <w:rFonts w:ascii="仿宋_GB2312" w:hAnsi="仿宋_GB2312" w:cs="仿宋_GB2312" w:eastAsia="仿宋_GB2312"/>
                      <w:sz w:val="19"/>
                      <w:shd w:fill="00FF00" w:val="clear"/>
                    </w:rPr>
                    <w:t>.远程车辆状态查询功能：通过云平台可实时查询运行车辆的电池电量，任务完成情况，里程等信息。</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6</w:t>
                  </w:r>
                  <w:r>
                    <w:rPr>
                      <w:rFonts w:ascii="仿宋_GB2312" w:hAnsi="仿宋_GB2312" w:cs="仿宋_GB2312" w:eastAsia="仿宋_GB2312"/>
                      <w:sz w:val="19"/>
                      <w:shd w:fill="00FF00" w:val="clear"/>
                    </w:rPr>
                    <w:t>.故障报告功能：通过云平台实时反馈运行车辆出现的故障。</w:t>
                  </w:r>
                </w:p>
                <w:p>
                  <w:pPr>
                    <w:pStyle w:val="null3"/>
                  </w:pPr>
                  <w:r>
                    <w:rPr>
                      <w:rFonts w:ascii="仿宋_GB2312" w:hAnsi="仿宋_GB2312" w:cs="仿宋_GB2312" w:eastAsia="仿宋_GB2312"/>
                      <w:sz w:val="19"/>
                      <w:shd w:fill="00FF00" w:val="clear"/>
                    </w:rPr>
                    <w:t>1</w:t>
                  </w:r>
                  <w:r>
                    <w:rPr>
                      <w:rFonts w:ascii="仿宋_GB2312" w:hAnsi="仿宋_GB2312" w:cs="仿宋_GB2312" w:eastAsia="仿宋_GB2312"/>
                      <w:sz w:val="19"/>
                      <w:shd w:fill="00FF00" w:val="clear"/>
                    </w:rPr>
                    <w:t>7</w:t>
                  </w:r>
                  <w:r>
                    <w:rPr>
                      <w:rFonts w:ascii="仿宋_GB2312" w:hAnsi="仿宋_GB2312" w:cs="仿宋_GB2312" w:eastAsia="仿宋_GB2312"/>
                      <w:sz w:val="19"/>
                      <w:shd w:fill="00FF00" w:val="clear"/>
                    </w:rPr>
                    <w:t>.人工紧急制动功能：配置急停开关，紧急情况下按下开关，车辆紧急制动。</w:t>
                  </w:r>
                </w:p>
                <w:p>
                  <w:pPr>
                    <w:pStyle w:val="null3"/>
                  </w:pPr>
                  <w:r>
                    <w:rPr>
                      <w:rFonts w:ascii="仿宋_GB2312" w:hAnsi="仿宋_GB2312" w:cs="仿宋_GB2312" w:eastAsia="仿宋_GB2312"/>
                      <w:sz w:val="19"/>
                      <w:shd w:fill="00FF00" w:val="clear"/>
                    </w:rPr>
                    <w:t>三、技术要求</w:t>
                  </w:r>
                </w:p>
                <w:p>
                  <w:pPr>
                    <w:pStyle w:val="null3"/>
                  </w:pPr>
                  <w:r>
                    <w:rPr>
                      <w:rFonts w:ascii="仿宋_GB2312" w:hAnsi="仿宋_GB2312" w:cs="仿宋_GB2312" w:eastAsia="仿宋_GB2312"/>
                      <w:sz w:val="19"/>
                      <w:shd w:fill="00FF00" w:val="clear"/>
                    </w:rPr>
                    <w:t>1.摄像头：环视相机：4个</w:t>
                  </w:r>
                </w:p>
                <w:p>
                  <w:pPr>
                    <w:pStyle w:val="null3"/>
                  </w:pPr>
                  <w:r>
                    <w:rPr>
                      <w:rFonts w:ascii="仿宋_GB2312" w:hAnsi="仿宋_GB2312" w:cs="仿宋_GB2312" w:eastAsia="仿宋_GB2312"/>
                      <w:sz w:val="19"/>
                      <w:shd w:fill="00FF00" w:val="clear"/>
                    </w:rPr>
                    <w:t>▲2.最大载重：≥800kg</w:t>
                  </w:r>
                </w:p>
                <w:p>
                  <w:pPr>
                    <w:pStyle w:val="null3"/>
                  </w:pPr>
                  <w:r>
                    <w:rPr>
                      <w:rFonts w:ascii="仿宋_GB2312" w:hAnsi="仿宋_GB2312" w:cs="仿宋_GB2312" w:eastAsia="仿宋_GB2312"/>
                      <w:sz w:val="19"/>
                      <w:shd w:fill="00FF00" w:val="clear"/>
                    </w:rPr>
                    <w:t>▲3.载客人数≥11人</w:t>
                  </w:r>
                </w:p>
                <w:p>
                  <w:pPr>
                    <w:pStyle w:val="null3"/>
                  </w:pPr>
                  <w:r>
                    <w:rPr>
                      <w:rFonts w:ascii="仿宋_GB2312" w:hAnsi="仿宋_GB2312" w:cs="仿宋_GB2312" w:eastAsia="仿宋_GB2312"/>
                      <w:sz w:val="19"/>
                      <w:shd w:fill="00FF00" w:val="clear"/>
                    </w:rPr>
                    <w:t>4.电池类型：磷酸铁锂电池</w:t>
                  </w:r>
                </w:p>
                <w:p>
                  <w:pPr>
                    <w:pStyle w:val="null3"/>
                  </w:pPr>
                  <w:r>
                    <w:rPr>
                      <w:rFonts w:ascii="仿宋_GB2312" w:hAnsi="仿宋_GB2312" w:cs="仿宋_GB2312" w:eastAsia="仿宋_GB2312"/>
                      <w:sz w:val="19"/>
                      <w:shd w:fill="00FF00" w:val="clear"/>
                    </w:rPr>
                    <w:t>5.组合导航：采用GPS及IMU组合</w:t>
                  </w:r>
                </w:p>
                <w:p>
                  <w:pPr>
                    <w:pStyle w:val="null3"/>
                  </w:pPr>
                  <w:r>
                    <w:rPr>
                      <w:rFonts w:ascii="仿宋_GB2312" w:hAnsi="仿宋_GB2312" w:cs="仿宋_GB2312" w:eastAsia="仿宋_GB2312"/>
                      <w:sz w:val="19"/>
                      <w:shd w:fill="00FF00" w:val="clear"/>
                    </w:rPr>
                    <w:t>6.导航方式：多传感器融合+高精地图</w:t>
                  </w:r>
                </w:p>
                <w:p>
                  <w:pPr>
                    <w:pStyle w:val="null3"/>
                  </w:pPr>
                  <w:r>
                    <w:rPr>
                      <w:rFonts w:ascii="仿宋_GB2312" w:hAnsi="仿宋_GB2312" w:cs="仿宋_GB2312" w:eastAsia="仿宋_GB2312"/>
                      <w:sz w:val="19"/>
                      <w:shd w:fill="00FF00" w:val="clear"/>
                    </w:rPr>
                    <w:t>7.最高行驶速度：≥15km/h</w:t>
                  </w:r>
                </w:p>
                <w:p>
                  <w:pPr>
                    <w:pStyle w:val="null3"/>
                  </w:pPr>
                  <w:r>
                    <w:rPr>
                      <w:rFonts w:ascii="仿宋_GB2312" w:hAnsi="仿宋_GB2312" w:cs="仿宋_GB2312" w:eastAsia="仿宋_GB2312"/>
                      <w:sz w:val="19"/>
                      <w:shd w:fill="00FF00" w:val="clear"/>
                    </w:rPr>
                    <w:t>8.网络通讯4G/5G</w:t>
                  </w:r>
                </w:p>
                <w:p>
                  <w:pPr>
                    <w:pStyle w:val="null3"/>
                  </w:pPr>
                  <w:r>
                    <w:rPr>
                      <w:rFonts w:ascii="仿宋_GB2312" w:hAnsi="仿宋_GB2312" w:cs="仿宋_GB2312" w:eastAsia="仿宋_GB2312"/>
                      <w:sz w:val="19"/>
                      <w:shd w:fill="00FF00" w:val="clear"/>
                    </w:rPr>
                    <w:t>9.运行环境：晴天、阴天、中雨及以下、轻雾、轻霾</w:t>
                  </w:r>
                </w:p>
                <w:p>
                  <w:pPr>
                    <w:pStyle w:val="null3"/>
                  </w:pPr>
                  <w:r>
                    <w:rPr>
                      <w:rFonts w:ascii="仿宋_GB2312" w:hAnsi="仿宋_GB2312" w:cs="仿宋_GB2312" w:eastAsia="仿宋_GB2312"/>
                      <w:sz w:val="19"/>
                      <w:shd w:fill="00FF00" w:val="clear"/>
                    </w:rPr>
                    <w:t>10.充电时长≤6h</w:t>
                  </w:r>
                </w:p>
                <w:p>
                  <w:pPr>
                    <w:pStyle w:val="null3"/>
                  </w:pPr>
                  <w:r>
                    <w:rPr>
                      <w:rFonts w:ascii="仿宋_GB2312" w:hAnsi="仿宋_GB2312" w:cs="仿宋_GB2312" w:eastAsia="仿宋_GB2312"/>
                      <w:sz w:val="19"/>
                      <w:shd w:fill="00FF00" w:val="clear"/>
                    </w:rPr>
                    <w:t>11.推流相机：≥4个；</w:t>
                  </w:r>
                </w:p>
                <w:p>
                  <w:pPr>
                    <w:pStyle w:val="null3"/>
                  </w:pPr>
                  <w:r>
                    <w:rPr>
                      <w:rFonts w:ascii="仿宋_GB2312" w:hAnsi="仿宋_GB2312" w:cs="仿宋_GB2312" w:eastAsia="仿宋_GB2312"/>
                      <w:sz w:val="19"/>
                      <w:shd w:fill="00FF00" w:val="clear"/>
                    </w:rPr>
                    <w:t>▲12.激光雷达：32线激光雷达≥3个；</w:t>
                  </w:r>
                </w:p>
                <w:p>
                  <w:pPr>
                    <w:pStyle w:val="null3"/>
                  </w:pPr>
                  <w:r>
                    <w:rPr>
                      <w:rFonts w:ascii="仿宋_GB2312" w:hAnsi="仿宋_GB2312" w:cs="仿宋_GB2312" w:eastAsia="仿宋_GB2312"/>
                      <w:sz w:val="19"/>
                      <w:shd w:fill="00FF00" w:val="clear"/>
                    </w:rPr>
                    <w:t>13.红绿灯相机≥3个</w:t>
                  </w:r>
                </w:p>
                <w:p>
                  <w:pPr>
                    <w:pStyle w:val="null3"/>
                  </w:pPr>
                  <w:r>
                    <w:rPr>
                      <w:rFonts w:ascii="仿宋_GB2312" w:hAnsi="仿宋_GB2312" w:cs="仿宋_GB2312" w:eastAsia="仿宋_GB2312"/>
                      <w:sz w:val="19"/>
                      <w:shd w:fill="00FF00" w:val="clear"/>
                    </w:rPr>
                    <w:t>14.续航里程：≥100km</w:t>
                  </w:r>
                </w:p>
                <w:p>
                  <w:pPr>
                    <w:pStyle w:val="null3"/>
                  </w:pPr>
                  <w:r>
                    <w:rPr>
                      <w:rFonts w:ascii="仿宋_GB2312" w:hAnsi="仿宋_GB2312" w:cs="仿宋_GB2312" w:eastAsia="仿宋_GB2312"/>
                      <w:sz w:val="19"/>
                      <w:shd w:fill="00FF00" w:val="clear"/>
                    </w:rPr>
                    <w:t>四、基本配置要求</w:t>
                  </w:r>
                </w:p>
                <w:p>
                  <w:pPr>
                    <w:pStyle w:val="null3"/>
                  </w:pPr>
                  <w:r>
                    <w:rPr>
                      <w:rFonts w:ascii="仿宋_GB2312" w:hAnsi="仿宋_GB2312" w:cs="仿宋_GB2312" w:eastAsia="仿宋_GB2312"/>
                      <w:sz w:val="19"/>
                      <w:shd w:fill="00FF00" w:val="clear"/>
                    </w:rPr>
                    <w:t>1.载人车体一套</w:t>
                  </w:r>
                </w:p>
                <w:p>
                  <w:pPr>
                    <w:pStyle w:val="null3"/>
                  </w:pPr>
                  <w:r>
                    <w:rPr>
                      <w:rFonts w:ascii="仿宋_GB2312" w:hAnsi="仿宋_GB2312" w:cs="仿宋_GB2312" w:eastAsia="仿宋_GB2312"/>
                      <w:sz w:val="19"/>
                      <w:shd w:fill="00FF00" w:val="clear"/>
                    </w:rPr>
                    <w:t>2.激光雷达3个</w:t>
                  </w:r>
                </w:p>
                <w:p>
                  <w:pPr>
                    <w:pStyle w:val="null3"/>
                  </w:pPr>
                  <w:r>
                    <w:rPr>
                      <w:rFonts w:ascii="仿宋_GB2312" w:hAnsi="仿宋_GB2312" w:cs="仿宋_GB2312" w:eastAsia="仿宋_GB2312"/>
                      <w:sz w:val="19"/>
                      <w:shd w:fill="00FF00" w:val="clear"/>
                    </w:rPr>
                    <w:t>3.环视相机4个</w:t>
                  </w:r>
                </w:p>
                <w:p>
                  <w:pPr>
                    <w:pStyle w:val="null3"/>
                  </w:pPr>
                  <w:r>
                    <w:rPr>
                      <w:rFonts w:ascii="仿宋_GB2312" w:hAnsi="仿宋_GB2312" w:cs="仿宋_GB2312" w:eastAsia="仿宋_GB2312"/>
                      <w:sz w:val="19"/>
                      <w:shd w:fill="00FF00" w:val="clear"/>
                    </w:rPr>
                    <w:t>4.组合导航1套、</w:t>
                  </w:r>
                </w:p>
                <w:p>
                  <w:pPr>
                    <w:pStyle w:val="null3"/>
                  </w:pPr>
                  <w:r>
                    <w:rPr>
                      <w:rFonts w:ascii="仿宋_GB2312" w:hAnsi="仿宋_GB2312" w:cs="仿宋_GB2312" w:eastAsia="仿宋_GB2312"/>
                      <w:sz w:val="19"/>
                      <w:shd w:fill="00FF00" w:val="clear"/>
                    </w:rPr>
                    <w:t>5.推流相机4个</w:t>
                  </w:r>
                </w:p>
                <w:p>
                  <w:pPr>
                    <w:pStyle w:val="null3"/>
                  </w:pPr>
                  <w:r>
                    <w:rPr>
                      <w:rFonts w:ascii="仿宋_GB2312" w:hAnsi="仿宋_GB2312" w:cs="仿宋_GB2312" w:eastAsia="仿宋_GB2312"/>
                      <w:sz w:val="19"/>
                      <w:shd w:fill="00FF00" w:val="clear"/>
                    </w:rPr>
                    <w:t>6.红绿灯相机3个</w:t>
                  </w:r>
                </w:p>
                <w:p>
                  <w:pPr>
                    <w:pStyle w:val="null3"/>
                  </w:pPr>
                  <w:r>
                    <w:rPr>
                      <w:rFonts w:ascii="仿宋_GB2312" w:hAnsi="仿宋_GB2312" w:cs="仿宋_GB2312" w:eastAsia="仿宋_GB2312"/>
                      <w:sz w:val="19"/>
                      <w:shd w:fill="00FF00" w:val="clear"/>
                    </w:rPr>
                    <w:t>7.计算平台配套数字化教学资源包、V2X通信技术数字化教学资源包（配套教学资源要求：包含但不限于电子课件、微课、技能视频等，能适用于非营利性项目）</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车联网通信综合创新系统</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一、功能概述</w:t>
                  </w:r>
                </w:p>
                <w:p>
                  <w:pPr>
                    <w:pStyle w:val="null3"/>
                    <w:jc w:val="both"/>
                  </w:pPr>
                  <w:r>
                    <w:rPr>
                      <w:rFonts w:ascii="仿宋_GB2312" w:hAnsi="仿宋_GB2312" w:cs="仿宋_GB2312" w:eastAsia="仿宋_GB2312"/>
                      <w:sz w:val="21"/>
                    </w:rPr>
                    <w:t>1.系统可实现以下实训内容：</w:t>
                  </w:r>
                </w:p>
                <w:p>
                  <w:pPr>
                    <w:pStyle w:val="null3"/>
                    <w:jc w:val="both"/>
                  </w:pPr>
                  <w:r>
                    <w:rPr>
                      <w:rFonts w:ascii="仿宋_GB2312" w:hAnsi="仿宋_GB2312" w:cs="仿宋_GB2312" w:eastAsia="仿宋_GB2312"/>
                      <w:sz w:val="21"/>
                    </w:rPr>
                    <w:t>(1)汽车电子控制系统的软、硬件设计方法及相关汽车技术特点；</w:t>
                  </w:r>
                </w:p>
                <w:p>
                  <w:pPr>
                    <w:pStyle w:val="null3"/>
                    <w:jc w:val="both"/>
                  </w:pPr>
                  <w:r>
                    <w:rPr>
                      <w:rFonts w:ascii="仿宋_GB2312" w:hAnsi="仿宋_GB2312" w:cs="仿宋_GB2312" w:eastAsia="仿宋_GB2312"/>
                      <w:sz w:val="21"/>
                    </w:rPr>
                    <w:t>(2)车载CAN、CAN-FD、LIN、车载以太网、WiFi、RFID通讯软、硬件设计方法；</w:t>
                  </w:r>
                </w:p>
                <w:p>
                  <w:pPr>
                    <w:pStyle w:val="null3"/>
                    <w:jc w:val="both"/>
                  </w:pPr>
                  <w:r>
                    <w:rPr>
                      <w:rFonts w:ascii="仿宋_GB2312" w:hAnsi="仿宋_GB2312" w:cs="仿宋_GB2312" w:eastAsia="仿宋_GB2312"/>
                      <w:sz w:val="21"/>
                    </w:rPr>
                    <w:t>(3)车载高速CAN、低速CAN、CAN-FD、LIN、FlexRay网络电阻、电压、波形测量；</w:t>
                  </w:r>
                </w:p>
                <w:p>
                  <w:pPr>
                    <w:pStyle w:val="null3"/>
                    <w:jc w:val="both"/>
                  </w:pPr>
                  <w:r>
                    <w:rPr>
                      <w:rFonts w:ascii="仿宋_GB2312" w:hAnsi="仿宋_GB2312" w:cs="仿宋_GB2312" w:eastAsia="仿宋_GB2312"/>
                      <w:sz w:val="21"/>
                    </w:rPr>
                    <w:t>(4)汽车电子控制系统典型控制策略及诊断方法；</w:t>
                  </w:r>
                </w:p>
                <w:p>
                  <w:pPr>
                    <w:pStyle w:val="null3"/>
                    <w:jc w:val="both"/>
                  </w:pPr>
                  <w:r>
                    <w:rPr>
                      <w:rFonts w:ascii="仿宋_GB2312" w:hAnsi="仿宋_GB2312" w:cs="仿宋_GB2312" w:eastAsia="仿宋_GB2312"/>
                      <w:sz w:val="21"/>
                    </w:rPr>
                    <w:t>(5)车联网典型通信技术应用；</w:t>
                  </w:r>
                </w:p>
                <w:p>
                  <w:pPr>
                    <w:pStyle w:val="null3"/>
                    <w:jc w:val="both"/>
                  </w:pPr>
                  <w:r>
                    <w:rPr>
                      <w:rFonts w:ascii="仿宋_GB2312" w:hAnsi="仿宋_GB2312" w:cs="仿宋_GB2312" w:eastAsia="仿宋_GB2312"/>
                      <w:sz w:val="21"/>
                    </w:rPr>
                    <w:t>(6)车载CAN网络仿真应用；</w:t>
                  </w:r>
                </w:p>
                <w:p>
                  <w:pPr>
                    <w:pStyle w:val="null3"/>
                    <w:jc w:val="both"/>
                  </w:pPr>
                  <w:r>
                    <w:rPr>
                      <w:rFonts w:ascii="仿宋_GB2312" w:hAnsi="仿宋_GB2312" w:cs="仿宋_GB2312" w:eastAsia="仿宋_GB2312"/>
                      <w:sz w:val="21"/>
                    </w:rPr>
                    <w:t>(7)毫米波雷达知识及应用；</w:t>
                  </w:r>
                </w:p>
                <w:p>
                  <w:pPr>
                    <w:pStyle w:val="null3"/>
                    <w:jc w:val="both"/>
                  </w:pPr>
                  <w:r>
                    <w:rPr>
                      <w:rFonts w:ascii="仿宋_GB2312" w:hAnsi="仿宋_GB2312" w:cs="仿宋_GB2312" w:eastAsia="仿宋_GB2312"/>
                      <w:sz w:val="21"/>
                    </w:rPr>
                    <w:t>(8)具备V2X网关ECU，能与高速CAN、低速CAN、flexRay、以太网等进行通信，具备互联网服务应用账号1个；</w:t>
                  </w:r>
                </w:p>
                <w:p>
                  <w:pPr>
                    <w:pStyle w:val="null3"/>
                    <w:jc w:val="both"/>
                  </w:pPr>
                  <w:r>
                    <w:rPr>
                      <w:rFonts w:ascii="仿宋_GB2312" w:hAnsi="仿宋_GB2312" w:cs="仿宋_GB2312" w:eastAsia="仿宋_GB2312"/>
                      <w:sz w:val="21"/>
                    </w:rPr>
                    <w:t>(9)具备车联网V2X OBU，能与车载CAN、进行通信；</w:t>
                  </w:r>
                </w:p>
                <w:p>
                  <w:pPr>
                    <w:pStyle w:val="null3"/>
                    <w:jc w:val="both"/>
                  </w:pPr>
                  <w:r>
                    <w:rPr>
                      <w:rFonts w:ascii="仿宋_GB2312" w:hAnsi="仿宋_GB2312" w:cs="仿宋_GB2312" w:eastAsia="仿宋_GB2312"/>
                      <w:sz w:val="21"/>
                    </w:rPr>
                    <w:t>(10)ZigBee、蓝牙通信、RFID功能供拓展使用；能进行车联网通信技术的调试、测试、开发；能进行通信协议的自定义、发送、接收、解析；</w:t>
                  </w:r>
                </w:p>
                <w:p>
                  <w:pPr>
                    <w:pStyle w:val="null3"/>
                    <w:jc w:val="both"/>
                  </w:pPr>
                  <w:r>
                    <w:rPr>
                      <w:rFonts w:ascii="仿宋_GB2312" w:hAnsi="仿宋_GB2312" w:cs="仿宋_GB2312" w:eastAsia="仿宋_GB2312"/>
                      <w:sz w:val="21"/>
                    </w:rPr>
                    <w:t>(11)具备车联网V2X应用中的车灯、门锁、车窗开关、车速等；</w:t>
                  </w:r>
                </w:p>
                <w:p>
                  <w:pPr>
                    <w:pStyle w:val="null3"/>
                    <w:jc w:val="both"/>
                  </w:pPr>
                  <w:r>
                    <w:rPr>
                      <w:rFonts w:ascii="仿宋_GB2312" w:hAnsi="仿宋_GB2312" w:cs="仿宋_GB2312" w:eastAsia="仿宋_GB2312"/>
                      <w:sz w:val="21"/>
                    </w:rPr>
                    <w:t>(12)信号的互联网远程采集，并能互联网远程控制门锁、车窗、车灯、仪表、驱动电机、制动电机、转向电机等；</w:t>
                  </w:r>
                </w:p>
                <w:p>
                  <w:pPr>
                    <w:pStyle w:val="null3"/>
                    <w:jc w:val="both"/>
                  </w:pPr>
                  <w:r>
                    <w:rPr>
                      <w:rFonts w:ascii="仿宋_GB2312" w:hAnsi="仿宋_GB2312" w:cs="仿宋_GB2312" w:eastAsia="仿宋_GB2312"/>
                      <w:sz w:val="21"/>
                      <w:b/>
                    </w:rPr>
                    <w:t>二、实验项目</w:t>
                  </w:r>
                </w:p>
                <w:p>
                  <w:pPr>
                    <w:pStyle w:val="null3"/>
                    <w:jc w:val="both"/>
                  </w:pPr>
                  <w:r>
                    <w:rPr>
                      <w:rFonts w:ascii="仿宋_GB2312" w:hAnsi="仿宋_GB2312" w:cs="仿宋_GB2312" w:eastAsia="仿宋_GB2312"/>
                      <w:sz w:val="21"/>
                    </w:rPr>
                    <w:t>1、汽车电控系统信号特点测量实验（万用表）</w:t>
                  </w:r>
                </w:p>
                <w:p>
                  <w:pPr>
                    <w:pStyle w:val="null3"/>
                    <w:jc w:val="both"/>
                  </w:pPr>
                  <w:r>
                    <w:rPr>
                      <w:rFonts w:ascii="仿宋_GB2312" w:hAnsi="仿宋_GB2312" w:cs="仿宋_GB2312" w:eastAsia="仿宋_GB2312"/>
                      <w:sz w:val="21"/>
                    </w:rPr>
                    <w:t>2、汽车电控系统信号特点测量实验（示波器）</w:t>
                  </w:r>
                </w:p>
                <w:p>
                  <w:pPr>
                    <w:pStyle w:val="null3"/>
                    <w:jc w:val="both"/>
                  </w:pPr>
                  <w:r>
                    <w:rPr>
                      <w:rFonts w:ascii="仿宋_GB2312" w:hAnsi="仿宋_GB2312" w:cs="仿宋_GB2312" w:eastAsia="仿宋_GB2312"/>
                      <w:sz w:val="21"/>
                    </w:rPr>
                    <w:t>3、汽车电控系统故障诊断仪入门实验</w:t>
                  </w:r>
                </w:p>
                <w:p>
                  <w:pPr>
                    <w:pStyle w:val="null3"/>
                    <w:jc w:val="both"/>
                  </w:pPr>
                  <w:r>
                    <w:rPr>
                      <w:rFonts w:ascii="仿宋_GB2312" w:hAnsi="仿宋_GB2312" w:cs="仿宋_GB2312" w:eastAsia="仿宋_GB2312"/>
                      <w:sz w:val="21"/>
                    </w:rPr>
                    <w:t>4、车载CAN总线网络信号测量与诊断入门实验</w:t>
                  </w:r>
                </w:p>
                <w:p>
                  <w:pPr>
                    <w:pStyle w:val="null3"/>
                    <w:jc w:val="both"/>
                  </w:pPr>
                  <w:r>
                    <w:rPr>
                      <w:rFonts w:ascii="仿宋_GB2312" w:hAnsi="仿宋_GB2312" w:cs="仿宋_GB2312" w:eastAsia="仿宋_GB2312"/>
                      <w:sz w:val="21"/>
                    </w:rPr>
                    <w:t>5、汽车电控系统ECU程序建立与下载实验</w:t>
                  </w:r>
                </w:p>
                <w:p>
                  <w:pPr>
                    <w:pStyle w:val="null3"/>
                    <w:jc w:val="both"/>
                  </w:pPr>
                  <w:r>
                    <w:rPr>
                      <w:rFonts w:ascii="仿宋_GB2312" w:hAnsi="仿宋_GB2312" w:cs="仿宋_GB2312" w:eastAsia="仿宋_GB2312"/>
                      <w:sz w:val="21"/>
                    </w:rPr>
                    <w:t>6、汽车ECU程序对功能的影响实验</w:t>
                  </w:r>
                </w:p>
                <w:p>
                  <w:pPr>
                    <w:pStyle w:val="null3"/>
                    <w:jc w:val="both"/>
                  </w:pPr>
                  <w:r>
                    <w:rPr>
                      <w:rFonts w:ascii="仿宋_GB2312" w:hAnsi="仿宋_GB2312" w:cs="仿宋_GB2312" w:eastAsia="仿宋_GB2312"/>
                      <w:sz w:val="21"/>
                    </w:rPr>
                    <w:t>7、汽车ECU内部电路原理认知与分析实验</w:t>
                  </w:r>
                </w:p>
                <w:p>
                  <w:pPr>
                    <w:pStyle w:val="null3"/>
                    <w:jc w:val="both"/>
                  </w:pPr>
                  <w:r>
                    <w:rPr>
                      <w:rFonts w:ascii="仿宋_GB2312" w:hAnsi="仿宋_GB2312" w:cs="仿宋_GB2312" w:eastAsia="仿宋_GB2312"/>
                      <w:sz w:val="21"/>
                    </w:rPr>
                    <w:t>8、汽车ECU功能之开关信号输入输出入门实验（I/O）</w:t>
                  </w:r>
                </w:p>
                <w:p>
                  <w:pPr>
                    <w:pStyle w:val="null3"/>
                    <w:jc w:val="both"/>
                  </w:pPr>
                  <w:r>
                    <w:rPr>
                      <w:rFonts w:ascii="仿宋_GB2312" w:hAnsi="仿宋_GB2312" w:cs="仿宋_GB2312" w:eastAsia="仿宋_GB2312"/>
                      <w:sz w:val="21"/>
                    </w:rPr>
                    <w:t>9、汽车ECU功能之模拟信号采集入门实验（ADC）</w:t>
                  </w:r>
                </w:p>
                <w:p>
                  <w:pPr>
                    <w:pStyle w:val="null3"/>
                    <w:jc w:val="both"/>
                  </w:pPr>
                  <w:r>
                    <w:rPr>
                      <w:rFonts w:ascii="仿宋_GB2312" w:hAnsi="仿宋_GB2312" w:cs="仿宋_GB2312" w:eastAsia="仿宋_GB2312"/>
                      <w:sz w:val="21"/>
                    </w:rPr>
                    <w:t>10、汽车ECU功能之驱动功率控制入门实验（PWM）</w:t>
                  </w:r>
                </w:p>
                <w:p>
                  <w:pPr>
                    <w:pStyle w:val="null3"/>
                    <w:jc w:val="both"/>
                  </w:pPr>
                  <w:r>
                    <w:rPr>
                      <w:rFonts w:ascii="仿宋_GB2312" w:hAnsi="仿宋_GB2312" w:cs="仿宋_GB2312" w:eastAsia="仿宋_GB2312"/>
                      <w:sz w:val="21"/>
                    </w:rPr>
                    <w:t>11、汽车ECU系统之CAN数据发送入门实验</w:t>
                  </w:r>
                </w:p>
                <w:p>
                  <w:pPr>
                    <w:pStyle w:val="null3"/>
                    <w:jc w:val="both"/>
                  </w:pPr>
                  <w:r>
                    <w:rPr>
                      <w:rFonts w:ascii="仿宋_GB2312" w:hAnsi="仿宋_GB2312" w:cs="仿宋_GB2312" w:eastAsia="仿宋_GB2312"/>
                      <w:sz w:val="21"/>
                    </w:rPr>
                    <w:t>12、汽车ECU功能之CAN数据接收入门实验</w:t>
                  </w:r>
                </w:p>
                <w:p>
                  <w:pPr>
                    <w:pStyle w:val="null3"/>
                    <w:jc w:val="both"/>
                  </w:pPr>
                  <w:r>
                    <w:rPr>
                      <w:rFonts w:ascii="仿宋_GB2312" w:hAnsi="仿宋_GB2312" w:cs="仿宋_GB2312" w:eastAsia="仿宋_GB2312"/>
                      <w:sz w:val="21"/>
                    </w:rPr>
                    <w:t>13、汽车ECU功能之CAN收/发数据入门实验</w:t>
                  </w:r>
                </w:p>
                <w:p>
                  <w:pPr>
                    <w:pStyle w:val="null3"/>
                    <w:jc w:val="both"/>
                  </w:pPr>
                  <w:r>
                    <w:rPr>
                      <w:rFonts w:ascii="仿宋_GB2312" w:hAnsi="仿宋_GB2312" w:cs="仿宋_GB2312" w:eastAsia="仿宋_GB2312"/>
                      <w:sz w:val="21"/>
                    </w:rPr>
                    <w:t>14、车载CAN总线网络常见软硬件故障及处理实验一（正常总线）</w:t>
                  </w:r>
                </w:p>
                <w:p>
                  <w:pPr>
                    <w:pStyle w:val="null3"/>
                    <w:jc w:val="both"/>
                  </w:pPr>
                  <w:r>
                    <w:rPr>
                      <w:rFonts w:ascii="仿宋_GB2312" w:hAnsi="仿宋_GB2312" w:cs="仿宋_GB2312" w:eastAsia="仿宋_GB2312"/>
                      <w:sz w:val="21"/>
                    </w:rPr>
                    <w:t>15、车载CAN总线网络常见软硬件故障及处理实验二（短路故障）</w:t>
                  </w:r>
                </w:p>
                <w:p>
                  <w:pPr>
                    <w:pStyle w:val="null3"/>
                    <w:jc w:val="both"/>
                  </w:pPr>
                  <w:r>
                    <w:rPr>
                      <w:rFonts w:ascii="仿宋_GB2312" w:hAnsi="仿宋_GB2312" w:cs="仿宋_GB2312" w:eastAsia="仿宋_GB2312"/>
                      <w:sz w:val="21"/>
                    </w:rPr>
                    <w:t>16、车载CAN总线网络常见软硬件故障及处理实验三（断路故障）</w:t>
                  </w:r>
                </w:p>
                <w:p>
                  <w:pPr>
                    <w:pStyle w:val="null3"/>
                    <w:jc w:val="both"/>
                  </w:pPr>
                  <w:r>
                    <w:rPr>
                      <w:rFonts w:ascii="仿宋_GB2312" w:hAnsi="仿宋_GB2312" w:cs="仿宋_GB2312" w:eastAsia="仿宋_GB2312"/>
                      <w:sz w:val="21"/>
                    </w:rPr>
                    <w:t>17、车载CAN总线网络常见软硬件故障及处理实验四（相互影响故障）</w:t>
                  </w:r>
                </w:p>
                <w:p>
                  <w:pPr>
                    <w:pStyle w:val="null3"/>
                    <w:jc w:val="both"/>
                  </w:pPr>
                  <w:r>
                    <w:rPr>
                      <w:rFonts w:ascii="仿宋_GB2312" w:hAnsi="仿宋_GB2312" w:cs="仿宋_GB2312" w:eastAsia="仿宋_GB2312"/>
                      <w:sz w:val="21"/>
                    </w:rPr>
                    <w:t>18、车载CAN总线网络常见软硬件故障及处理实验五（网关故障）</w:t>
                  </w:r>
                </w:p>
                <w:p>
                  <w:pPr>
                    <w:pStyle w:val="null3"/>
                    <w:jc w:val="both"/>
                  </w:pPr>
                  <w:r>
                    <w:rPr>
                      <w:rFonts w:ascii="仿宋_GB2312" w:hAnsi="仿宋_GB2312" w:cs="仿宋_GB2312" w:eastAsia="仿宋_GB2312"/>
                      <w:sz w:val="21"/>
                    </w:rPr>
                    <w:t>19、汽车车载CAN网络数据监听实验</w:t>
                  </w:r>
                </w:p>
                <w:p>
                  <w:pPr>
                    <w:pStyle w:val="null3"/>
                    <w:jc w:val="both"/>
                  </w:pPr>
                  <w:r>
                    <w:rPr>
                      <w:rFonts w:ascii="仿宋_GB2312" w:hAnsi="仿宋_GB2312" w:cs="仿宋_GB2312" w:eastAsia="仿宋_GB2312"/>
                      <w:sz w:val="21"/>
                    </w:rPr>
                    <w:t>20、汽车车载CAN网络数据模拟仿真实验</w:t>
                  </w:r>
                </w:p>
                <w:p>
                  <w:pPr>
                    <w:pStyle w:val="null3"/>
                    <w:jc w:val="both"/>
                  </w:pPr>
                  <w:r>
                    <w:rPr>
                      <w:rFonts w:ascii="仿宋_GB2312" w:hAnsi="仿宋_GB2312" w:cs="仿宋_GB2312" w:eastAsia="仿宋_GB2312"/>
                      <w:sz w:val="21"/>
                    </w:rPr>
                    <w:t>21、汽车CAN总线故障诊断实验（高级）</w:t>
                  </w:r>
                </w:p>
                <w:p>
                  <w:pPr>
                    <w:pStyle w:val="null3"/>
                    <w:jc w:val="both"/>
                  </w:pPr>
                  <w:r>
                    <w:rPr>
                      <w:rFonts w:ascii="仿宋_GB2312" w:hAnsi="仿宋_GB2312" w:cs="仿宋_GB2312" w:eastAsia="仿宋_GB2312"/>
                      <w:sz w:val="21"/>
                    </w:rPr>
                    <w:t>22、组合开关ECU实验</w:t>
                  </w:r>
                </w:p>
                <w:p>
                  <w:pPr>
                    <w:pStyle w:val="null3"/>
                    <w:jc w:val="both"/>
                  </w:pPr>
                  <w:r>
                    <w:rPr>
                      <w:rFonts w:ascii="仿宋_GB2312" w:hAnsi="仿宋_GB2312" w:cs="仿宋_GB2312" w:eastAsia="仿宋_GB2312"/>
                      <w:sz w:val="21"/>
                    </w:rPr>
                    <w:t>23、车门ECU实验</w:t>
                  </w:r>
                </w:p>
                <w:p>
                  <w:pPr>
                    <w:pStyle w:val="null3"/>
                    <w:jc w:val="both"/>
                  </w:pPr>
                  <w:r>
                    <w:rPr>
                      <w:rFonts w:ascii="仿宋_GB2312" w:hAnsi="仿宋_GB2312" w:cs="仿宋_GB2312" w:eastAsia="仿宋_GB2312"/>
                      <w:sz w:val="21"/>
                    </w:rPr>
                    <w:t>24、车灯ECU实验</w:t>
                  </w:r>
                </w:p>
                <w:p>
                  <w:pPr>
                    <w:pStyle w:val="null3"/>
                    <w:jc w:val="both"/>
                  </w:pPr>
                  <w:r>
                    <w:rPr>
                      <w:rFonts w:ascii="仿宋_GB2312" w:hAnsi="仿宋_GB2312" w:cs="仿宋_GB2312" w:eastAsia="仿宋_GB2312"/>
                      <w:sz w:val="21"/>
                    </w:rPr>
                    <w:t>25、线控转向ECU实验</w:t>
                  </w:r>
                </w:p>
                <w:p>
                  <w:pPr>
                    <w:pStyle w:val="null3"/>
                    <w:jc w:val="both"/>
                  </w:pPr>
                  <w:r>
                    <w:rPr>
                      <w:rFonts w:ascii="仿宋_GB2312" w:hAnsi="仿宋_GB2312" w:cs="仿宋_GB2312" w:eastAsia="仿宋_GB2312"/>
                      <w:sz w:val="21"/>
                    </w:rPr>
                    <w:t>26、线控驱动ECU实验</w:t>
                  </w:r>
                </w:p>
                <w:p>
                  <w:pPr>
                    <w:pStyle w:val="null3"/>
                    <w:jc w:val="both"/>
                  </w:pPr>
                  <w:r>
                    <w:rPr>
                      <w:rFonts w:ascii="仿宋_GB2312" w:hAnsi="仿宋_GB2312" w:cs="仿宋_GB2312" w:eastAsia="仿宋_GB2312"/>
                      <w:sz w:val="21"/>
                    </w:rPr>
                    <w:t>27、线控制动制ECU实验</w:t>
                  </w:r>
                </w:p>
                <w:p>
                  <w:pPr>
                    <w:pStyle w:val="null3"/>
                    <w:jc w:val="both"/>
                  </w:pPr>
                  <w:r>
                    <w:rPr>
                      <w:rFonts w:ascii="仿宋_GB2312" w:hAnsi="仿宋_GB2312" w:cs="仿宋_GB2312" w:eastAsia="仿宋_GB2312"/>
                      <w:sz w:val="21"/>
                    </w:rPr>
                    <w:t>28、毫米波雷达ECU实验</w:t>
                  </w:r>
                </w:p>
                <w:p>
                  <w:pPr>
                    <w:pStyle w:val="null3"/>
                    <w:jc w:val="both"/>
                  </w:pPr>
                  <w:r>
                    <w:rPr>
                      <w:rFonts w:ascii="仿宋_GB2312" w:hAnsi="仿宋_GB2312" w:cs="仿宋_GB2312" w:eastAsia="仿宋_GB2312"/>
                      <w:sz w:val="21"/>
                    </w:rPr>
                    <w:t>29、综合网关ECU实验</w:t>
                  </w:r>
                </w:p>
                <w:p>
                  <w:pPr>
                    <w:pStyle w:val="null3"/>
                    <w:jc w:val="both"/>
                  </w:pPr>
                  <w:r>
                    <w:rPr>
                      <w:rFonts w:ascii="仿宋_GB2312" w:hAnsi="仿宋_GB2312" w:cs="仿宋_GB2312" w:eastAsia="仿宋_GB2312"/>
                      <w:sz w:val="21"/>
                    </w:rPr>
                    <w:t>30、组合仪表ECU实验</w:t>
                  </w:r>
                </w:p>
                <w:p>
                  <w:pPr>
                    <w:pStyle w:val="null3"/>
                    <w:jc w:val="both"/>
                  </w:pPr>
                  <w:r>
                    <w:rPr>
                      <w:rFonts w:ascii="仿宋_GB2312" w:hAnsi="仿宋_GB2312" w:cs="仿宋_GB2312" w:eastAsia="仿宋_GB2312"/>
                      <w:sz w:val="21"/>
                    </w:rPr>
                    <w:t>31、未知CAN系统通信协议的测量及仿真实验</w:t>
                  </w:r>
                </w:p>
                <w:p>
                  <w:pPr>
                    <w:pStyle w:val="null3"/>
                    <w:jc w:val="both"/>
                  </w:pPr>
                  <w:r>
                    <w:rPr>
                      <w:rFonts w:ascii="仿宋_GB2312" w:hAnsi="仿宋_GB2312" w:cs="仿宋_GB2312" w:eastAsia="仿宋_GB2312"/>
                      <w:sz w:val="21"/>
                      <w:b/>
                    </w:rPr>
                    <w:t>三、基本配置要求</w:t>
                  </w:r>
                </w:p>
                <w:p>
                  <w:pPr>
                    <w:pStyle w:val="null3"/>
                    <w:jc w:val="both"/>
                  </w:pPr>
                  <w:r>
                    <w:rPr>
                      <w:rFonts w:ascii="仿宋_GB2312" w:hAnsi="仿宋_GB2312" w:cs="仿宋_GB2312" w:eastAsia="仿宋_GB2312"/>
                      <w:sz w:val="21"/>
                    </w:rPr>
                    <w:t>1.配套实验指导书</w:t>
                  </w:r>
                </w:p>
                <w:p>
                  <w:pPr>
                    <w:pStyle w:val="null3"/>
                    <w:jc w:val="both"/>
                  </w:pPr>
                  <w:r>
                    <w:rPr>
                      <w:rFonts w:ascii="仿宋_GB2312" w:hAnsi="仿宋_GB2312" w:cs="仿宋_GB2312" w:eastAsia="仿宋_GB2312"/>
                      <w:sz w:val="21"/>
                    </w:rPr>
                    <w:t>2.配套数字化教学资源包、V2X通信技术数字化教学资源包（配套教学资源要求：包含但不限于电子课件、微课、技能视频等，能适用于非营利性项目）</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00FF00" w:val="clear"/>
                    </w:rPr>
                    <w:t>7kw充电桩</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00FF00" w:val="clear"/>
                    </w:rPr>
                    <w:t>外观要求：符合充电桩的国家标准要求</w:t>
                  </w:r>
                </w:p>
                <w:p>
                  <w:pPr>
                    <w:pStyle w:val="null3"/>
                    <w:jc w:val="both"/>
                  </w:pPr>
                  <w:r>
                    <w:rPr>
                      <w:rFonts w:ascii="仿宋_GB2312" w:hAnsi="仿宋_GB2312" w:cs="仿宋_GB2312" w:eastAsia="仿宋_GB2312"/>
                      <w:sz w:val="21"/>
                      <w:shd w:fill="00FF00" w:val="clear"/>
                    </w:rPr>
                    <w:t>产品类型：</w:t>
                  </w:r>
                </w:p>
                <w:p>
                  <w:pPr>
                    <w:pStyle w:val="null3"/>
                    <w:ind w:left="315"/>
                    <w:jc w:val="both"/>
                  </w:pPr>
                  <w:r>
                    <w:rPr>
                      <w:rFonts w:ascii="仿宋_GB2312" w:hAnsi="仿宋_GB2312" w:cs="仿宋_GB2312" w:eastAsia="仿宋_GB2312"/>
                      <w:sz w:val="21"/>
                      <w:shd w:fill="00FF00" w:val="clear"/>
                    </w:rPr>
                    <w:t>身份识别</w:t>
                  </w:r>
                  <w:r>
                    <w:rPr>
                      <w:rFonts w:ascii="仿宋_GB2312" w:hAnsi="仿宋_GB2312" w:cs="仿宋_GB2312" w:eastAsia="仿宋_GB2312"/>
                      <w:sz w:val="21"/>
                      <w:shd w:fill="00FF00" w:val="clear"/>
                    </w:rPr>
                    <w:t>(刷卡/蓝牙)交流桩</w:t>
                  </w:r>
                </w:p>
                <w:p>
                  <w:pPr>
                    <w:pStyle w:val="null3"/>
                    <w:ind w:left="315"/>
                    <w:jc w:val="both"/>
                  </w:pPr>
                  <w:r>
                    <w:rPr>
                      <w:rFonts w:ascii="仿宋_GB2312" w:hAnsi="仿宋_GB2312" w:cs="仿宋_GB2312" w:eastAsia="仿宋_GB2312"/>
                      <w:sz w:val="21"/>
                      <w:shd w:fill="00FF00" w:val="clear"/>
                    </w:rPr>
                    <w:t>额定功率</w:t>
                  </w:r>
                  <w:r>
                    <w:rPr>
                      <w:rFonts w:ascii="仿宋_GB2312" w:hAnsi="仿宋_GB2312" w:cs="仿宋_GB2312" w:eastAsia="仿宋_GB2312"/>
                      <w:sz w:val="21"/>
                      <w:shd w:fill="00FF00" w:val="clear"/>
                    </w:rPr>
                    <w:t>≥7KW</w:t>
                  </w:r>
                </w:p>
                <w:p>
                  <w:pPr>
                    <w:pStyle w:val="null3"/>
                    <w:ind w:left="315"/>
                    <w:jc w:val="both"/>
                  </w:pPr>
                  <w:r>
                    <w:rPr>
                      <w:rFonts w:ascii="仿宋_GB2312" w:hAnsi="仿宋_GB2312" w:cs="仿宋_GB2312" w:eastAsia="仿宋_GB2312"/>
                      <w:sz w:val="21"/>
                      <w:shd w:fill="00FF00" w:val="clear"/>
                    </w:rPr>
                    <w:t>防护等级</w:t>
                  </w:r>
                  <w:r>
                    <w:rPr>
                      <w:rFonts w:ascii="仿宋_GB2312" w:hAnsi="仿宋_GB2312" w:cs="仿宋_GB2312" w:eastAsia="仿宋_GB2312"/>
                      <w:sz w:val="21"/>
                      <w:shd w:fill="00FF00" w:val="clear"/>
                    </w:rPr>
                    <w:t>≥IP65</w:t>
                  </w:r>
                </w:p>
                <w:p>
                  <w:pPr>
                    <w:pStyle w:val="null3"/>
                    <w:ind w:left="315"/>
                    <w:jc w:val="both"/>
                  </w:pPr>
                  <w:r>
                    <w:rPr>
                      <w:rFonts w:ascii="仿宋_GB2312" w:hAnsi="仿宋_GB2312" w:cs="仿宋_GB2312" w:eastAsia="仿宋_GB2312"/>
                      <w:sz w:val="21"/>
                      <w:shd w:fill="00FF00" w:val="clear"/>
                    </w:rPr>
                    <w:t>安装方式：立柱式</w:t>
                  </w:r>
                </w:p>
                <w:p>
                  <w:pPr>
                    <w:pStyle w:val="null3"/>
                    <w:ind w:left="315"/>
                    <w:jc w:val="both"/>
                  </w:pPr>
                  <w:r>
                    <w:rPr>
                      <w:rFonts w:ascii="仿宋_GB2312" w:hAnsi="仿宋_GB2312" w:cs="仿宋_GB2312" w:eastAsia="仿宋_GB2312"/>
                      <w:sz w:val="21"/>
                      <w:shd w:fill="00FF00" w:val="clear"/>
                    </w:rPr>
                    <w:t>枪线参数：新国标交流枪线</w:t>
                  </w:r>
                  <w:r>
                    <w:rPr>
                      <w:rFonts w:ascii="仿宋_GB2312" w:hAnsi="仿宋_GB2312" w:cs="仿宋_GB2312" w:eastAsia="仿宋_GB2312"/>
                      <w:sz w:val="21"/>
                      <w:shd w:fill="00FF00" w:val="clear"/>
                    </w:rPr>
                    <w:t>≥5M</w:t>
                  </w:r>
                </w:p>
                <w:p>
                  <w:pPr>
                    <w:pStyle w:val="null3"/>
                    <w:ind w:left="315"/>
                    <w:jc w:val="both"/>
                  </w:pPr>
                  <w:r>
                    <w:rPr>
                      <w:rFonts w:ascii="仿宋_GB2312" w:hAnsi="仿宋_GB2312" w:cs="仿宋_GB2312" w:eastAsia="仿宋_GB2312"/>
                      <w:sz w:val="21"/>
                      <w:shd w:fill="00FF00" w:val="clear"/>
                    </w:rPr>
                    <w:t>控制方式：即插即用</w:t>
                  </w:r>
                  <w:r>
                    <w:rPr>
                      <w:rFonts w:ascii="仿宋_GB2312" w:hAnsi="仿宋_GB2312" w:cs="仿宋_GB2312" w:eastAsia="仿宋_GB2312"/>
                      <w:sz w:val="21"/>
                      <w:shd w:fill="00FF00" w:val="clear"/>
                    </w:rPr>
                    <w:t>/定时充电/蓝牙解锁/刷卡</w:t>
                  </w:r>
                </w:p>
                <w:p>
                  <w:pPr>
                    <w:pStyle w:val="null3"/>
                    <w:ind w:left="315"/>
                    <w:jc w:val="both"/>
                  </w:pPr>
                  <w:r>
                    <w:rPr>
                      <w:rFonts w:ascii="仿宋_GB2312" w:hAnsi="仿宋_GB2312" w:cs="仿宋_GB2312" w:eastAsia="仿宋_GB2312"/>
                      <w:sz w:val="21"/>
                      <w:shd w:fill="00FF00" w:val="clear"/>
                    </w:rPr>
                    <w:t>随电压自动调整功率</w:t>
                  </w:r>
                </w:p>
                <w:p>
                  <w:pPr>
                    <w:pStyle w:val="null3"/>
                    <w:ind w:left="315"/>
                    <w:jc w:val="both"/>
                  </w:pPr>
                  <w:r>
                    <w:rPr>
                      <w:rFonts w:ascii="仿宋_GB2312" w:hAnsi="仿宋_GB2312" w:cs="仿宋_GB2312" w:eastAsia="仿宋_GB2312"/>
                      <w:sz w:val="21"/>
                      <w:shd w:fill="00FF00" w:val="clear"/>
                    </w:rPr>
                    <w:t>过载欠压停止充电</w:t>
                  </w:r>
                </w:p>
                <w:p>
                  <w:pPr>
                    <w:pStyle w:val="null3"/>
                    <w:ind w:left="315"/>
                    <w:jc w:val="both"/>
                  </w:pPr>
                  <w:r>
                    <w:rPr>
                      <w:rFonts w:ascii="仿宋_GB2312" w:hAnsi="仿宋_GB2312" w:cs="仿宋_GB2312" w:eastAsia="仿宋_GB2312"/>
                      <w:sz w:val="21"/>
                      <w:shd w:fill="00FF00" w:val="clear"/>
                    </w:rPr>
                    <w:t>手机更改充电参数</w:t>
                  </w:r>
                </w:p>
                <w:p>
                  <w:pPr>
                    <w:pStyle w:val="null3"/>
                    <w:ind w:left="315"/>
                    <w:jc w:val="both"/>
                  </w:pPr>
                  <w:r>
                    <w:rPr>
                      <w:rFonts w:ascii="仿宋_GB2312" w:hAnsi="仿宋_GB2312" w:cs="仿宋_GB2312" w:eastAsia="仿宋_GB2312"/>
                      <w:sz w:val="21"/>
                      <w:shd w:fill="00FF00" w:val="clear"/>
                    </w:rPr>
                    <w:t>拆机手动调整</w:t>
                  </w:r>
                </w:p>
                <w:p>
                  <w:pPr>
                    <w:pStyle w:val="null3"/>
                    <w:ind w:left="315"/>
                    <w:jc w:val="both"/>
                  </w:pPr>
                  <w:r>
                    <w:rPr>
                      <w:rFonts w:ascii="仿宋_GB2312" w:hAnsi="仿宋_GB2312" w:cs="仿宋_GB2312" w:eastAsia="仿宋_GB2312"/>
                      <w:sz w:val="21"/>
                      <w:shd w:fill="00FF00" w:val="clear"/>
                    </w:rPr>
                    <w:t>主动双重温控系统</w:t>
                  </w:r>
                </w:p>
                <w:p>
                  <w:pPr>
                    <w:pStyle w:val="null3"/>
                    <w:ind w:left="315"/>
                    <w:jc w:val="both"/>
                  </w:pPr>
                  <w:r>
                    <w:rPr>
                      <w:rFonts w:ascii="仿宋_GB2312" w:hAnsi="仿宋_GB2312" w:cs="仿宋_GB2312" w:eastAsia="仿宋_GB2312"/>
                      <w:sz w:val="21"/>
                      <w:shd w:fill="00FF00" w:val="clear"/>
                    </w:rPr>
                    <w:t>故障提示</w:t>
                  </w:r>
                </w:p>
                <w:p>
                  <w:pPr>
                    <w:pStyle w:val="null3"/>
                    <w:ind w:left="315"/>
                    <w:jc w:val="both"/>
                  </w:pPr>
                  <w:r>
                    <w:rPr>
                      <w:rFonts w:ascii="仿宋_GB2312" w:hAnsi="仿宋_GB2312" w:cs="仿宋_GB2312" w:eastAsia="仿宋_GB2312"/>
                      <w:sz w:val="21"/>
                      <w:b/>
                      <w:shd w:fill="00FF00" w:val="clear"/>
                    </w:rPr>
                    <w:t>含电路铺设</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00FF00" w:val="clear"/>
                    </w:rPr>
                    <w:t>800V，120KW快充</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00FF00" w:val="clear"/>
                    </w:rPr>
                    <w:t>外观要求：符合充电桩的国家标准要求</w:t>
                  </w:r>
                </w:p>
                <w:p>
                  <w:pPr>
                    <w:pStyle w:val="null3"/>
                    <w:ind w:left="315"/>
                    <w:jc w:val="both"/>
                  </w:pPr>
                  <w:r>
                    <w:rPr>
                      <w:rFonts w:ascii="仿宋_GB2312" w:hAnsi="仿宋_GB2312" w:cs="仿宋_GB2312" w:eastAsia="仿宋_GB2312"/>
                      <w:sz w:val="21"/>
                      <w:shd w:fill="00FF00" w:val="clear"/>
                    </w:rPr>
                    <w:t>显示屏：</w:t>
                  </w:r>
                  <w:r>
                    <w:rPr>
                      <w:rFonts w:ascii="仿宋_GB2312" w:hAnsi="仿宋_GB2312" w:cs="仿宋_GB2312" w:eastAsia="仿宋_GB2312"/>
                      <w:sz w:val="21"/>
                      <w:shd w:fill="00FF00" w:val="clear"/>
                    </w:rPr>
                    <w:t>≥7英寸高亮触摸屏</w:t>
                  </w:r>
                </w:p>
                <w:p>
                  <w:pPr>
                    <w:pStyle w:val="null3"/>
                    <w:ind w:left="315"/>
                    <w:jc w:val="both"/>
                  </w:pPr>
                  <w:r>
                    <w:rPr>
                      <w:rFonts w:ascii="仿宋_GB2312" w:hAnsi="仿宋_GB2312" w:cs="仿宋_GB2312" w:eastAsia="仿宋_GB2312"/>
                      <w:sz w:val="21"/>
                      <w:shd w:fill="00FF00" w:val="clear"/>
                    </w:rPr>
                    <w:t>充电枪个数：双枪</w:t>
                  </w:r>
                </w:p>
                <w:p>
                  <w:pPr>
                    <w:pStyle w:val="null3"/>
                    <w:ind w:left="315"/>
                    <w:jc w:val="both"/>
                  </w:pPr>
                  <w:r>
                    <w:rPr>
                      <w:rFonts w:ascii="仿宋_GB2312" w:hAnsi="仿宋_GB2312" w:cs="仿宋_GB2312" w:eastAsia="仿宋_GB2312"/>
                      <w:sz w:val="21"/>
                      <w:shd w:fill="00FF00" w:val="clear"/>
                    </w:rPr>
                    <w:t>输入电压：三相电</w:t>
                  </w:r>
                  <w:r>
                    <w:rPr>
                      <w:rFonts w:ascii="仿宋_GB2312" w:hAnsi="仿宋_GB2312" w:cs="仿宋_GB2312" w:eastAsia="仿宋_GB2312"/>
                      <w:sz w:val="21"/>
                      <w:shd w:fill="00FF00" w:val="clear"/>
                    </w:rPr>
                    <w:t>AC380V士15%</w:t>
                  </w:r>
                </w:p>
                <w:p>
                  <w:pPr>
                    <w:pStyle w:val="null3"/>
                    <w:ind w:left="315"/>
                    <w:jc w:val="both"/>
                  </w:pPr>
                  <w:r>
                    <w:rPr>
                      <w:rFonts w:ascii="仿宋_GB2312" w:hAnsi="仿宋_GB2312" w:cs="仿宋_GB2312" w:eastAsia="仿宋_GB2312"/>
                      <w:sz w:val="21"/>
                      <w:shd w:fill="00FF00" w:val="clear"/>
                    </w:rPr>
                    <w:t>输出电压：</w:t>
                  </w:r>
                  <w:r>
                    <w:rPr>
                      <w:rFonts w:ascii="仿宋_GB2312" w:hAnsi="仿宋_GB2312" w:cs="仿宋_GB2312" w:eastAsia="仿宋_GB2312"/>
                      <w:sz w:val="21"/>
                      <w:shd w:fill="00FF00" w:val="clear"/>
                    </w:rPr>
                    <w:t>DC200-1000V</w:t>
                  </w:r>
                </w:p>
                <w:p>
                  <w:pPr>
                    <w:pStyle w:val="null3"/>
                    <w:ind w:left="315"/>
                    <w:jc w:val="both"/>
                  </w:pPr>
                  <w:r>
                    <w:rPr>
                      <w:rFonts w:ascii="仿宋_GB2312" w:hAnsi="仿宋_GB2312" w:cs="仿宋_GB2312" w:eastAsia="仿宋_GB2312"/>
                      <w:sz w:val="21"/>
                      <w:shd w:fill="00FF00" w:val="clear"/>
                    </w:rPr>
                    <w:t>输出电流：最大</w:t>
                  </w:r>
                  <w:r>
                    <w:rPr>
                      <w:rFonts w:ascii="仿宋_GB2312" w:hAnsi="仿宋_GB2312" w:cs="仿宋_GB2312" w:eastAsia="仿宋_GB2312"/>
                      <w:sz w:val="21"/>
                      <w:shd w:fill="00FF00" w:val="clear"/>
                    </w:rPr>
                    <w:t>250A</w:t>
                  </w:r>
                </w:p>
                <w:p>
                  <w:pPr>
                    <w:pStyle w:val="null3"/>
                    <w:ind w:left="315"/>
                    <w:jc w:val="both"/>
                  </w:pPr>
                  <w:r>
                    <w:rPr>
                      <w:rFonts w:ascii="仿宋_GB2312" w:hAnsi="仿宋_GB2312" w:cs="仿宋_GB2312" w:eastAsia="仿宋_GB2312"/>
                      <w:sz w:val="21"/>
                      <w:shd w:fill="00FF00" w:val="clear"/>
                    </w:rPr>
                    <w:t>通讯方式：</w:t>
                  </w:r>
                  <w:r>
                    <w:rPr>
                      <w:rFonts w:ascii="仿宋_GB2312" w:hAnsi="仿宋_GB2312" w:cs="仿宋_GB2312" w:eastAsia="仿宋_GB2312"/>
                      <w:sz w:val="21"/>
                      <w:shd w:fill="00FF00" w:val="clear"/>
                    </w:rPr>
                    <w:t>4G/以太网/单机</w:t>
                  </w:r>
                </w:p>
                <w:p>
                  <w:pPr>
                    <w:pStyle w:val="null3"/>
                    <w:ind w:left="315"/>
                    <w:jc w:val="both"/>
                  </w:pPr>
                  <w:r>
                    <w:rPr>
                      <w:rFonts w:ascii="仿宋_GB2312" w:hAnsi="仿宋_GB2312" w:cs="仿宋_GB2312" w:eastAsia="仿宋_GB2312"/>
                      <w:sz w:val="21"/>
                      <w:shd w:fill="00FF00" w:val="clear"/>
                    </w:rPr>
                    <w:t>充电方式：扫码</w:t>
                  </w:r>
                  <w:r>
                    <w:rPr>
                      <w:rFonts w:ascii="仿宋_GB2312" w:hAnsi="仿宋_GB2312" w:cs="仿宋_GB2312" w:eastAsia="仿宋_GB2312"/>
                      <w:sz w:val="21"/>
                      <w:shd w:fill="00FF00" w:val="clear"/>
                    </w:rPr>
                    <w:t>/刷卡/VIN码/密码</w:t>
                  </w:r>
                </w:p>
                <w:p>
                  <w:pPr>
                    <w:pStyle w:val="null3"/>
                    <w:ind w:left="315"/>
                    <w:jc w:val="both"/>
                  </w:pPr>
                  <w:r>
                    <w:rPr>
                      <w:rFonts w:ascii="仿宋_GB2312" w:hAnsi="仿宋_GB2312" w:cs="仿宋_GB2312" w:eastAsia="仿宋_GB2312"/>
                      <w:sz w:val="21"/>
                      <w:shd w:fill="00FF00" w:val="clear"/>
                    </w:rPr>
                    <w:t>防护等级：</w:t>
                  </w:r>
                  <w:r>
                    <w:rPr>
                      <w:rFonts w:ascii="仿宋_GB2312" w:hAnsi="仿宋_GB2312" w:cs="仿宋_GB2312" w:eastAsia="仿宋_GB2312"/>
                      <w:sz w:val="21"/>
                      <w:shd w:fill="00FF00" w:val="clear"/>
                    </w:rPr>
                    <w:t>≥IP54</w:t>
                  </w:r>
                </w:p>
                <w:p>
                  <w:pPr>
                    <w:pStyle w:val="null3"/>
                    <w:ind w:left="315"/>
                    <w:jc w:val="both"/>
                  </w:pPr>
                  <w:r>
                    <w:rPr>
                      <w:rFonts w:ascii="仿宋_GB2312" w:hAnsi="仿宋_GB2312" w:cs="仿宋_GB2312" w:eastAsia="仿宋_GB2312"/>
                      <w:sz w:val="21"/>
                      <w:shd w:fill="00FF00" w:val="clear"/>
                    </w:rPr>
                    <w:t>输入电压：</w:t>
                  </w:r>
                  <w:r>
                    <w:rPr>
                      <w:rFonts w:ascii="仿宋_GB2312" w:hAnsi="仿宋_GB2312" w:cs="仿宋_GB2312" w:eastAsia="仿宋_GB2312"/>
                      <w:sz w:val="21"/>
                      <w:shd w:fill="00FF00" w:val="clear"/>
                    </w:rPr>
                    <w:t>380V</w:t>
                  </w:r>
                </w:p>
                <w:p>
                  <w:pPr>
                    <w:pStyle w:val="null3"/>
                    <w:ind w:left="315"/>
                    <w:jc w:val="both"/>
                  </w:pPr>
                  <w:r>
                    <w:rPr>
                      <w:rFonts w:ascii="仿宋_GB2312" w:hAnsi="仿宋_GB2312" w:cs="仿宋_GB2312" w:eastAsia="仿宋_GB2312"/>
                      <w:sz w:val="21"/>
                      <w:shd w:fill="00FF00" w:val="clear"/>
                    </w:rPr>
                    <w:t>额定功率：</w:t>
                  </w:r>
                  <w:r>
                    <w:rPr>
                      <w:rFonts w:ascii="仿宋_GB2312" w:hAnsi="仿宋_GB2312" w:cs="仿宋_GB2312" w:eastAsia="仿宋_GB2312"/>
                      <w:sz w:val="21"/>
                      <w:shd w:fill="00FF00" w:val="clear"/>
                    </w:rPr>
                    <w:t>≥120KW</w:t>
                  </w:r>
                </w:p>
                <w:p>
                  <w:pPr>
                    <w:pStyle w:val="null3"/>
                    <w:ind w:left="315"/>
                  </w:pPr>
                  <w:r>
                    <w:rPr>
                      <w:rFonts w:ascii="仿宋_GB2312" w:hAnsi="仿宋_GB2312" w:cs="仿宋_GB2312" w:eastAsia="仿宋_GB2312"/>
                      <w:sz w:val="21"/>
                      <w:shd w:fill="00FF00" w:val="clear"/>
                    </w:rPr>
                    <w:t>认证标准：</w:t>
                  </w:r>
                  <w:r>
                    <w:rPr>
                      <w:rFonts w:ascii="仿宋_GB2312" w:hAnsi="仿宋_GB2312" w:cs="仿宋_GB2312" w:eastAsia="仿宋_GB2312"/>
                      <w:sz w:val="21"/>
                      <w:shd w:fill="00FF00" w:val="clear"/>
                    </w:rPr>
                    <w:t>GB/T 18487.1,GB/T 18487.2-2017,GB/T20234.2-2015,GB/T</w:t>
                  </w:r>
                </w:p>
                <w:p>
                  <w:pPr>
                    <w:pStyle w:val="null3"/>
                    <w:ind w:left="315"/>
                    <w:jc w:val="both"/>
                  </w:pPr>
                  <w:r>
                    <w:rPr>
                      <w:rFonts w:ascii="仿宋_GB2312" w:hAnsi="仿宋_GB2312" w:cs="仿宋_GB2312" w:eastAsia="仿宋_GB2312"/>
                      <w:sz w:val="19"/>
                      <w:b/>
                      <w:shd w:fill="00FF00" w:val="clear"/>
                    </w:rPr>
                    <w:t>含电路铺设</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自动洗车机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智能水枪设备主机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智能自助设备柜柜体：</w:t>
                  </w:r>
                  <w:r>
                    <w:rPr>
                      <w:rFonts w:ascii="仿宋_GB2312" w:hAnsi="仿宋_GB2312" w:cs="仿宋_GB2312" w:eastAsia="仿宋_GB2312"/>
                      <w:sz w:val="21"/>
                    </w:rPr>
                    <w:t>≥1.10*0.40*1.60M</w:t>
                  </w:r>
                </w:p>
                <w:p>
                  <w:pPr>
                    <w:pStyle w:val="null3"/>
                    <w:jc w:val="both"/>
                  </w:pPr>
                  <w:r>
                    <w:rPr>
                      <w:rFonts w:ascii="仿宋_GB2312" w:hAnsi="仿宋_GB2312" w:cs="仿宋_GB2312" w:eastAsia="仿宋_GB2312"/>
                      <w:sz w:val="21"/>
                    </w:rPr>
                    <w:t>集成控制器</w:t>
                  </w:r>
                </w:p>
                <w:p>
                  <w:pPr>
                    <w:pStyle w:val="null3"/>
                    <w:jc w:val="both"/>
                  </w:pPr>
                  <w:r>
                    <w:rPr>
                      <w:rFonts w:ascii="仿宋_GB2312" w:hAnsi="仿宋_GB2312" w:cs="仿宋_GB2312" w:eastAsia="仿宋_GB2312"/>
                      <w:sz w:val="21"/>
                    </w:rPr>
                    <w:t>集成高压气泵</w:t>
                  </w:r>
                  <w:r>
                    <w:rPr>
                      <w:rFonts w:ascii="仿宋_GB2312" w:hAnsi="仿宋_GB2312" w:cs="仿宋_GB2312" w:eastAsia="仿宋_GB2312"/>
                      <w:sz w:val="21"/>
                    </w:rPr>
                    <w:t>220V，1.3Kw，≥10L</w:t>
                  </w:r>
                </w:p>
                <w:p>
                  <w:pPr>
                    <w:pStyle w:val="null3"/>
                    <w:jc w:val="both"/>
                  </w:pPr>
                  <w:r>
                    <w:rPr>
                      <w:rFonts w:ascii="仿宋_GB2312" w:hAnsi="仿宋_GB2312" w:cs="仿宋_GB2312" w:eastAsia="仿宋_GB2312"/>
                      <w:sz w:val="21"/>
                    </w:rPr>
                    <w:t>集成高压水泵</w:t>
                  </w:r>
                  <w:r>
                    <w:rPr>
                      <w:rFonts w:ascii="仿宋_GB2312" w:hAnsi="仿宋_GB2312" w:cs="仿宋_GB2312" w:eastAsia="仿宋_GB2312"/>
                      <w:sz w:val="21"/>
                    </w:rPr>
                    <w:t>220v，2.2kw，8mpa，≥17L/Min1套</w:t>
                  </w:r>
                </w:p>
                <w:p>
                  <w:pPr>
                    <w:pStyle w:val="null3"/>
                    <w:jc w:val="both"/>
                  </w:pPr>
                  <w:r>
                    <w:rPr>
                      <w:rFonts w:ascii="仿宋_GB2312" w:hAnsi="仿宋_GB2312" w:cs="仿宋_GB2312" w:eastAsia="仿宋_GB2312"/>
                      <w:sz w:val="21"/>
                    </w:rPr>
                    <w:t>吸尘器</w:t>
                  </w:r>
                  <w:r>
                    <w:rPr>
                      <w:rFonts w:ascii="仿宋_GB2312" w:hAnsi="仿宋_GB2312" w:cs="仿宋_GB2312" w:eastAsia="仿宋_GB2312"/>
                      <w:sz w:val="21"/>
                    </w:rPr>
                    <w:t>220V，2100w壁挂式</w:t>
                  </w:r>
                </w:p>
                <w:p>
                  <w:pPr>
                    <w:pStyle w:val="null3"/>
                    <w:jc w:val="both"/>
                  </w:pPr>
                  <w:r>
                    <w:rPr>
                      <w:rFonts w:ascii="仿宋_GB2312" w:hAnsi="仿宋_GB2312" w:cs="仿宋_GB2312" w:eastAsia="仿宋_GB2312"/>
                      <w:sz w:val="21"/>
                    </w:rPr>
                    <w:t>集成水箱</w:t>
                  </w:r>
                  <w:r>
                    <w:rPr>
                      <w:rFonts w:ascii="仿宋_GB2312" w:hAnsi="仿宋_GB2312" w:cs="仿宋_GB2312" w:eastAsia="仿宋_GB2312"/>
                      <w:sz w:val="21"/>
                    </w:rPr>
                    <w:t>≥60L，顶部带盖，PE</w:t>
                  </w:r>
                </w:p>
                <w:p>
                  <w:pPr>
                    <w:pStyle w:val="null3"/>
                    <w:jc w:val="both"/>
                  </w:pPr>
                  <w:r>
                    <w:rPr>
                      <w:rFonts w:ascii="仿宋_GB2312" w:hAnsi="仿宋_GB2312" w:cs="仿宋_GB2312" w:eastAsia="仿宋_GB2312"/>
                      <w:sz w:val="21"/>
                    </w:rPr>
                    <w:t>集成泡沫箱</w:t>
                  </w:r>
                  <w:r>
                    <w:rPr>
                      <w:rFonts w:ascii="仿宋_GB2312" w:hAnsi="仿宋_GB2312" w:cs="仿宋_GB2312" w:eastAsia="仿宋_GB2312"/>
                      <w:sz w:val="21"/>
                    </w:rPr>
                    <w:t>≥25L，顶部带盖，PE</w:t>
                  </w:r>
                </w:p>
                <w:p>
                  <w:pPr>
                    <w:pStyle w:val="null3"/>
                    <w:jc w:val="both"/>
                  </w:pPr>
                  <w:r>
                    <w:rPr>
                      <w:rFonts w:ascii="仿宋_GB2312" w:hAnsi="仿宋_GB2312" w:cs="仿宋_GB2312" w:eastAsia="仿宋_GB2312"/>
                      <w:sz w:val="21"/>
                    </w:rPr>
                    <w:t>自助服务设备：</w:t>
                  </w:r>
                </w:p>
                <w:p>
                  <w:pPr>
                    <w:pStyle w:val="null3"/>
                    <w:jc w:val="both"/>
                  </w:pPr>
                  <w:r>
                    <w:rPr>
                      <w:rFonts w:ascii="仿宋_GB2312" w:hAnsi="仿宋_GB2312" w:cs="仿宋_GB2312" w:eastAsia="仿宋_GB2312"/>
                      <w:sz w:val="21"/>
                    </w:rPr>
                    <w:t>吸尘管及吸尘嘴</w:t>
                  </w:r>
                  <w:r>
                    <w:rPr>
                      <w:rFonts w:ascii="仿宋_GB2312" w:hAnsi="仿宋_GB2312" w:cs="仿宋_GB2312" w:eastAsia="仿宋_GB2312"/>
                      <w:sz w:val="21"/>
                    </w:rPr>
                    <w:t>10M耐压管1根</w:t>
                  </w:r>
                </w:p>
                <w:p>
                  <w:pPr>
                    <w:pStyle w:val="null3"/>
                    <w:jc w:val="both"/>
                  </w:pPr>
                  <w:r>
                    <w:rPr>
                      <w:rFonts w:ascii="仿宋_GB2312" w:hAnsi="仿宋_GB2312" w:cs="仿宋_GB2312" w:eastAsia="仿宋_GB2312"/>
                      <w:sz w:val="21"/>
                    </w:rPr>
                    <w:t>吸尘管架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水枪：丝</w:t>
                  </w:r>
                  <w:r>
                    <w:rPr>
                      <w:rFonts w:ascii="仿宋_GB2312" w:hAnsi="仿宋_GB2312" w:cs="仿宋_GB2312" w:eastAsia="仿宋_GB2312"/>
                      <w:sz w:val="21"/>
                    </w:rPr>
                    <w:t>M18短枪(耐压350KG)，水管长度:7.6M2把</w:t>
                  </w:r>
                </w:p>
                <w:p>
                  <w:pPr>
                    <w:pStyle w:val="null3"/>
                    <w:jc w:val="both"/>
                  </w:pPr>
                  <w:r>
                    <w:rPr>
                      <w:rFonts w:ascii="仿宋_GB2312" w:hAnsi="仿宋_GB2312" w:cs="仿宋_GB2312" w:eastAsia="仿宋_GB2312"/>
                      <w:sz w:val="21"/>
                    </w:rPr>
                    <w:t>水枪挂架：</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感应龙头及水池直流版，带延迟关闭功能</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高清监控设备，包含</w:t>
                  </w:r>
                  <w:r>
                    <w:rPr>
                      <w:rFonts w:ascii="仿宋_GB2312" w:hAnsi="仿宋_GB2312" w:cs="仿宋_GB2312" w:eastAsia="仿宋_GB2312"/>
                      <w:sz w:val="21"/>
                    </w:rPr>
                    <w:t>:高清摄像头4mm*1个，6mm*1个</w:t>
                  </w:r>
                </w:p>
                <w:p>
                  <w:pPr>
                    <w:pStyle w:val="null3"/>
                    <w:jc w:val="both"/>
                  </w:pPr>
                  <w:r>
                    <w:rPr>
                      <w:rFonts w:ascii="仿宋_GB2312" w:hAnsi="仿宋_GB2312" w:cs="仿宋_GB2312" w:eastAsia="仿宋_GB2312"/>
                      <w:sz w:val="21"/>
                    </w:rPr>
                    <w:t>墙装支架</w:t>
                  </w:r>
                  <w:r>
                    <w:rPr>
                      <w:rFonts w:ascii="仿宋_GB2312" w:hAnsi="仿宋_GB2312" w:cs="仿宋_GB2312" w:eastAsia="仿宋_GB2312"/>
                      <w:sz w:val="21"/>
                    </w:rPr>
                    <w:t>2个，40米网线、PE套管</w:t>
                  </w:r>
                </w:p>
                <w:p>
                  <w:pPr>
                    <w:pStyle w:val="null3"/>
                    <w:jc w:val="both"/>
                  </w:pPr>
                  <w:r>
                    <w:rPr>
                      <w:rFonts w:ascii="仿宋_GB2312" w:hAnsi="仿宋_GB2312" w:cs="仿宋_GB2312" w:eastAsia="仿宋_GB2312"/>
                      <w:sz w:val="21"/>
                      <w:b/>
                    </w:rPr>
                    <w:t>含上下水、电安装</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智能网联</w:t>
                  </w:r>
                  <w:r>
                    <w:rPr>
                      <w:rFonts w:ascii="仿宋_GB2312" w:hAnsi="仿宋_GB2312" w:cs="仿宋_GB2312" w:eastAsia="仿宋_GB2312"/>
                      <w:sz w:val="21"/>
                      <w:color w:val="000000"/>
                    </w:rPr>
                    <w:t>VR虚拟仿真平台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一、系统功能要求</w:t>
                  </w:r>
                </w:p>
                <w:p>
                  <w:pPr>
                    <w:pStyle w:val="null3"/>
                    <w:jc w:val="both"/>
                  </w:pPr>
                  <w:r>
                    <w:rPr>
                      <w:rFonts w:ascii="仿宋_GB2312" w:hAnsi="仿宋_GB2312" w:cs="仿宋_GB2312" w:eastAsia="仿宋_GB2312"/>
                      <w:sz w:val="21"/>
                    </w:rPr>
                    <w:t>1、三维交互教学功能</w:t>
                  </w:r>
                </w:p>
                <w:p>
                  <w:pPr>
                    <w:pStyle w:val="null3"/>
                    <w:ind w:firstLine="420"/>
                    <w:jc w:val="both"/>
                  </w:pPr>
                  <w:r>
                    <w:rPr>
                      <w:rFonts w:ascii="仿宋_GB2312" w:hAnsi="仿宋_GB2312" w:cs="仿宋_GB2312" w:eastAsia="仿宋_GB2312"/>
                      <w:sz w:val="21"/>
                    </w:rPr>
                    <w:t>支持智能网联汽车环境感知系统、底盘线控系统、智能座舱系统的结构原理可视化教学；</w:t>
                  </w:r>
                </w:p>
                <w:p>
                  <w:pPr>
                    <w:pStyle w:val="null3"/>
                    <w:ind w:firstLine="420"/>
                  </w:pPr>
                  <w:r>
                    <w:rPr>
                      <w:rFonts w:ascii="仿宋_GB2312" w:hAnsi="仿宋_GB2312" w:cs="仿宋_GB2312" w:eastAsia="仿宋_GB2312"/>
                      <w:sz w:val="21"/>
                    </w:rPr>
                    <w:t>提供全车部件三维交互操作：任意视角旋转、缩放、部件拆解与透视；</w:t>
                  </w:r>
                </w:p>
                <w:p>
                  <w:pPr>
                    <w:pStyle w:val="null3"/>
                    <w:ind w:firstLine="420"/>
                  </w:pPr>
                  <w:r>
                    <w:rPr>
                      <w:rFonts w:ascii="仿宋_GB2312" w:hAnsi="仿宋_GB2312" w:cs="仿宋_GB2312" w:eastAsia="仿宋_GB2312"/>
                      <w:sz w:val="21"/>
                    </w:rPr>
                    <w:t>具备系统级聚焦展示：选择特定系统时自动虚化非相关部件。</w:t>
                  </w:r>
                </w:p>
                <w:p>
                  <w:pPr>
                    <w:pStyle w:val="null3"/>
                  </w:pPr>
                  <w:r>
                    <w:rPr>
                      <w:rFonts w:ascii="仿宋_GB2312" w:hAnsi="仿宋_GB2312" w:cs="仿宋_GB2312" w:eastAsia="仿宋_GB2312"/>
                      <w:sz w:val="21"/>
                    </w:rPr>
                    <w:t>2、模块化教学单元</w:t>
                  </w:r>
                </w:p>
                <w:p>
                  <w:pPr>
                    <w:pStyle w:val="null3"/>
                    <w:ind w:firstLine="420"/>
                  </w:pPr>
                  <w:r>
                    <w:rPr>
                      <w:rFonts w:ascii="仿宋_GB2312" w:hAnsi="仿宋_GB2312" w:cs="仿宋_GB2312" w:eastAsia="仿宋_GB2312"/>
                      <w:sz w:val="21"/>
                    </w:rPr>
                    <w:t>环境感知系统：激光雷达</w:t>
                  </w:r>
                  <w:r>
                    <w:rPr>
                      <w:rFonts w:ascii="仿宋_GB2312" w:hAnsi="仿宋_GB2312" w:cs="仿宋_GB2312" w:eastAsia="仿宋_GB2312"/>
                      <w:sz w:val="21"/>
                    </w:rPr>
                    <w:t>/毫米波雷达/视觉传感器/超声波雷达的结构展示与工作原理动态演示</w:t>
                  </w:r>
                </w:p>
                <w:p>
                  <w:pPr>
                    <w:pStyle w:val="null3"/>
                    <w:ind w:firstLine="420"/>
                  </w:pPr>
                  <w:r>
                    <w:rPr>
                      <w:rFonts w:ascii="仿宋_GB2312" w:hAnsi="仿宋_GB2312" w:cs="仿宋_GB2312" w:eastAsia="仿宋_GB2312"/>
                      <w:sz w:val="21"/>
                    </w:rPr>
                    <w:t>底盘线控系统：线控转向</w:t>
                  </w:r>
                  <w:r>
                    <w:rPr>
                      <w:rFonts w:ascii="仿宋_GB2312" w:hAnsi="仿宋_GB2312" w:cs="仿宋_GB2312" w:eastAsia="仿宋_GB2312"/>
                      <w:sz w:val="21"/>
                    </w:rPr>
                    <w:t>/线控制动/线控驱动的结构展示与三维动态原理演示</w:t>
                  </w:r>
                </w:p>
                <w:p>
                  <w:pPr>
                    <w:pStyle w:val="null3"/>
                    <w:ind w:firstLine="420"/>
                  </w:pPr>
                  <w:r>
                    <w:rPr>
                      <w:rFonts w:ascii="仿宋_GB2312" w:hAnsi="仿宋_GB2312" w:cs="仿宋_GB2312" w:eastAsia="仿宋_GB2312"/>
                      <w:sz w:val="21"/>
                    </w:rPr>
                    <w:t>智能座舱系统：音响系统</w:t>
                  </w:r>
                  <w:r>
                    <w:rPr>
                      <w:rFonts w:ascii="仿宋_GB2312" w:hAnsi="仿宋_GB2312" w:cs="仿宋_GB2312" w:eastAsia="仿宋_GB2312"/>
                      <w:sz w:val="21"/>
                    </w:rPr>
                    <w:t>/显示屏系统/域控制器的结构展示与工作原理动画演示</w:t>
                  </w:r>
                </w:p>
                <w:p>
                  <w:pPr>
                    <w:pStyle w:val="null3"/>
                  </w:pPr>
                  <w:r>
                    <w:rPr>
                      <w:rFonts w:ascii="仿宋_GB2312" w:hAnsi="仿宋_GB2312" w:cs="仿宋_GB2312" w:eastAsia="仿宋_GB2312"/>
                      <w:sz w:val="21"/>
                    </w:rPr>
                    <w:t>3、技术性能要求</w:t>
                  </w:r>
                </w:p>
                <w:p>
                  <w:pPr>
                    <w:pStyle w:val="null3"/>
                    <w:ind w:firstLine="420"/>
                  </w:pPr>
                  <w:r>
                    <w:rPr>
                      <w:rFonts w:ascii="仿宋_GB2312" w:hAnsi="仿宋_GB2312" w:cs="仿宋_GB2312" w:eastAsia="仿宋_GB2312"/>
                      <w:sz w:val="21"/>
                    </w:rPr>
                    <w:t>采用高精度三维模型：所有部件按实际结构等比建模，支持细节级展示</w:t>
                  </w:r>
                </w:p>
                <w:p>
                  <w:pPr>
                    <w:pStyle w:val="null3"/>
                    <w:ind w:firstLine="420"/>
                  </w:pPr>
                  <w:r>
                    <w:rPr>
                      <w:rFonts w:ascii="仿宋_GB2312" w:hAnsi="仿宋_GB2312" w:cs="仿宋_GB2312" w:eastAsia="仿宋_GB2312"/>
                      <w:sz w:val="21"/>
                    </w:rPr>
                    <w:t>实现低眩晕</w:t>
                  </w:r>
                  <w:r>
                    <w:rPr>
                      <w:rFonts w:ascii="仿宋_GB2312" w:hAnsi="仿宋_GB2312" w:cs="仿宋_GB2312" w:eastAsia="仿宋_GB2312"/>
                      <w:sz w:val="21"/>
                    </w:rPr>
                    <w:t>VR渲染：优化显示性能，保障高精度下的流畅体验</w:t>
                  </w:r>
                </w:p>
                <w:p>
                  <w:pPr>
                    <w:pStyle w:val="null3"/>
                    <w:ind w:firstLine="420"/>
                  </w:pPr>
                  <w:r>
                    <w:rPr>
                      <w:rFonts w:ascii="仿宋_GB2312" w:hAnsi="仿宋_GB2312" w:cs="仿宋_GB2312" w:eastAsia="仿宋_GB2312"/>
                      <w:sz w:val="21"/>
                    </w:rPr>
                    <w:t>支持多终端适配：兼容主流</w:t>
                  </w:r>
                  <w:r>
                    <w:rPr>
                      <w:rFonts w:ascii="仿宋_GB2312" w:hAnsi="仿宋_GB2312" w:cs="仿宋_GB2312" w:eastAsia="仿宋_GB2312"/>
                      <w:sz w:val="21"/>
                    </w:rPr>
                    <w:t>VR设备及PC端操作</w:t>
                  </w:r>
                </w:p>
                <w:p>
                  <w:pPr>
                    <w:pStyle w:val="null3"/>
                  </w:pPr>
                  <w:r>
                    <w:rPr>
                      <w:rFonts w:ascii="仿宋_GB2312" w:hAnsi="仿宋_GB2312" w:cs="仿宋_GB2312" w:eastAsia="仿宋_GB2312"/>
                      <w:sz w:val="21"/>
                    </w:rPr>
                    <w:t>二、硬件配置要求</w:t>
                  </w:r>
                </w:p>
                <w:p>
                  <w:pPr>
                    <w:pStyle w:val="null3"/>
                  </w:pPr>
                  <w:r>
                    <w:rPr>
                      <w:rFonts w:ascii="仿宋_GB2312" w:hAnsi="仿宋_GB2312" w:cs="仿宋_GB2312" w:eastAsia="仿宋_GB2312"/>
                      <w:sz w:val="21"/>
                    </w:rPr>
                    <w:t>1、VR工作站</w:t>
                  </w:r>
                </w:p>
                <w:p>
                  <w:pPr>
                    <w:pStyle w:val="null3"/>
                  </w:pPr>
                  <w:r>
                    <w:rPr>
                      <w:rFonts w:ascii="仿宋_GB2312" w:hAnsi="仿宋_GB2312" w:cs="仿宋_GB2312" w:eastAsia="仿宋_GB2312"/>
                      <w:sz w:val="21"/>
                    </w:rPr>
                    <w:t>处理器：</w:t>
                  </w:r>
                  <w:r>
                    <w:rPr>
                      <w:rFonts w:ascii="仿宋_GB2312" w:hAnsi="仿宋_GB2312" w:cs="仿宋_GB2312" w:eastAsia="仿宋_GB2312"/>
                      <w:sz w:val="21"/>
                    </w:rPr>
                    <w:t>≥8核CPU</w:t>
                  </w:r>
                </w:p>
                <w:p>
                  <w:pPr>
                    <w:pStyle w:val="null3"/>
                  </w:pPr>
                  <w:r>
                    <w:rPr>
                      <w:rFonts w:ascii="仿宋_GB2312" w:hAnsi="仿宋_GB2312" w:cs="仿宋_GB2312" w:eastAsia="仿宋_GB2312"/>
                      <w:sz w:val="21"/>
                    </w:rPr>
                    <w:t>内存：</w:t>
                  </w:r>
                  <w:r>
                    <w:rPr>
                      <w:rFonts w:ascii="仿宋_GB2312" w:hAnsi="仿宋_GB2312" w:cs="仿宋_GB2312" w:eastAsia="仿宋_GB2312"/>
                      <w:sz w:val="21"/>
                    </w:rPr>
                    <w:t>≥16GB DDR4</w:t>
                  </w:r>
                </w:p>
                <w:p>
                  <w:pPr>
                    <w:pStyle w:val="null3"/>
                    <w:ind w:left="315"/>
                  </w:pPr>
                  <w:r>
                    <w:rPr>
                      <w:rFonts w:ascii="仿宋_GB2312" w:hAnsi="仿宋_GB2312" w:cs="仿宋_GB2312" w:eastAsia="仿宋_GB2312"/>
                      <w:sz w:val="21"/>
                    </w:rPr>
                    <w:t>存储：</w:t>
                  </w:r>
                  <w:r>
                    <w:rPr>
                      <w:rFonts w:ascii="仿宋_GB2312" w:hAnsi="仿宋_GB2312" w:cs="仿宋_GB2312" w:eastAsia="仿宋_GB2312"/>
                      <w:sz w:val="21"/>
                    </w:rPr>
                    <w:t>≥512GB SSD或等效混合存储方案</w:t>
                  </w:r>
                </w:p>
                <w:p>
                  <w:pPr>
                    <w:pStyle w:val="null3"/>
                    <w:ind w:left="315"/>
                  </w:pPr>
                  <w:r>
                    <w:rPr>
                      <w:rFonts w:ascii="仿宋_GB2312" w:hAnsi="仿宋_GB2312" w:cs="仿宋_GB2312" w:eastAsia="仿宋_GB2312"/>
                      <w:sz w:val="21"/>
                    </w:rPr>
                    <w:t>显卡：</w:t>
                  </w:r>
                  <w:r>
                    <w:rPr>
                      <w:rFonts w:ascii="仿宋_GB2312" w:hAnsi="仿宋_GB2312" w:cs="仿宋_GB2312" w:eastAsia="仿宋_GB2312"/>
                      <w:sz w:val="21"/>
                    </w:rPr>
                    <w:t>≥6GB显存，支持VR渲染加速</w:t>
                  </w:r>
                </w:p>
                <w:p>
                  <w:pPr>
                    <w:pStyle w:val="null3"/>
                  </w:pPr>
                  <w:r>
                    <w:rPr>
                      <w:rFonts w:ascii="仿宋_GB2312" w:hAnsi="仿宋_GB2312" w:cs="仿宋_GB2312" w:eastAsia="仿宋_GB2312"/>
                      <w:sz w:val="21"/>
                    </w:rPr>
                    <w:t>2、VR交互终端</w:t>
                  </w:r>
                </w:p>
                <w:p>
                  <w:pPr>
                    <w:pStyle w:val="null3"/>
                  </w:pPr>
                  <w:r>
                    <w:rPr>
                      <w:rFonts w:ascii="仿宋_GB2312" w:hAnsi="仿宋_GB2312" w:cs="仿宋_GB2312" w:eastAsia="仿宋_GB2312"/>
                      <w:sz w:val="21"/>
                    </w:rPr>
                    <w:t>显示设备：</w:t>
                  </w:r>
                  <w:r>
                    <w:rPr>
                      <w:rFonts w:ascii="仿宋_GB2312" w:hAnsi="仿宋_GB2312" w:cs="仿宋_GB2312" w:eastAsia="仿宋_GB2312"/>
                      <w:sz w:val="21"/>
                    </w:rPr>
                    <w:t>≥65英寸4K分辨率屏幕（3840×2160）</w:t>
                  </w:r>
                </w:p>
                <w:p>
                  <w:pPr>
                    <w:pStyle w:val="null3"/>
                  </w:pPr>
                  <w:r>
                    <w:rPr>
                      <w:rFonts w:ascii="仿宋_GB2312" w:hAnsi="仿宋_GB2312" w:cs="仿宋_GB2312" w:eastAsia="仿宋_GB2312"/>
                      <w:sz w:val="21"/>
                    </w:rPr>
                    <w:t>头戴设备：</w:t>
                  </w:r>
                </w:p>
                <w:p>
                  <w:pPr>
                    <w:pStyle w:val="null3"/>
                    <w:ind w:left="645"/>
                  </w:pPr>
                  <w:r>
                    <w:rPr>
                      <w:rFonts w:ascii="仿宋_GB2312" w:hAnsi="仿宋_GB2312" w:cs="仿宋_GB2312" w:eastAsia="仿宋_GB2312"/>
                      <w:sz w:val="21"/>
                    </w:rPr>
                    <w:t>单眼分辨率</w:t>
                  </w:r>
                  <w:r>
                    <w:rPr>
                      <w:rFonts w:ascii="仿宋_GB2312" w:hAnsi="仿宋_GB2312" w:cs="仿宋_GB2312" w:eastAsia="仿宋_GB2312"/>
                      <w:sz w:val="21"/>
                    </w:rPr>
                    <w:t>≥2448×2448</w:t>
                  </w:r>
                </w:p>
                <w:p>
                  <w:pPr>
                    <w:pStyle w:val="null3"/>
                    <w:ind w:left="645"/>
                  </w:pPr>
                  <w:r>
                    <w:rPr>
                      <w:rFonts w:ascii="仿宋_GB2312" w:hAnsi="仿宋_GB2312" w:cs="仿宋_GB2312" w:eastAsia="仿宋_GB2312"/>
                      <w:sz w:val="21"/>
                    </w:rPr>
                    <w:t>刷新率</w:t>
                  </w:r>
                  <w:r>
                    <w:rPr>
                      <w:rFonts w:ascii="仿宋_GB2312" w:hAnsi="仿宋_GB2312" w:cs="仿宋_GB2312" w:eastAsia="仿宋_GB2312"/>
                      <w:sz w:val="21"/>
                    </w:rPr>
                    <w:t>≥90Hz</w:t>
                  </w:r>
                </w:p>
                <w:p>
                  <w:pPr>
                    <w:pStyle w:val="null3"/>
                    <w:ind w:left="645"/>
                  </w:pPr>
                  <w:r>
                    <w:rPr>
                      <w:rFonts w:ascii="仿宋_GB2312" w:hAnsi="仿宋_GB2312" w:cs="仿宋_GB2312" w:eastAsia="仿宋_GB2312"/>
                      <w:sz w:val="21"/>
                    </w:rPr>
                    <w:t>视场角</w:t>
                  </w:r>
                  <w:r>
                    <w:rPr>
                      <w:rFonts w:ascii="仿宋_GB2312" w:hAnsi="仿宋_GB2312" w:cs="仿宋_GB2312" w:eastAsia="仿宋_GB2312"/>
                      <w:sz w:val="21"/>
                    </w:rPr>
                    <w:t>≥110°</w:t>
                  </w:r>
                </w:p>
                <w:p>
                  <w:pPr>
                    <w:pStyle w:val="null3"/>
                    <w:ind w:left="645"/>
                  </w:pPr>
                  <w:r>
                    <w:rPr>
                      <w:rFonts w:ascii="仿宋_GB2312" w:hAnsi="仿宋_GB2312" w:cs="仿宋_GB2312" w:eastAsia="仿宋_GB2312"/>
                      <w:sz w:val="21"/>
                    </w:rPr>
                    <w:t>支持瞳距调节（</w:t>
                  </w:r>
                  <w:r>
                    <w:rPr>
                      <w:rFonts w:ascii="仿宋_GB2312" w:hAnsi="仿宋_GB2312" w:cs="仿宋_GB2312" w:eastAsia="仿宋_GB2312"/>
                      <w:sz w:val="21"/>
                    </w:rPr>
                    <w:t>57–70mm）</w:t>
                  </w:r>
                </w:p>
                <w:p>
                  <w:pPr>
                    <w:pStyle w:val="null3"/>
                    <w:ind w:left="315"/>
                  </w:pPr>
                  <w:r>
                    <w:rPr>
                      <w:rFonts w:ascii="仿宋_GB2312" w:hAnsi="仿宋_GB2312" w:cs="仿宋_GB2312" w:eastAsia="仿宋_GB2312"/>
                      <w:sz w:val="21"/>
                    </w:rPr>
                    <w:t>定位精度：具备空间定位及动作捕捉能力</w:t>
                  </w:r>
                </w:p>
                <w:p>
                  <w:pPr>
                    <w:pStyle w:val="null3"/>
                  </w:pPr>
                  <w:r>
                    <w:rPr>
                      <w:rFonts w:ascii="仿宋_GB2312" w:hAnsi="仿宋_GB2312" w:cs="仿宋_GB2312" w:eastAsia="仿宋_GB2312"/>
                      <w:sz w:val="21"/>
                    </w:rPr>
                    <w:t>3、集成式操作台</w:t>
                  </w:r>
                </w:p>
                <w:p>
                  <w:pPr>
                    <w:pStyle w:val="null3"/>
                  </w:pPr>
                  <w:r>
                    <w:rPr>
                      <w:rFonts w:ascii="仿宋_GB2312" w:hAnsi="仿宋_GB2312" w:cs="仿宋_GB2312" w:eastAsia="仿宋_GB2312"/>
                      <w:sz w:val="21"/>
                    </w:rPr>
                    <w:t>结构：一体化工业设计，模块化组件布局</w:t>
                  </w:r>
                </w:p>
                <w:p>
                  <w:pPr>
                    <w:pStyle w:val="null3"/>
                  </w:pPr>
                  <w:r>
                    <w:rPr>
                      <w:rFonts w:ascii="仿宋_GB2312" w:hAnsi="仿宋_GB2312" w:cs="仿宋_GB2312" w:eastAsia="仿宋_GB2312"/>
                      <w:sz w:val="21"/>
                    </w:rPr>
                    <w:t>扩展性：</w:t>
                  </w:r>
                </w:p>
                <w:p>
                  <w:pPr>
                    <w:pStyle w:val="null3"/>
                    <w:ind w:left="645"/>
                  </w:pPr>
                  <w:r>
                    <w:rPr>
                      <w:rFonts w:ascii="仿宋_GB2312" w:hAnsi="仿宋_GB2312" w:cs="仿宋_GB2312" w:eastAsia="仿宋_GB2312"/>
                      <w:sz w:val="21"/>
                    </w:rPr>
                    <w:t>支持外设（显示器</w:t>
                  </w:r>
                  <w:r>
                    <w:rPr>
                      <w:rFonts w:ascii="仿宋_GB2312" w:hAnsi="仿宋_GB2312" w:cs="仿宋_GB2312" w:eastAsia="仿宋_GB2312"/>
                      <w:sz w:val="21"/>
                    </w:rPr>
                    <w:t>/音响/主机）集成安装</w:t>
                  </w:r>
                </w:p>
                <w:p>
                  <w:pPr>
                    <w:pStyle w:val="null3"/>
                    <w:ind w:left="645"/>
                  </w:pPr>
                  <w:r>
                    <w:rPr>
                      <w:rFonts w:ascii="仿宋_GB2312" w:hAnsi="仿宋_GB2312" w:cs="仿宋_GB2312" w:eastAsia="仿宋_GB2312"/>
                      <w:sz w:val="21"/>
                    </w:rPr>
                    <w:t>提供设备收纳及线缆管理方案</w:t>
                  </w:r>
                </w:p>
                <w:p>
                  <w:pPr>
                    <w:pStyle w:val="null3"/>
                    <w:ind w:left="315"/>
                  </w:pPr>
                  <w:r>
                    <w:rPr>
                      <w:rFonts w:ascii="仿宋_GB2312" w:hAnsi="仿宋_GB2312" w:cs="仿宋_GB2312" w:eastAsia="仿宋_GB2312"/>
                      <w:sz w:val="21"/>
                    </w:rPr>
                    <w:t>基础尺寸：适配标准教学空间（提供可调整方案）</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智慧交互教学平台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含交互大屏、讲台和教师运算服务平台</w:t>
                  </w:r>
                </w:p>
                <w:p>
                  <w:pPr>
                    <w:pStyle w:val="null3"/>
                    <w:jc w:val="both"/>
                  </w:pPr>
                  <w:r>
                    <w:rPr>
                      <w:rFonts w:ascii="仿宋_GB2312" w:hAnsi="仿宋_GB2312" w:cs="仿宋_GB2312" w:eastAsia="仿宋_GB2312"/>
                      <w:sz w:val="21"/>
                      <w:b/>
                    </w:rPr>
                    <w:t>交互大屏：</w:t>
                  </w:r>
                </w:p>
                <w:p>
                  <w:pPr>
                    <w:pStyle w:val="null3"/>
                    <w:numPr>
                      <w:ilvl w:val="0"/>
                      <w:numId w:val="2"/>
                    </w:numPr>
                    <w:jc w:val="left"/>
                  </w:pPr>
                  <w:r>
                    <w:rPr>
                      <w:rFonts w:ascii="仿宋_GB2312" w:hAnsi="仿宋_GB2312" w:cs="仿宋_GB2312" w:eastAsia="仿宋_GB2312"/>
                      <w:sz w:val="21"/>
                    </w:rPr>
                    <w:t>整机屏幕采用</w:t>
                  </w:r>
                  <w:r>
                    <w:rPr>
                      <w:rFonts w:ascii="仿宋_GB2312" w:hAnsi="仿宋_GB2312" w:cs="仿宋_GB2312" w:eastAsia="仿宋_GB2312"/>
                      <w:sz w:val="21"/>
                    </w:rPr>
                    <w:t>UHD 超高清 A 规 LED 液晶屏，可触屏，屏幕显示尺寸≥110英寸，显示比例 16:9，屏幕图像分辨率≥3840*2160，亮度≥440cd/㎡，配置可移动支架。</w:t>
                  </w:r>
                </w:p>
                <w:p>
                  <w:pPr>
                    <w:pStyle w:val="null3"/>
                    <w:numPr>
                      <w:ilvl w:val="0"/>
                      <w:numId w:val="2"/>
                    </w:numPr>
                    <w:jc w:val="left"/>
                  </w:pPr>
                  <w:r>
                    <w:rPr>
                      <w:rFonts w:ascii="仿宋_GB2312" w:hAnsi="仿宋_GB2312" w:cs="仿宋_GB2312" w:eastAsia="仿宋_GB2312"/>
                      <w:sz w:val="21"/>
                    </w:rPr>
                    <w:t>液晶显示层与钢化玻璃层需采用零贴合设计。</w:t>
                  </w:r>
                </w:p>
                <w:p>
                  <w:pPr>
                    <w:pStyle w:val="null3"/>
                    <w:numPr>
                      <w:ilvl w:val="0"/>
                      <w:numId w:val="2"/>
                    </w:numPr>
                    <w:jc w:val="left"/>
                  </w:pPr>
                  <w:r>
                    <w:rPr>
                      <w:rFonts w:ascii="仿宋_GB2312" w:hAnsi="仿宋_GB2312" w:cs="仿宋_GB2312" w:eastAsia="仿宋_GB2312"/>
                      <w:sz w:val="21"/>
                    </w:rPr>
                    <w:t>整机需采用内置摄像头、麦克风，需支持无需外接线材连接和任何可见外接线材及模块化拼接痕迹。</w:t>
                  </w:r>
                </w:p>
                <w:p>
                  <w:pPr>
                    <w:pStyle w:val="null3"/>
                    <w:numPr>
                      <w:ilvl w:val="0"/>
                      <w:numId w:val="2"/>
                    </w:numPr>
                    <w:jc w:val="left"/>
                  </w:pPr>
                  <w:r>
                    <w:rPr>
                      <w:rFonts w:ascii="仿宋_GB2312" w:hAnsi="仿宋_GB2312" w:cs="仿宋_GB2312" w:eastAsia="仿宋_GB2312"/>
                      <w:sz w:val="21"/>
                    </w:rPr>
                    <w:t>整机需支持前置物理接口不少于</w:t>
                  </w:r>
                  <w:r>
                    <w:rPr>
                      <w:rFonts w:ascii="仿宋_GB2312" w:hAnsi="仿宋_GB2312" w:cs="仿宋_GB2312" w:eastAsia="仿宋_GB2312"/>
                      <w:sz w:val="21"/>
                    </w:rPr>
                    <w:t>5个，所有接口均采用非转接方式，包含 ≥1 路 HDMI 接口、≥2 路双通道 USB3.0 接口(Windows 和 Android 系统均能被识别）、≥1 路 Type-C 接口（支持全功能PD 15W）、≥1 路 USB-Type-B接口（Touch）。</w:t>
                  </w:r>
                </w:p>
                <w:p>
                  <w:pPr>
                    <w:pStyle w:val="null3"/>
                    <w:numPr>
                      <w:ilvl w:val="0"/>
                      <w:numId w:val="2"/>
                    </w:numPr>
                    <w:jc w:val="left"/>
                  </w:pPr>
                  <w:r>
                    <w:rPr>
                      <w:rFonts w:ascii="仿宋_GB2312" w:hAnsi="仿宋_GB2312" w:cs="仿宋_GB2312" w:eastAsia="仿宋_GB2312"/>
                      <w:sz w:val="21"/>
                    </w:rPr>
                    <w:t>Type-C 需支持最大充电功率15W。</w:t>
                  </w:r>
                </w:p>
                <w:p>
                  <w:pPr>
                    <w:pStyle w:val="null3"/>
                    <w:numPr>
                      <w:ilvl w:val="0"/>
                      <w:numId w:val="2"/>
                    </w:numPr>
                    <w:jc w:val="left"/>
                  </w:pPr>
                  <w:r>
                    <w:rPr>
                      <w:rFonts w:ascii="仿宋_GB2312" w:hAnsi="仿宋_GB2312" w:cs="仿宋_GB2312" w:eastAsia="仿宋_GB2312"/>
                      <w:sz w:val="21"/>
                    </w:rPr>
                    <w:t>整机前置接口（不限</w:t>
                  </w:r>
                  <w:r>
                    <w:rPr>
                      <w:rFonts w:ascii="仿宋_GB2312" w:hAnsi="仿宋_GB2312" w:cs="仿宋_GB2312" w:eastAsia="仿宋_GB2312"/>
                      <w:sz w:val="21"/>
                    </w:rPr>
                    <w:t>USB 接口）均需具备防撞挡板设计。</w:t>
                  </w:r>
                </w:p>
                <w:p>
                  <w:pPr>
                    <w:pStyle w:val="null3"/>
                    <w:numPr>
                      <w:ilvl w:val="0"/>
                      <w:numId w:val="2"/>
                    </w:numPr>
                    <w:jc w:val="left"/>
                  </w:pPr>
                  <w:r>
                    <w:rPr>
                      <w:rFonts w:ascii="仿宋_GB2312" w:hAnsi="仿宋_GB2312" w:cs="仿宋_GB2312" w:eastAsia="仿宋_GB2312"/>
                      <w:sz w:val="21"/>
                    </w:rPr>
                    <w:t>整机后置物理接口需不少于</w:t>
                  </w:r>
                  <w:r>
                    <w:rPr>
                      <w:rFonts w:ascii="仿宋_GB2312" w:hAnsi="仿宋_GB2312" w:cs="仿宋_GB2312" w:eastAsia="仿宋_GB2312"/>
                      <w:sz w:val="21"/>
                    </w:rPr>
                    <w:t>11 个，包含≥2路HDMI 2.0、≥2路USB2.0、≥1路RS232、≥1路RJ45、≥1路TOUCH  USB(触控输出接口)、≥1路mic in 3.5mm、≥1路LINE out 3.5mm，≥1路Coax，≥1路TF Card</w:t>
                  </w:r>
                </w:p>
                <w:p>
                  <w:pPr>
                    <w:pStyle w:val="null3"/>
                    <w:numPr>
                      <w:ilvl w:val="0"/>
                      <w:numId w:val="2"/>
                    </w:numPr>
                    <w:jc w:val="left"/>
                  </w:pPr>
                  <w:r>
                    <w:rPr>
                      <w:rFonts w:ascii="仿宋_GB2312" w:hAnsi="仿宋_GB2312" w:cs="仿宋_GB2312" w:eastAsia="仿宋_GB2312"/>
                      <w:sz w:val="21"/>
                    </w:rPr>
                    <w:t>整机需支持具有防浪涌、防静电、防辐射、防划伤、触摸屏防遮挡等安全保护措施</w:t>
                  </w:r>
                </w:p>
                <w:p>
                  <w:pPr>
                    <w:pStyle w:val="null3"/>
                    <w:numPr>
                      <w:ilvl w:val="0"/>
                      <w:numId w:val="2"/>
                    </w:numPr>
                    <w:jc w:val="both"/>
                  </w:pPr>
                  <w:r>
                    <w:rPr>
                      <w:rFonts w:ascii="仿宋_GB2312" w:hAnsi="仿宋_GB2312" w:cs="仿宋_GB2312" w:eastAsia="仿宋_GB2312"/>
                      <w:sz w:val="21"/>
                    </w:rPr>
                    <w:t>具有</w:t>
                  </w:r>
                  <w:r>
                    <w:rPr>
                      <w:rFonts w:ascii="仿宋_GB2312" w:hAnsi="仿宋_GB2312" w:cs="仿宋_GB2312" w:eastAsia="仿宋_GB2312"/>
                      <w:sz w:val="21"/>
                    </w:rPr>
                    <w:t>Android 与windows双操作系统， 系统版本≥Android 14，≥windows 11，≥八核处理器，内存≥4GB，CPU芯片≥i5，硬盘≥256G。</w:t>
                  </w:r>
                </w:p>
                <w:p>
                  <w:pPr>
                    <w:pStyle w:val="null3"/>
                    <w:jc w:val="both"/>
                  </w:pPr>
                  <w:r>
                    <w:rPr>
                      <w:rFonts w:ascii="仿宋_GB2312" w:hAnsi="仿宋_GB2312" w:cs="仿宋_GB2312" w:eastAsia="仿宋_GB2312"/>
                      <w:sz w:val="21"/>
                      <w:b/>
                    </w:rPr>
                    <w:t>讲台：</w:t>
                  </w:r>
                </w:p>
                <w:p>
                  <w:pPr>
                    <w:pStyle w:val="null3"/>
                    <w:ind w:firstLine="420"/>
                    <w:jc w:val="both"/>
                  </w:pPr>
                  <w:r>
                    <w:rPr>
                      <w:rFonts w:ascii="仿宋_GB2312" w:hAnsi="仿宋_GB2312" w:cs="仿宋_GB2312" w:eastAsia="仿宋_GB2312"/>
                      <w:sz w:val="21"/>
                    </w:rPr>
                    <w:t>讲桌（</w:t>
                  </w:r>
                  <w:r>
                    <w:rPr>
                      <w:rFonts w:ascii="仿宋_GB2312" w:hAnsi="仿宋_GB2312" w:cs="仿宋_GB2312" w:eastAsia="仿宋_GB2312"/>
                      <w:sz w:val="21"/>
                    </w:rPr>
                    <w:t>1张）要求环抱式设计，五金配件防盗锁具设计，柜体门锁载物放心采用优质冷轧钢板打造。外形尺寸：长宽高≥1100mm*630mm*1000mm，内部可放置教师端运算服务平台；办公椅（1把）尺寸要求≥长620mm*宽600mm*高1000mm。</w:t>
                  </w:r>
                </w:p>
                <w:p>
                  <w:pPr>
                    <w:pStyle w:val="null3"/>
                    <w:jc w:val="both"/>
                  </w:pPr>
                  <w:r>
                    <w:rPr>
                      <w:rFonts w:ascii="仿宋_GB2312" w:hAnsi="仿宋_GB2312" w:cs="仿宋_GB2312" w:eastAsia="仿宋_GB2312"/>
                      <w:sz w:val="21"/>
                      <w:b/>
                      <w:shd w:fill="00FF00" w:val="clear"/>
                    </w:rPr>
                    <w:t>教师端运算服务平台：</w:t>
                  </w:r>
                </w:p>
                <w:p>
                  <w:pPr>
                    <w:pStyle w:val="null3"/>
                    <w:ind w:firstLine="420"/>
                  </w:pPr>
                  <w:r>
                    <w:rPr>
                      <w:rFonts w:ascii="仿宋_GB2312" w:hAnsi="仿宋_GB2312" w:cs="仿宋_GB2312" w:eastAsia="仿宋_GB2312"/>
                      <w:sz w:val="21"/>
                      <w:shd w:fill="00FF00" w:val="clear"/>
                    </w:rPr>
                    <w:t>用于教师端演示软件平台，可投屏至交互大屏</w:t>
                  </w:r>
                </w:p>
                <w:p>
                  <w:pPr>
                    <w:pStyle w:val="null3"/>
                    <w:ind w:firstLine="420"/>
                  </w:pPr>
                  <w:r>
                    <w:rPr>
                      <w:rFonts w:ascii="仿宋_GB2312" w:hAnsi="仿宋_GB2312" w:cs="仿宋_GB2312" w:eastAsia="仿宋_GB2312"/>
                      <w:sz w:val="21"/>
                      <w:shd w:fill="00FF00" w:val="clear"/>
                    </w:rPr>
                    <w:t>屏幕尺寸</w:t>
                  </w:r>
                  <w:r>
                    <w:rPr>
                      <w:rFonts w:ascii="仿宋_GB2312" w:hAnsi="仿宋_GB2312" w:cs="仿宋_GB2312" w:eastAsia="仿宋_GB2312"/>
                      <w:sz w:val="21"/>
                      <w:shd w:fill="00FF00" w:val="clear"/>
                    </w:rPr>
                    <w:t>≥32寸，分辨率≥3840*2160</w:t>
                  </w:r>
                </w:p>
                <w:p>
                  <w:pPr>
                    <w:pStyle w:val="null3"/>
                    <w:ind w:firstLine="420"/>
                  </w:pPr>
                  <w:r>
                    <w:rPr>
                      <w:rFonts w:ascii="仿宋_GB2312" w:hAnsi="仿宋_GB2312" w:cs="仿宋_GB2312" w:eastAsia="仿宋_GB2312"/>
                      <w:sz w:val="21"/>
                      <w:shd w:fill="00FF00" w:val="clear"/>
                    </w:rPr>
                    <w:t>处理器</w:t>
                  </w:r>
                  <w:r>
                    <w:rPr>
                      <w:rFonts w:ascii="仿宋_GB2312" w:hAnsi="仿宋_GB2312" w:cs="仿宋_GB2312" w:eastAsia="仿宋_GB2312"/>
                      <w:sz w:val="21"/>
                      <w:shd w:fill="00FF00" w:val="clear"/>
                    </w:rPr>
                    <w:t>≥i7，主频≥2.4G</w:t>
                  </w:r>
                </w:p>
                <w:p>
                  <w:pPr>
                    <w:pStyle w:val="null3"/>
                    <w:ind w:firstLine="420"/>
                  </w:pPr>
                  <w:r>
                    <w:rPr>
                      <w:rFonts w:ascii="仿宋_GB2312" w:hAnsi="仿宋_GB2312" w:cs="仿宋_GB2312" w:eastAsia="仿宋_GB2312"/>
                      <w:sz w:val="21"/>
                      <w:shd w:fill="00FF00" w:val="clear"/>
                    </w:rPr>
                    <w:t>内存</w:t>
                  </w:r>
                  <w:r>
                    <w:rPr>
                      <w:rFonts w:ascii="仿宋_GB2312" w:hAnsi="仿宋_GB2312" w:cs="仿宋_GB2312" w:eastAsia="仿宋_GB2312"/>
                      <w:sz w:val="21"/>
                      <w:shd w:fill="00FF00" w:val="clear"/>
                    </w:rPr>
                    <w:t>≥32G</w:t>
                  </w:r>
                </w:p>
                <w:p>
                  <w:pPr>
                    <w:pStyle w:val="null3"/>
                    <w:ind w:firstLine="420"/>
                  </w:pPr>
                  <w:r>
                    <w:rPr>
                      <w:rFonts w:ascii="仿宋_GB2312" w:hAnsi="仿宋_GB2312" w:cs="仿宋_GB2312" w:eastAsia="仿宋_GB2312"/>
                      <w:sz w:val="21"/>
                      <w:shd w:fill="00FF00" w:val="clear"/>
                    </w:rPr>
                    <w:t>机械硬盘</w:t>
                  </w:r>
                  <w:r>
                    <w:rPr>
                      <w:rFonts w:ascii="仿宋_GB2312" w:hAnsi="仿宋_GB2312" w:cs="仿宋_GB2312" w:eastAsia="仿宋_GB2312"/>
                      <w:sz w:val="21"/>
                      <w:shd w:fill="00FF00" w:val="clear"/>
                    </w:rPr>
                    <w:t>≥1T</w:t>
                  </w:r>
                </w:p>
                <w:p>
                  <w:pPr>
                    <w:pStyle w:val="null3"/>
                    <w:ind w:firstLine="420"/>
                  </w:pPr>
                  <w:r>
                    <w:rPr>
                      <w:rFonts w:ascii="仿宋_GB2312" w:hAnsi="仿宋_GB2312" w:cs="仿宋_GB2312" w:eastAsia="仿宋_GB2312"/>
                      <w:sz w:val="21"/>
                      <w:shd w:fill="00FF00" w:val="clear"/>
                    </w:rPr>
                    <w:t>固态硬盘存储</w:t>
                  </w:r>
                  <w:r>
                    <w:rPr>
                      <w:rFonts w:ascii="仿宋_GB2312" w:hAnsi="仿宋_GB2312" w:cs="仿宋_GB2312" w:eastAsia="仿宋_GB2312"/>
                      <w:sz w:val="21"/>
                      <w:shd w:fill="00FF00" w:val="clear"/>
                    </w:rPr>
                    <w:t>≥512G</w:t>
                  </w:r>
                </w:p>
                <w:p>
                  <w:pPr>
                    <w:pStyle w:val="null3"/>
                    <w:ind w:firstLine="420"/>
                  </w:pPr>
                  <w:r>
                    <w:rPr>
                      <w:rFonts w:ascii="仿宋_GB2312" w:hAnsi="仿宋_GB2312" w:cs="仿宋_GB2312" w:eastAsia="仿宋_GB2312"/>
                      <w:sz w:val="21"/>
                      <w:shd w:fill="00FF00" w:val="clear"/>
                    </w:rPr>
                    <w:t>独立显卡</w:t>
                  </w:r>
                  <w:r>
                    <w:rPr>
                      <w:rFonts w:ascii="仿宋_GB2312" w:hAnsi="仿宋_GB2312" w:cs="仿宋_GB2312" w:eastAsia="仿宋_GB2312"/>
                      <w:sz w:val="21"/>
                      <w:shd w:fill="00FF00" w:val="clear"/>
                    </w:rPr>
                    <w:t>≥RTX3050，显存：≥8GB，</w:t>
                  </w:r>
                </w:p>
                <w:p>
                  <w:pPr>
                    <w:pStyle w:val="null3"/>
                    <w:ind w:firstLine="420"/>
                  </w:pPr>
                  <w:r>
                    <w:rPr>
                      <w:rFonts w:ascii="仿宋_GB2312" w:hAnsi="仿宋_GB2312" w:cs="仿宋_GB2312" w:eastAsia="仿宋_GB2312"/>
                      <w:sz w:val="21"/>
                      <w:shd w:fill="00FF00" w:val="clear"/>
                    </w:rPr>
                    <w:t>配置</w:t>
                  </w:r>
                  <w:r>
                    <w:rPr>
                      <w:rFonts w:ascii="仿宋_GB2312" w:hAnsi="仿宋_GB2312" w:cs="仿宋_GB2312" w:eastAsia="仿宋_GB2312"/>
                      <w:sz w:val="21"/>
                      <w:shd w:fill="00FF00" w:val="clear"/>
                    </w:rPr>
                    <w:t>≥windows11与≥Linux/Ubuntu22.04双系统</w:t>
                  </w:r>
                </w:p>
                <w:p>
                  <w:pPr>
                    <w:pStyle w:val="null3"/>
                    <w:ind w:firstLine="420"/>
                  </w:pPr>
                  <w:r>
                    <w:rPr>
                      <w:rFonts w:ascii="仿宋_GB2312" w:hAnsi="仿宋_GB2312" w:cs="仿宋_GB2312" w:eastAsia="仿宋_GB2312"/>
                      <w:sz w:val="21"/>
                      <w:shd w:fill="00FF00" w:val="clear"/>
                    </w:rPr>
                    <w:t>要求安装好该实训室配套的所有软件平台，要求教师端电脑可随时控制学生端电脑屏幕。</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编程工作台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工作台尺寸：长、宽、高，约1200mm*600mm*750mm。</w:t>
                  </w:r>
                </w:p>
                <w:p>
                  <w:pPr>
                    <w:pStyle w:val="null3"/>
                    <w:jc w:val="both"/>
                  </w:pPr>
                  <w:r>
                    <w:rPr>
                      <w:rFonts w:ascii="仿宋_GB2312" w:hAnsi="仿宋_GB2312" w:cs="仿宋_GB2312" w:eastAsia="仿宋_GB2312"/>
                      <w:sz w:val="21"/>
                    </w:rPr>
                    <w:t>2、 材料：桌面板材采用E1级实木颗粒板，厚度≥25mm；主要支撑部件采用优质冷轧钢管，钢管厚度≥1.0mm，桌子档板为0.6mm优质冷轧钢板。</w:t>
                  </w:r>
                </w:p>
                <w:p>
                  <w:pPr>
                    <w:pStyle w:val="null3"/>
                    <w:jc w:val="both"/>
                  </w:pPr>
                  <w:r>
                    <w:rPr>
                      <w:rFonts w:ascii="仿宋_GB2312" w:hAnsi="仿宋_GB2312" w:cs="仿宋_GB2312" w:eastAsia="仿宋_GB2312"/>
                      <w:sz w:val="21"/>
                    </w:rPr>
                    <w:t>3、脚垫采用塑料静音防滑胶垫。</w:t>
                  </w:r>
                </w:p>
                <w:p>
                  <w:pPr>
                    <w:pStyle w:val="null3"/>
                    <w:jc w:val="both"/>
                  </w:pPr>
                  <w:r>
                    <w:rPr>
                      <w:rFonts w:ascii="仿宋_GB2312" w:hAnsi="仿宋_GB2312" w:cs="仿宋_GB2312" w:eastAsia="仿宋_GB2312"/>
                      <w:sz w:val="21"/>
                    </w:rPr>
                    <w:t>4、凳子规格：340mm*240mm*420mm</w:t>
                  </w:r>
                </w:p>
                <w:p>
                  <w:pPr>
                    <w:pStyle w:val="null3"/>
                    <w:jc w:val="both"/>
                  </w:pPr>
                  <w:r>
                    <w:rPr>
                      <w:rFonts w:ascii="仿宋_GB2312" w:hAnsi="仿宋_GB2312" w:cs="仿宋_GB2312" w:eastAsia="仿宋_GB2312"/>
                      <w:sz w:val="21"/>
                    </w:rPr>
                    <w:t>材料：板材采用</w:t>
                  </w:r>
                  <w:r>
                    <w:rPr>
                      <w:rFonts w:ascii="仿宋_GB2312" w:hAnsi="仿宋_GB2312" w:cs="仿宋_GB2312" w:eastAsia="仿宋_GB2312"/>
                      <w:sz w:val="21"/>
                    </w:rPr>
                    <w:t>≥25mm三聚氰胺板凳面，厚度≥25mm；主要支撑部件采用优质冷轧钢板冲压成型，钢板厚度≥1.0mm，钢体结构小方凳，表面经环保漆喷凃处理，采用全钢架构焊接，凳子面固定在钢架中间，脚垫采用塑料静音防滑胶垫。</w:t>
                  </w:r>
                </w:p>
                <w:p>
                  <w:pPr>
                    <w:pStyle w:val="null3"/>
                  </w:pPr>
                  <w:r>
                    <w:rPr>
                      <w:rFonts w:ascii="仿宋_GB2312" w:hAnsi="仿宋_GB2312" w:cs="仿宋_GB2312" w:eastAsia="仿宋_GB2312"/>
                      <w:sz w:val="21"/>
                      <w:b/>
                    </w:rPr>
                    <w:t>注意：</w:t>
                  </w:r>
                  <w:r>
                    <w:rPr>
                      <w:rFonts w:ascii="仿宋_GB2312" w:hAnsi="仿宋_GB2312" w:cs="仿宋_GB2312" w:eastAsia="仿宋_GB2312"/>
                      <w:sz w:val="21"/>
                      <w:b/>
                    </w:rPr>
                    <w:t>20套双人桌需配40把单人凳。</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00FF00" w:val="clear"/>
                    </w:rPr>
                    <w:t>运算服务平台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pPr>
                  <w:r>
                    <w:rPr>
                      <w:rFonts w:ascii="仿宋_GB2312" w:hAnsi="仿宋_GB2312" w:cs="仿宋_GB2312" w:eastAsia="仿宋_GB2312"/>
                      <w:sz w:val="19"/>
                      <w:shd w:fill="00FF00" w:val="clear"/>
                    </w:rPr>
                    <w:t>CPU：Intel I5-13代及以上</w:t>
                  </w:r>
                </w:p>
                <w:p>
                  <w:pPr>
                    <w:pStyle w:val="null3"/>
                    <w:ind w:left="315"/>
                  </w:pPr>
                  <w:r>
                    <w:rPr>
                      <w:rFonts w:ascii="仿宋_GB2312" w:hAnsi="仿宋_GB2312" w:cs="仿宋_GB2312" w:eastAsia="仿宋_GB2312"/>
                      <w:sz w:val="19"/>
                      <w:shd w:fill="00FF00" w:val="clear"/>
                    </w:rPr>
                    <w:t>内存：</w:t>
                  </w:r>
                  <w:r>
                    <w:rPr>
                      <w:rFonts w:ascii="仿宋_GB2312" w:hAnsi="仿宋_GB2312" w:cs="仿宋_GB2312" w:eastAsia="仿宋_GB2312"/>
                      <w:sz w:val="19"/>
                      <w:shd w:fill="00FF00" w:val="clear"/>
                    </w:rPr>
                    <w:t>32G，4个内存槽位</w:t>
                  </w:r>
                </w:p>
                <w:p>
                  <w:pPr>
                    <w:pStyle w:val="null3"/>
                    <w:ind w:left="315"/>
                  </w:pPr>
                  <w:r>
                    <w:rPr>
                      <w:rFonts w:ascii="仿宋_GB2312" w:hAnsi="仿宋_GB2312" w:cs="仿宋_GB2312" w:eastAsia="仿宋_GB2312"/>
                      <w:sz w:val="19"/>
                      <w:shd w:fill="00FF00" w:val="clear"/>
                    </w:rPr>
                    <w:t>显卡：芯片</w:t>
                  </w:r>
                  <w:r>
                    <w:rPr>
                      <w:rFonts w:ascii="仿宋_GB2312" w:hAnsi="仿宋_GB2312" w:cs="仿宋_GB2312" w:eastAsia="仿宋_GB2312"/>
                      <w:sz w:val="19"/>
                      <w:shd w:fill="00FF00" w:val="clear"/>
                    </w:rPr>
                    <w:t>≥RTX3050，显存≥4G</w:t>
                  </w:r>
                </w:p>
                <w:p>
                  <w:pPr>
                    <w:pStyle w:val="null3"/>
                    <w:ind w:left="315"/>
                  </w:pPr>
                  <w:r>
                    <w:rPr>
                      <w:rFonts w:ascii="仿宋_GB2312" w:hAnsi="仿宋_GB2312" w:cs="仿宋_GB2312" w:eastAsia="仿宋_GB2312"/>
                      <w:sz w:val="19"/>
                      <w:shd w:fill="00FF00" w:val="clear"/>
                    </w:rPr>
                    <w:t>硬盘：</w:t>
                  </w:r>
                  <w:r>
                    <w:rPr>
                      <w:rFonts w:ascii="仿宋_GB2312" w:hAnsi="仿宋_GB2312" w:cs="仿宋_GB2312" w:eastAsia="仿宋_GB2312"/>
                      <w:sz w:val="19"/>
                      <w:shd w:fill="00FF00" w:val="clear"/>
                    </w:rPr>
                    <w:t>≥1T固态</w:t>
                  </w:r>
                </w:p>
                <w:p>
                  <w:pPr>
                    <w:pStyle w:val="null3"/>
                    <w:ind w:left="315"/>
                  </w:pPr>
                  <w:r>
                    <w:rPr>
                      <w:rFonts w:ascii="仿宋_GB2312" w:hAnsi="仿宋_GB2312" w:cs="仿宋_GB2312" w:eastAsia="仿宋_GB2312"/>
                      <w:sz w:val="19"/>
                      <w:shd w:fill="00FF00" w:val="clear"/>
                    </w:rPr>
                    <w:t>网卡：</w:t>
                  </w:r>
                  <w:r>
                    <w:rPr>
                      <w:rFonts w:ascii="仿宋_GB2312" w:hAnsi="仿宋_GB2312" w:cs="仿宋_GB2312" w:eastAsia="仿宋_GB2312"/>
                      <w:sz w:val="19"/>
                      <w:shd w:fill="00FF00" w:val="clear"/>
                    </w:rPr>
                    <w:t>1000M自适应以太网卡</w:t>
                  </w:r>
                </w:p>
                <w:p>
                  <w:pPr>
                    <w:pStyle w:val="null3"/>
                    <w:ind w:left="315"/>
                  </w:pPr>
                  <w:r>
                    <w:rPr>
                      <w:rFonts w:ascii="仿宋_GB2312" w:hAnsi="仿宋_GB2312" w:cs="仿宋_GB2312" w:eastAsia="仿宋_GB2312"/>
                      <w:sz w:val="19"/>
                      <w:shd w:fill="00FF00" w:val="clear"/>
                    </w:rPr>
                    <w:t>键鼠：原厂防水键盘、抗菌鼠标；</w:t>
                  </w:r>
                </w:p>
                <w:p>
                  <w:pPr>
                    <w:pStyle w:val="null3"/>
                    <w:ind w:left="315"/>
                  </w:pPr>
                  <w:r>
                    <w:rPr>
                      <w:rFonts w:ascii="仿宋_GB2312" w:hAnsi="仿宋_GB2312" w:cs="仿宋_GB2312" w:eastAsia="仿宋_GB2312"/>
                      <w:sz w:val="19"/>
                      <w:shd w:fill="00FF00" w:val="clear"/>
                    </w:rPr>
                    <w:t>USB接口：≥9个USB 3.2接口(前置至少1个TYPE-C接口)</w:t>
                  </w:r>
                </w:p>
                <w:p>
                  <w:pPr>
                    <w:pStyle w:val="null3"/>
                    <w:ind w:left="315"/>
                  </w:pPr>
                  <w:r>
                    <w:rPr>
                      <w:rFonts w:ascii="仿宋_GB2312" w:hAnsi="仿宋_GB2312" w:cs="仿宋_GB2312" w:eastAsia="仿宋_GB2312"/>
                      <w:sz w:val="19"/>
                      <w:shd w:fill="00FF00" w:val="clear"/>
                    </w:rPr>
                    <w:t>其它接口：</w:t>
                  </w:r>
                  <w:r>
                    <w:rPr>
                      <w:rFonts w:ascii="仿宋_GB2312" w:hAnsi="仿宋_GB2312" w:cs="仿宋_GB2312" w:eastAsia="仿宋_GB2312"/>
                      <w:sz w:val="19"/>
                      <w:shd w:fill="00FF00" w:val="clear"/>
                    </w:rPr>
                    <w:t>≥1个VGA接口，1个HDMI接口，1个DP接口</w:t>
                  </w:r>
                </w:p>
                <w:p>
                  <w:pPr>
                    <w:pStyle w:val="null3"/>
                    <w:ind w:left="315"/>
                  </w:pPr>
                  <w:r>
                    <w:rPr>
                      <w:rFonts w:ascii="仿宋_GB2312" w:hAnsi="仿宋_GB2312" w:cs="仿宋_GB2312" w:eastAsia="仿宋_GB2312"/>
                      <w:sz w:val="19"/>
                      <w:shd w:fill="00FF00" w:val="clear"/>
                    </w:rPr>
                    <w:t>插槽：</w:t>
                  </w:r>
                  <w:r>
                    <w:rPr>
                      <w:rFonts w:ascii="仿宋_GB2312" w:hAnsi="仿宋_GB2312" w:cs="仿宋_GB2312" w:eastAsia="仿宋_GB2312"/>
                      <w:sz w:val="19"/>
                      <w:shd w:fill="00FF00" w:val="clear"/>
                    </w:rPr>
                    <w:t>≥1个PCIE x16 、2个PCIE x1、3个PCIe M.2 接口</w:t>
                  </w:r>
                </w:p>
                <w:p>
                  <w:pPr>
                    <w:pStyle w:val="null3"/>
                    <w:ind w:left="315"/>
                  </w:pPr>
                  <w:r>
                    <w:rPr>
                      <w:rFonts w:ascii="仿宋_GB2312" w:hAnsi="仿宋_GB2312" w:cs="仿宋_GB2312" w:eastAsia="仿宋_GB2312"/>
                      <w:sz w:val="19"/>
                      <w:shd w:fill="00FF00" w:val="clear"/>
                    </w:rPr>
                    <w:t>电源：</w:t>
                  </w:r>
                  <w:r>
                    <w:rPr>
                      <w:rFonts w:ascii="仿宋_GB2312" w:hAnsi="仿宋_GB2312" w:cs="仿宋_GB2312" w:eastAsia="仿宋_GB2312"/>
                      <w:sz w:val="19"/>
                      <w:shd w:fill="00FF00" w:val="clear"/>
                    </w:rPr>
                    <w:t>≥500W 92%</w:t>
                  </w:r>
                </w:p>
                <w:p>
                  <w:pPr>
                    <w:pStyle w:val="null3"/>
                    <w:ind w:left="315"/>
                  </w:pPr>
                  <w:r>
                    <w:rPr>
                      <w:rFonts w:ascii="仿宋_GB2312" w:hAnsi="仿宋_GB2312" w:cs="仿宋_GB2312" w:eastAsia="仿宋_GB2312"/>
                      <w:sz w:val="19"/>
                      <w:shd w:fill="00FF00" w:val="clear"/>
                    </w:rPr>
                    <w:t>操作系统：预装</w:t>
                  </w:r>
                  <w:r>
                    <w:rPr>
                      <w:rFonts w:ascii="仿宋_GB2312" w:hAnsi="仿宋_GB2312" w:cs="仿宋_GB2312" w:eastAsia="仿宋_GB2312"/>
                      <w:sz w:val="19"/>
                      <w:shd w:fill="00FF00" w:val="clear"/>
                    </w:rPr>
                    <w:t>Windows及Linux/Ubuntu22.04双系统操作系统</w:t>
                  </w:r>
                </w:p>
                <w:p>
                  <w:pPr>
                    <w:pStyle w:val="null3"/>
                    <w:ind w:left="315"/>
                  </w:pPr>
                  <w:r>
                    <w:rPr>
                      <w:rFonts w:ascii="仿宋_GB2312" w:hAnsi="仿宋_GB2312" w:cs="仿宋_GB2312" w:eastAsia="仿宋_GB2312"/>
                      <w:sz w:val="19"/>
                      <w:shd w:fill="00FF00" w:val="clear"/>
                    </w:rPr>
                    <w:t>安全：</w:t>
                  </w:r>
                  <w:r>
                    <w:rPr>
                      <w:rFonts w:ascii="仿宋_GB2312" w:hAnsi="仿宋_GB2312" w:cs="仿宋_GB2312" w:eastAsia="仿宋_GB2312"/>
                      <w:sz w:val="19"/>
                      <w:shd w:fill="00FF00" w:val="clear"/>
                    </w:rPr>
                    <w:t>BIOS级别USB端口单独开关，智能USB数据保护(可设置仅识别鼠标键盘，不识别USB存储设备)</w:t>
                  </w:r>
                </w:p>
                <w:p>
                  <w:pPr>
                    <w:pStyle w:val="null3"/>
                    <w:ind w:left="315"/>
                  </w:pPr>
                  <w:r>
                    <w:rPr>
                      <w:rFonts w:ascii="仿宋_GB2312" w:hAnsi="仿宋_GB2312" w:cs="仿宋_GB2312" w:eastAsia="仿宋_GB2312"/>
                      <w:sz w:val="19"/>
                      <w:shd w:fill="00FF00" w:val="clear"/>
                    </w:rPr>
                    <w:t>机箱</w:t>
                  </w:r>
                  <w:r>
                    <w:rPr>
                      <w:rFonts w:ascii="仿宋_GB2312" w:hAnsi="仿宋_GB2312" w:cs="仿宋_GB2312" w:eastAsia="仿宋_GB2312"/>
                      <w:sz w:val="19"/>
                      <w:shd w:fill="00FF00" w:val="clear"/>
                    </w:rPr>
                    <w:t>:塔式标准机箱≥17L</w:t>
                  </w:r>
                </w:p>
                <w:p>
                  <w:pPr>
                    <w:pStyle w:val="null3"/>
                    <w:ind w:left="315"/>
                  </w:pPr>
                  <w:r>
                    <w:rPr>
                      <w:rFonts w:ascii="仿宋_GB2312" w:hAnsi="仿宋_GB2312" w:cs="仿宋_GB2312" w:eastAsia="仿宋_GB2312"/>
                      <w:sz w:val="19"/>
                      <w:shd w:fill="00FF00" w:val="clear"/>
                    </w:rPr>
                    <w:t>显示器</w:t>
                  </w:r>
                  <w:r>
                    <w:rPr>
                      <w:rFonts w:ascii="仿宋_GB2312" w:hAnsi="仿宋_GB2312" w:cs="仿宋_GB2312" w:eastAsia="仿宋_GB2312"/>
                      <w:sz w:val="19"/>
                      <w:shd w:fill="00FF00" w:val="clear"/>
                    </w:rPr>
                    <w:t>:≥28英寸液晶显示器，分辨率≥1920*1080，视频输出接口≥2个（其中至少1个非转接VGA接口），与主机同品牌</w:t>
                  </w:r>
                </w:p>
                <w:p>
                  <w:pPr>
                    <w:pStyle w:val="null3"/>
                    <w:ind w:left="315"/>
                  </w:pPr>
                  <w:r>
                    <w:rPr>
                      <w:rFonts w:ascii="仿宋_GB2312" w:hAnsi="仿宋_GB2312" w:cs="仿宋_GB2312" w:eastAsia="仿宋_GB2312"/>
                      <w:sz w:val="19"/>
                      <w:shd w:fill="00FF00" w:val="clear"/>
                    </w:rPr>
                    <w:t>安装好该实训室配套的所有软件平台，要求教师端电脑可随时控制学生端电脑屏幕。</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26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智能温控设系统</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落地立柜式智能变频冷暖空调，交流电源</w:t>
                  </w:r>
                  <w:r>
                    <w:rPr>
                      <w:rFonts w:ascii="仿宋_GB2312" w:hAnsi="仿宋_GB2312" w:cs="仿宋_GB2312" w:eastAsia="仿宋_GB2312"/>
                      <w:sz w:val="21"/>
                    </w:rPr>
                    <w:t>220V</w:t>
                  </w:r>
                </w:p>
                <w:p>
                  <w:pPr>
                    <w:pStyle w:val="null3"/>
                    <w:jc w:val="both"/>
                  </w:pPr>
                  <w:r>
                    <w:rPr>
                      <w:rFonts w:ascii="仿宋_GB2312" w:hAnsi="仿宋_GB2312" w:cs="仿宋_GB2312" w:eastAsia="仿宋_GB2312"/>
                      <w:sz w:val="21"/>
                    </w:rPr>
                    <w:t>制冷量：</w:t>
                  </w:r>
                  <w:r>
                    <w:rPr>
                      <w:rFonts w:ascii="仿宋_GB2312" w:hAnsi="仿宋_GB2312" w:cs="仿宋_GB2312" w:eastAsia="仿宋_GB2312"/>
                      <w:sz w:val="21"/>
                    </w:rPr>
                    <w:t>≥7200W</w:t>
                  </w:r>
                </w:p>
                <w:p>
                  <w:pPr>
                    <w:pStyle w:val="null3"/>
                    <w:jc w:val="both"/>
                  </w:pPr>
                  <w:r>
                    <w:rPr>
                      <w:rFonts w:ascii="仿宋_GB2312" w:hAnsi="仿宋_GB2312" w:cs="仿宋_GB2312" w:eastAsia="仿宋_GB2312"/>
                      <w:sz w:val="21"/>
                    </w:rPr>
                    <w:t>制热量：</w:t>
                  </w:r>
                  <w:r>
                    <w:rPr>
                      <w:rFonts w:ascii="仿宋_GB2312" w:hAnsi="仿宋_GB2312" w:cs="仿宋_GB2312" w:eastAsia="仿宋_GB2312"/>
                      <w:sz w:val="21"/>
                    </w:rPr>
                    <w:t>≥8300W</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 xml:space="preserve">  </w:t>
                  </w:r>
                  <w:r>
                    <w:rPr>
                      <w:rFonts w:ascii="仿宋_GB2312" w:hAnsi="仿宋_GB2312" w:cs="仿宋_GB2312" w:eastAsia="仿宋_GB2312"/>
                      <w:sz w:val="21"/>
                    </w:rPr>
                    <w:t>≥3P</w:t>
                  </w:r>
                </w:p>
                <w:p>
                  <w:pPr>
                    <w:pStyle w:val="null3"/>
                    <w:jc w:val="both"/>
                  </w:pPr>
                  <w:r>
                    <w:rPr>
                      <w:rFonts w:ascii="仿宋_GB2312" w:hAnsi="仿宋_GB2312" w:cs="仿宋_GB2312" w:eastAsia="仿宋_GB2312"/>
                      <w:sz w:val="21"/>
                    </w:rPr>
                    <w:t>制功率</w:t>
                  </w:r>
                  <w:r>
                    <w:rPr>
                      <w:rFonts w:ascii="仿宋_GB2312" w:hAnsi="仿宋_GB2312" w:cs="仿宋_GB2312" w:eastAsia="仿宋_GB2312"/>
                      <w:sz w:val="21"/>
                    </w:rPr>
                    <w:t xml:space="preserve">  </w:t>
                  </w:r>
                  <w:r>
                    <w:rPr>
                      <w:rFonts w:ascii="仿宋_GB2312" w:hAnsi="仿宋_GB2312" w:cs="仿宋_GB2312" w:eastAsia="仿宋_GB2312"/>
                      <w:sz w:val="21"/>
                    </w:rPr>
                    <w:t>≥2080W</w:t>
                  </w:r>
                </w:p>
                <w:p>
                  <w:pPr>
                    <w:pStyle w:val="null3"/>
                    <w:jc w:val="both"/>
                  </w:pPr>
                  <w:r>
                    <w:rPr>
                      <w:rFonts w:ascii="仿宋_GB2312" w:hAnsi="仿宋_GB2312" w:cs="仿宋_GB2312" w:eastAsia="仿宋_GB2312"/>
                      <w:sz w:val="21"/>
                    </w:rPr>
                    <w:t>室外机噪音</w:t>
                  </w:r>
                  <w:r>
                    <w:rPr>
                      <w:rFonts w:ascii="仿宋_GB2312" w:hAnsi="仿宋_GB2312" w:cs="仿宋_GB2312" w:eastAsia="仿宋_GB2312"/>
                      <w:sz w:val="21"/>
                    </w:rPr>
                    <w:t xml:space="preserve">   </w:t>
                  </w:r>
                  <w:r>
                    <w:rPr>
                      <w:rFonts w:ascii="仿宋_GB2312" w:hAnsi="仿宋_GB2312" w:cs="仿宋_GB2312" w:eastAsia="仿宋_GB2312"/>
                      <w:sz w:val="21"/>
                    </w:rPr>
                    <w:t>≤5Gde</w:t>
                  </w:r>
                </w:p>
                <w:p>
                  <w:pPr>
                    <w:pStyle w:val="null3"/>
                    <w:jc w:val="both"/>
                  </w:pPr>
                  <w:r>
                    <w:rPr>
                      <w:rFonts w:ascii="仿宋_GB2312" w:hAnsi="仿宋_GB2312" w:cs="仿宋_GB2312" w:eastAsia="仿宋_GB2312"/>
                      <w:sz w:val="21"/>
                    </w:rPr>
                    <w:t>室内机噪音</w:t>
                  </w:r>
                  <w:r>
                    <w:rPr>
                      <w:rFonts w:ascii="仿宋_GB2312" w:hAnsi="仿宋_GB2312" w:cs="仿宋_GB2312" w:eastAsia="仿宋_GB2312"/>
                      <w:sz w:val="21"/>
                    </w:rPr>
                    <w:t xml:space="preserve">   </w:t>
                  </w:r>
                  <w:r>
                    <w:rPr>
                      <w:rFonts w:ascii="仿宋_GB2312" w:hAnsi="仿宋_GB2312" w:cs="仿宋_GB2312" w:eastAsia="仿宋_GB2312"/>
                      <w:sz w:val="21"/>
                    </w:rPr>
                    <w:t>≤47dB</w:t>
                  </w:r>
                </w:p>
                <w:p>
                  <w:pPr>
                    <w:pStyle w:val="null3"/>
                    <w:jc w:val="both"/>
                  </w:pPr>
                  <w:r>
                    <w:rPr>
                      <w:rFonts w:ascii="仿宋_GB2312" w:hAnsi="仿宋_GB2312" w:cs="仿宋_GB2312" w:eastAsia="仿宋_GB2312"/>
                      <w:sz w:val="21"/>
                    </w:rPr>
                    <w:t>制热功率</w:t>
                  </w:r>
                  <w:r>
                    <w:rPr>
                      <w:rFonts w:ascii="仿宋_GB2312" w:hAnsi="仿宋_GB2312" w:cs="仿宋_GB2312" w:eastAsia="仿宋_GB2312"/>
                      <w:sz w:val="21"/>
                    </w:rPr>
                    <w:t xml:space="preserve">   </w:t>
                  </w:r>
                  <w:r>
                    <w:rPr>
                      <w:rFonts w:ascii="仿宋_GB2312" w:hAnsi="仿宋_GB2312" w:cs="仿宋_GB2312" w:eastAsia="仿宋_GB2312"/>
                      <w:sz w:val="21"/>
                    </w:rPr>
                    <w:t>≥2980W</w:t>
                  </w:r>
                </w:p>
                <w:p>
                  <w:pPr>
                    <w:pStyle w:val="null3"/>
                    <w:jc w:val="both"/>
                  </w:pPr>
                  <w:r>
                    <w:rPr>
                      <w:rFonts w:ascii="仿宋_GB2312" w:hAnsi="仿宋_GB2312" w:cs="仿宋_GB2312" w:eastAsia="仿宋_GB2312"/>
                      <w:sz w:val="21"/>
                    </w:rPr>
                    <w:t>工作方式：变频</w:t>
                  </w:r>
                </w:p>
                <w:p>
                  <w:pPr>
                    <w:pStyle w:val="null3"/>
                    <w:jc w:val="both"/>
                  </w:pPr>
                  <w:r>
                    <w:rPr>
                      <w:rFonts w:ascii="仿宋_GB2312" w:hAnsi="仿宋_GB2312" w:cs="仿宋_GB2312" w:eastAsia="仿宋_GB2312"/>
                      <w:sz w:val="21"/>
                    </w:rPr>
                    <w:t>空调类型：柜式</w:t>
                  </w:r>
                </w:p>
              </w:tc>
              <w:tc>
                <w:tcPr>
                  <w:tcW w:type="dxa" w:w="16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69"/>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维保工具</w:t>
                  </w:r>
                </w:p>
              </w:tc>
              <w:tc>
                <w:tcPr>
                  <w:tcW w:type="dxa" w:w="2110"/>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一、高压电池拆装举升机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双剪式结构，双油缸驱动；带中间自动解锁保险</w:t>
                  </w:r>
                </w:p>
                <w:p>
                  <w:pPr>
                    <w:pStyle w:val="null3"/>
                    <w:jc w:val="both"/>
                  </w:pPr>
                  <w:r>
                    <w:rPr>
                      <w:rFonts w:ascii="仿宋_GB2312" w:hAnsi="仿宋_GB2312" w:cs="仿宋_GB2312" w:eastAsia="仿宋_GB2312"/>
                      <w:sz w:val="21"/>
                    </w:rPr>
                    <w:t>驱动方式：电液驱动</w:t>
                  </w:r>
                </w:p>
                <w:p>
                  <w:pPr>
                    <w:pStyle w:val="null3"/>
                    <w:jc w:val="both"/>
                  </w:pPr>
                  <w:r>
                    <w:rPr>
                      <w:rFonts w:ascii="仿宋_GB2312" w:hAnsi="仿宋_GB2312" w:cs="仿宋_GB2312" w:eastAsia="仿宋_GB2312"/>
                      <w:sz w:val="21"/>
                    </w:rPr>
                    <w:t>脚轮：配两只</w:t>
                  </w:r>
                  <w:r>
                    <w:rPr>
                      <w:rFonts w:ascii="仿宋_GB2312" w:hAnsi="仿宋_GB2312" w:cs="仿宋_GB2312" w:eastAsia="仿宋_GB2312"/>
                      <w:sz w:val="21"/>
                    </w:rPr>
                    <w:t>6寸重型定向脚轮，两只6寸重型万向刹车脚轮</w:t>
                  </w:r>
                </w:p>
                <w:p>
                  <w:pPr>
                    <w:pStyle w:val="null3"/>
                    <w:jc w:val="both"/>
                  </w:pPr>
                  <w:r>
                    <w:rPr>
                      <w:rFonts w:ascii="仿宋_GB2312" w:hAnsi="仿宋_GB2312" w:cs="仿宋_GB2312" w:eastAsia="仿宋_GB2312"/>
                      <w:sz w:val="21"/>
                    </w:rPr>
                    <w:t>台面：可以</w:t>
                  </w:r>
                  <w:r>
                    <w:rPr>
                      <w:rFonts w:ascii="仿宋_GB2312" w:hAnsi="仿宋_GB2312" w:cs="仿宋_GB2312" w:eastAsia="仿宋_GB2312"/>
                      <w:sz w:val="21"/>
                    </w:rPr>
                    <w:t>X、Y轴方向35mm范围内四方侧滑，亦可锁止；台面配有可拆卸增高脚，可调节高度140-190mm，方便电池拆装及转运，支撑脚可在圆周170mm范围内调整支撑。</w:t>
                  </w:r>
                </w:p>
                <w:p>
                  <w:pPr>
                    <w:pStyle w:val="null3"/>
                    <w:jc w:val="both"/>
                  </w:pPr>
                  <w:r>
                    <w:rPr>
                      <w:rFonts w:ascii="仿宋_GB2312" w:hAnsi="仿宋_GB2312" w:cs="仿宋_GB2312" w:eastAsia="仿宋_GB2312"/>
                      <w:sz w:val="21"/>
                    </w:rPr>
                    <w:t>工作台绝缘处理方式：台面固定防滑绝缘胶垫，绝缘等级</w:t>
                  </w:r>
                  <w:r>
                    <w:rPr>
                      <w:rFonts w:ascii="仿宋_GB2312" w:hAnsi="仿宋_GB2312" w:cs="仿宋_GB2312" w:eastAsia="仿宋_GB2312"/>
                      <w:sz w:val="21"/>
                    </w:rPr>
                    <w:t>≥1500V</w:t>
                  </w:r>
                </w:p>
                <w:p>
                  <w:pPr>
                    <w:pStyle w:val="null3"/>
                    <w:jc w:val="both"/>
                  </w:pPr>
                  <w:r>
                    <w:rPr>
                      <w:rFonts w:ascii="仿宋_GB2312" w:hAnsi="仿宋_GB2312" w:cs="仿宋_GB2312" w:eastAsia="仿宋_GB2312"/>
                      <w:sz w:val="21"/>
                    </w:rPr>
                    <w:t>与电池堆高机</w:t>
                  </w:r>
                  <w:r>
                    <w:rPr>
                      <w:rFonts w:ascii="仿宋_GB2312" w:hAnsi="仿宋_GB2312" w:cs="仿宋_GB2312" w:eastAsia="仿宋_GB2312"/>
                      <w:sz w:val="21"/>
                    </w:rPr>
                    <w:t>/发动机吊架等配合使用时不得有干涉</w:t>
                  </w:r>
                </w:p>
                <w:p>
                  <w:pPr>
                    <w:pStyle w:val="null3"/>
                    <w:jc w:val="both"/>
                  </w:pPr>
                  <w:r>
                    <w:rPr>
                      <w:rFonts w:ascii="仿宋_GB2312" w:hAnsi="仿宋_GB2312" w:cs="仿宋_GB2312" w:eastAsia="仿宋_GB2312"/>
                      <w:sz w:val="21"/>
                    </w:rPr>
                    <w:t>材质：面板</w:t>
                  </w:r>
                  <w:r>
                    <w:rPr>
                      <w:rFonts w:ascii="仿宋_GB2312" w:hAnsi="仿宋_GB2312" w:cs="仿宋_GB2312" w:eastAsia="仿宋_GB2312"/>
                      <w:sz w:val="21"/>
                    </w:rPr>
                    <w:t>Q345B，剪臂Q345B，其余Q235，轴类45#钢调质</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电机功率：</w:t>
                  </w:r>
                  <w:r>
                    <w:rPr>
                      <w:rFonts w:ascii="仿宋_GB2312" w:hAnsi="仿宋_GB2312" w:cs="仿宋_GB2312" w:eastAsia="仿宋_GB2312"/>
                      <w:sz w:val="21"/>
                    </w:rPr>
                    <w:t>≥1.6KW</w:t>
                  </w:r>
                </w:p>
                <w:p>
                  <w:pPr>
                    <w:pStyle w:val="null3"/>
                    <w:jc w:val="both"/>
                  </w:pPr>
                  <w:r>
                    <w:rPr>
                      <w:rFonts w:ascii="仿宋_GB2312" w:hAnsi="仿宋_GB2312" w:cs="仿宋_GB2312" w:eastAsia="仿宋_GB2312"/>
                      <w:sz w:val="21"/>
                    </w:rPr>
                    <w:t>操作电源：</w:t>
                  </w:r>
                  <w:r>
                    <w:rPr>
                      <w:rFonts w:ascii="仿宋_GB2312" w:hAnsi="仿宋_GB2312" w:cs="仿宋_GB2312" w:eastAsia="仿宋_GB2312"/>
                      <w:sz w:val="21"/>
                    </w:rPr>
                    <w:t>24V</w:t>
                  </w:r>
                </w:p>
                <w:p>
                  <w:pPr>
                    <w:pStyle w:val="null3"/>
                    <w:jc w:val="both"/>
                  </w:pPr>
                  <w:r>
                    <w:rPr>
                      <w:rFonts w:ascii="仿宋_GB2312" w:hAnsi="仿宋_GB2312" w:cs="仿宋_GB2312" w:eastAsia="仿宋_GB2312"/>
                      <w:sz w:val="21"/>
                    </w:rPr>
                    <w:t>额定起重量</w:t>
                  </w:r>
                  <w:r>
                    <w:rPr>
                      <w:rFonts w:ascii="仿宋_GB2312" w:hAnsi="仿宋_GB2312" w:cs="仿宋_GB2312" w:eastAsia="仿宋_GB2312"/>
                      <w:sz w:val="21"/>
                    </w:rPr>
                    <w:t xml:space="preserve">:≥1200kg    </w:t>
                  </w:r>
                </w:p>
                <w:p>
                  <w:pPr>
                    <w:pStyle w:val="null3"/>
                    <w:jc w:val="both"/>
                  </w:pPr>
                  <w:r>
                    <w:rPr>
                      <w:rFonts w:ascii="仿宋_GB2312" w:hAnsi="仿宋_GB2312" w:cs="仿宋_GB2312" w:eastAsia="仿宋_GB2312"/>
                      <w:sz w:val="21"/>
                    </w:rPr>
                    <w:t>最低高度</w:t>
                  </w:r>
                  <w:r>
                    <w:rPr>
                      <w:rFonts w:ascii="仿宋_GB2312" w:hAnsi="仿宋_GB2312" w:cs="仿宋_GB2312" w:eastAsia="仿宋_GB2312"/>
                      <w:sz w:val="21"/>
                    </w:rPr>
                    <w:t xml:space="preserve">:500mm            </w:t>
                  </w:r>
                </w:p>
                <w:p>
                  <w:pPr>
                    <w:pStyle w:val="null3"/>
                    <w:jc w:val="both"/>
                  </w:pPr>
                  <w:r>
                    <w:rPr>
                      <w:rFonts w:ascii="仿宋_GB2312" w:hAnsi="仿宋_GB2312" w:cs="仿宋_GB2312" w:eastAsia="仿宋_GB2312"/>
                      <w:sz w:val="21"/>
                    </w:rPr>
                    <w:t>最高高度</w:t>
                  </w:r>
                  <w:r>
                    <w:rPr>
                      <w:rFonts w:ascii="仿宋_GB2312" w:hAnsi="仿宋_GB2312" w:cs="仿宋_GB2312" w:eastAsia="仿宋_GB2312"/>
                      <w:sz w:val="21"/>
                    </w:rPr>
                    <w:t xml:space="preserve">:1850mm            </w:t>
                  </w:r>
                </w:p>
                <w:p>
                  <w:pPr>
                    <w:pStyle w:val="null3"/>
                    <w:jc w:val="both"/>
                  </w:pPr>
                  <w:r>
                    <w:rPr>
                      <w:rFonts w:ascii="仿宋_GB2312" w:hAnsi="仿宋_GB2312" w:cs="仿宋_GB2312" w:eastAsia="仿宋_GB2312"/>
                      <w:sz w:val="21"/>
                    </w:rPr>
                    <w:t>平台宽度：</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平台长度：</w:t>
                  </w:r>
                  <w:r>
                    <w:rPr>
                      <w:rFonts w:ascii="仿宋_GB2312" w:hAnsi="仿宋_GB2312" w:cs="仿宋_GB2312" w:eastAsia="仿宋_GB2312"/>
                      <w:sz w:val="21"/>
                    </w:rPr>
                    <w:t xml:space="preserve">1500mm     </w:t>
                  </w:r>
                </w:p>
                <w:p>
                  <w:pPr>
                    <w:pStyle w:val="null3"/>
                    <w:jc w:val="both"/>
                  </w:pPr>
                  <w:r>
                    <w:rPr>
                      <w:rFonts w:ascii="仿宋_GB2312" w:hAnsi="仿宋_GB2312" w:cs="仿宋_GB2312" w:eastAsia="仿宋_GB2312"/>
                      <w:sz w:val="21"/>
                    </w:rPr>
                    <w:t>最小离地间隙：</w:t>
                  </w:r>
                  <w:r>
                    <w:rPr>
                      <w:rFonts w:ascii="仿宋_GB2312" w:hAnsi="仿宋_GB2312" w:cs="仿宋_GB2312" w:eastAsia="仿宋_GB2312"/>
                      <w:sz w:val="21"/>
                    </w:rPr>
                    <w:t>200mm</w:t>
                  </w:r>
                </w:p>
                <w:p>
                  <w:pPr>
                    <w:pStyle w:val="null3"/>
                    <w:jc w:val="both"/>
                  </w:pPr>
                  <w:r>
                    <w:rPr>
                      <w:rFonts w:ascii="仿宋_GB2312" w:hAnsi="仿宋_GB2312" w:cs="仿宋_GB2312" w:eastAsia="仿宋_GB2312"/>
                      <w:sz w:val="21"/>
                      <w:b/>
                    </w:rPr>
                    <w:t>二、子母大剪举升机</w:t>
                  </w:r>
                  <w:r>
                    <w:rPr>
                      <w:rFonts w:ascii="仿宋_GB2312" w:hAnsi="仿宋_GB2312" w:cs="仿宋_GB2312" w:eastAsia="仿宋_GB2312"/>
                      <w:sz w:val="21"/>
                      <w:b/>
                    </w:rPr>
                    <w:t>2台：</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1）车轮位子有多块活动板块可调节，适用于不同的车型轴距以及不同尺寸的定位仪转角盘。</w:t>
                  </w:r>
                </w:p>
                <w:p>
                  <w:pPr>
                    <w:pStyle w:val="null3"/>
                    <w:jc w:val="both"/>
                  </w:pPr>
                  <w:r>
                    <w:rPr>
                      <w:rFonts w:ascii="仿宋_GB2312" w:hAnsi="仿宋_GB2312" w:cs="仿宋_GB2312" w:eastAsia="仿宋_GB2312"/>
                      <w:sz w:val="21"/>
                    </w:rPr>
                    <w:t>2）高品质高分子耐磨滑块。</w:t>
                  </w:r>
                </w:p>
                <w:p>
                  <w:pPr>
                    <w:pStyle w:val="null3"/>
                    <w:jc w:val="both"/>
                  </w:pPr>
                  <w:r>
                    <w:rPr>
                      <w:rFonts w:ascii="仿宋_GB2312" w:hAnsi="仿宋_GB2312" w:cs="仿宋_GB2312" w:eastAsia="仿宋_GB2312"/>
                      <w:sz w:val="21"/>
                    </w:rPr>
                    <w:t>3）整个剪式交叉支撑架均采用25mm厚钢板，每个孔内均有耐磨铜套保护，部分交叉轴添加黄油孔。</w:t>
                  </w:r>
                </w:p>
                <w:p>
                  <w:pPr>
                    <w:pStyle w:val="null3"/>
                    <w:jc w:val="both"/>
                  </w:pPr>
                  <w:r>
                    <w:rPr>
                      <w:rFonts w:ascii="仿宋_GB2312" w:hAnsi="仿宋_GB2312" w:cs="仿宋_GB2312" w:eastAsia="仿宋_GB2312"/>
                      <w:sz w:val="21"/>
                    </w:rPr>
                    <w:t>4）2次举升平台均配有单边拉伸版，可应对于不同轴距车型使用。</w:t>
                  </w:r>
                </w:p>
                <w:p>
                  <w:pPr>
                    <w:pStyle w:val="null3"/>
                    <w:jc w:val="both"/>
                  </w:pPr>
                  <w:r>
                    <w:rPr>
                      <w:rFonts w:ascii="仿宋_GB2312" w:hAnsi="仿宋_GB2312" w:cs="仿宋_GB2312" w:eastAsia="仿宋_GB2312"/>
                      <w:sz w:val="21"/>
                    </w:rPr>
                    <w:t>5）油缸百分百保压测试，四支油缸同步驱动。</w:t>
                  </w:r>
                </w:p>
                <w:p>
                  <w:pPr>
                    <w:pStyle w:val="null3"/>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驱动方式：液压</w:t>
                  </w:r>
                </w:p>
                <w:p>
                  <w:pPr>
                    <w:pStyle w:val="null3"/>
                    <w:jc w:val="both"/>
                  </w:pPr>
                  <w:r>
                    <w:rPr>
                      <w:rFonts w:ascii="仿宋_GB2312" w:hAnsi="仿宋_GB2312" w:cs="仿宋_GB2312" w:eastAsia="仿宋_GB2312"/>
                      <w:sz w:val="21"/>
                    </w:rPr>
                    <w:t>主机额定举升重量：</w:t>
                  </w:r>
                  <w:r>
                    <w:rPr>
                      <w:rFonts w:ascii="仿宋_GB2312" w:hAnsi="仿宋_GB2312" w:cs="仿宋_GB2312" w:eastAsia="仿宋_GB2312"/>
                      <w:sz w:val="21"/>
                    </w:rPr>
                    <w:t>≥4000kg</w:t>
                  </w:r>
                </w:p>
                <w:p>
                  <w:pPr>
                    <w:pStyle w:val="null3"/>
                    <w:jc w:val="both"/>
                  </w:pPr>
                  <w:r>
                    <w:rPr>
                      <w:rFonts w:ascii="仿宋_GB2312" w:hAnsi="仿宋_GB2312" w:cs="仿宋_GB2312" w:eastAsia="仿宋_GB2312"/>
                      <w:sz w:val="21"/>
                    </w:rPr>
                    <w:t>主机举升高度：</w:t>
                  </w:r>
                  <w:r>
                    <w:rPr>
                      <w:rFonts w:ascii="仿宋_GB2312" w:hAnsi="仿宋_GB2312" w:cs="仿宋_GB2312" w:eastAsia="仿宋_GB2312"/>
                      <w:sz w:val="21"/>
                    </w:rPr>
                    <w:t>≥1800mm</w:t>
                  </w:r>
                </w:p>
                <w:p>
                  <w:pPr>
                    <w:pStyle w:val="null3"/>
                    <w:jc w:val="both"/>
                  </w:pPr>
                  <w:r>
                    <w:rPr>
                      <w:rFonts w:ascii="仿宋_GB2312" w:hAnsi="仿宋_GB2312" w:cs="仿宋_GB2312" w:eastAsia="仿宋_GB2312"/>
                      <w:sz w:val="21"/>
                    </w:rPr>
                    <w:t>平台初始高度：</w:t>
                  </w:r>
                  <w:r>
                    <w:rPr>
                      <w:rFonts w:ascii="仿宋_GB2312" w:hAnsi="仿宋_GB2312" w:cs="仿宋_GB2312" w:eastAsia="仿宋_GB2312"/>
                      <w:sz w:val="21"/>
                    </w:rPr>
                    <w:t>≥220mm</w:t>
                  </w:r>
                </w:p>
                <w:p>
                  <w:pPr>
                    <w:pStyle w:val="null3"/>
                    <w:jc w:val="both"/>
                  </w:pPr>
                  <w:r>
                    <w:rPr>
                      <w:rFonts w:ascii="仿宋_GB2312" w:hAnsi="仿宋_GB2312" w:cs="仿宋_GB2312" w:eastAsia="仿宋_GB2312"/>
                      <w:sz w:val="21"/>
                    </w:rPr>
                    <w:t>主机平台长度：</w:t>
                  </w:r>
                  <w:r>
                    <w:rPr>
                      <w:rFonts w:ascii="仿宋_GB2312" w:hAnsi="仿宋_GB2312" w:cs="仿宋_GB2312" w:eastAsia="仿宋_GB2312"/>
                      <w:sz w:val="21"/>
                    </w:rPr>
                    <w:t>≥4500mm</w:t>
                  </w:r>
                </w:p>
                <w:p>
                  <w:pPr>
                    <w:pStyle w:val="null3"/>
                    <w:jc w:val="both"/>
                  </w:pPr>
                  <w:r>
                    <w:rPr>
                      <w:rFonts w:ascii="仿宋_GB2312" w:hAnsi="仿宋_GB2312" w:cs="仿宋_GB2312" w:eastAsia="仿宋_GB2312"/>
                      <w:sz w:val="21"/>
                    </w:rPr>
                    <w:t>主机平台宽度：</w:t>
                  </w:r>
                  <w:r>
                    <w:rPr>
                      <w:rFonts w:ascii="仿宋_GB2312" w:hAnsi="仿宋_GB2312" w:cs="仿宋_GB2312" w:eastAsia="仿宋_GB2312"/>
                      <w:sz w:val="21"/>
                    </w:rPr>
                    <w:t>≥640mm</w:t>
                  </w:r>
                </w:p>
                <w:p>
                  <w:pPr>
                    <w:pStyle w:val="null3"/>
                    <w:jc w:val="both"/>
                  </w:pPr>
                  <w:r>
                    <w:rPr>
                      <w:rFonts w:ascii="仿宋_GB2312" w:hAnsi="仿宋_GB2312" w:cs="仿宋_GB2312" w:eastAsia="仿宋_GB2312"/>
                      <w:sz w:val="21"/>
                    </w:rPr>
                    <w:t>主机上升时间：</w:t>
                  </w:r>
                  <w:r>
                    <w:rPr>
                      <w:rFonts w:ascii="仿宋_GB2312" w:hAnsi="仿宋_GB2312" w:cs="仿宋_GB2312" w:eastAsia="仿宋_GB2312"/>
                      <w:sz w:val="21"/>
                    </w:rPr>
                    <w:t>≤50s</w:t>
                  </w:r>
                </w:p>
                <w:p>
                  <w:pPr>
                    <w:pStyle w:val="null3"/>
                    <w:jc w:val="both"/>
                  </w:pPr>
                  <w:r>
                    <w:rPr>
                      <w:rFonts w:ascii="仿宋_GB2312" w:hAnsi="仿宋_GB2312" w:cs="仿宋_GB2312" w:eastAsia="仿宋_GB2312"/>
                      <w:sz w:val="21"/>
                    </w:rPr>
                    <w:t>主机下降时间：</w:t>
                  </w:r>
                  <w:r>
                    <w:rPr>
                      <w:rFonts w:ascii="仿宋_GB2312" w:hAnsi="仿宋_GB2312" w:cs="仿宋_GB2312" w:eastAsia="仿宋_GB2312"/>
                      <w:sz w:val="21"/>
                    </w:rPr>
                    <w:t>≤30s</w:t>
                  </w:r>
                </w:p>
                <w:p>
                  <w:pPr>
                    <w:pStyle w:val="null3"/>
                    <w:jc w:val="both"/>
                  </w:pPr>
                  <w:r>
                    <w:rPr>
                      <w:rFonts w:ascii="仿宋_GB2312" w:hAnsi="仿宋_GB2312" w:cs="仿宋_GB2312" w:eastAsia="仿宋_GB2312"/>
                      <w:sz w:val="21"/>
                    </w:rPr>
                    <w:t>整机总宽：</w:t>
                  </w:r>
                  <w:r>
                    <w:rPr>
                      <w:rFonts w:ascii="仿宋_GB2312" w:hAnsi="仿宋_GB2312" w:cs="仿宋_GB2312" w:eastAsia="仿宋_GB2312"/>
                      <w:sz w:val="21"/>
                    </w:rPr>
                    <w:t>≥2000mm</w:t>
                  </w:r>
                </w:p>
                <w:p>
                  <w:pPr>
                    <w:pStyle w:val="null3"/>
                    <w:jc w:val="both"/>
                  </w:pPr>
                  <w:r>
                    <w:rPr>
                      <w:rFonts w:ascii="仿宋_GB2312" w:hAnsi="仿宋_GB2312" w:cs="仿宋_GB2312" w:eastAsia="仿宋_GB2312"/>
                      <w:sz w:val="21"/>
                    </w:rPr>
                    <w:t>整机总长：</w:t>
                  </w:r>
                  <w:r>
                    <w:rPr>
                      <w:rFonts w:ascii="仿宋_GB2312" w:hAnsi="仿宋_GB2312" w:cs="仿宋_GB2312" w:eastAsia="仿宋_GB2312"/>
                      <w:sz w:val="21"/>
                    </w:rPr>
                    <w:t>≥5500mm</w:t>
                  </w:r>
                </w:p>
                <w:p>
                  <w:pPr>
                    <w:pStyle w:val="null3"/>
                    <w:jc w:val="both"/>
                  </w:pPr>
                  <w:r>
                    <w:rPr>
                      <w:rFonts w:ascii="仿宋_GB2312" w:hAnsi="仿宋_GB2312" w:cs="仿宋_GB2312" w:eastAsia="仿宋_GB2312"/>
                      <w:sz w:val="21"/>
                    </w:rPr>
                    <w:t>整机重量：</w:t>
                  </w:r>
                  <w:r>
                    <w:rPr>
                      <w:rFonts w:ascii="仿宋_GB2312" w:hAnsi="仿宋_GB2312" w:cs="仿宋_GB2312" w:eastAsia="仿宋_GB2312"/>
                      <w:sz w:val="21"/>
                    </w:rPr>
                    <w:t>≥2000kg</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380V</w:t>
                  </w:r>
                </w:p>
                <w:p>
                  <w:pPr>
                    <w:pStyle w:val="null3"/>
                    <w:jc w:val="both"/>
                  </w:pPr>
                  <w:r>
                    <w:rPr>
                      <w:rFonts w:ascii="仿宋_GB2312" w:hAnsi="仿宋_GB2312" w:cs="仿宋_GB2312" w:eastAsia="仿宋_GB2312"/>
                      <w:sz w:val="21"/>
                    </w:rPr>
                    <w:t>整机功率：</w:t>
                  </w:r>
                  <w:r>
                    <w:rPr>
                      <w:rFonts w:ascii="仿宋_GB2312" w:hAnsi="仿宋_GB2312" w:cs="仿宋_GB2312" w:eastAsia="仿宋_GB2312"/>
                      <w:sz w:val="21"/>
                    </w:rPr>
                    <w:t>≥2.2KW</w:t>
                  </w:r>
                </w:p>
                <w:p>
                  <w:pPr>
                    <w:pStyle w:val="null3"/>
                    <w:jc w:val="both"/>
                  </w:pPr>
                  <w:r>
                    <w:rPr>
                      <w:rFonts w:ascii="仿宋_GB2312" w:hAnsi="仿宋_GB2312" w:cs="仿宋_GB2312" w:eastAsia="仿宋_GB2312"/>
                      <w:sz w:val="21"/>
                    </w:rPr>
                    <w:t>液压油：</w:t>
                  </w:r>
                  <w:r>
                    <w:rPr>
                      <w:rFonts w:ascii="仿宋_GB2312" w:hAnsi="仿宋_GB2312" w:cs="仿宋_GB2312" w:eastAsia="仿宋_GB2312"/>
                      <w:sz w:val="21"/>
                    </w:rPr>
                    <w:t>32号抗磨防冻</w:t>
                  </w:r>
                </w:p>
                <w:p>
                  <w:pPr>
                    <w:pStyle w:val="null3"/>
                    <w:jc w:val="both"/>
                  </w:pPr>
                  <w:r>
                    <w:rPr>
                      <w:rFonts w:ascii="仿宋_GB2312" w:hAnsi="仿宋_GB2312" w:cs="仿宋_GB2312" w:eastAsia="仿宋_GB2312"/>
                      <w:sz w:val="21"/>
                    </w:rPr>
                    <w:t>气源压力：</w:t>
                  </w:r>
                  <w:r>
                    <w:rPr>
                      <w:rFonts w:ascii="仿宋_GB2312" w:hAnsi="仿宋_GB2312" w:cs="仿宋_GB2312" w:eastAsia="仿宋_GB2312"/>
                      <w:sz w:val="21"/>
                    </w:rPr>
                    <w:t>6.2bar</w:t>
                  </w:r>
                </w:p>
                <w:p>
                  <w:pPr>
                    <w:pStyle w:val="null3"/>
                    <w:jc w:val="both"/>
                  </w:pPr>
                  <w:r>
                    <w:rPr>
                      <w:rFonts w:ascii="仿宋_GB2312" w:hAnsi="仿宋_GB2312" w:cs="仿宋_GB2312" w:eastAsia="仿宋_GB2312"/>
                      <w:sz w:val="21"/>
                    </w:rPr>
                    <w:t>机器噪声：</w:t>
                  </w:r>
                  <w:r>
                    <w:rPr>
                      <w:rFonts w:ascii="仿宋_GB2312" w:hAnsi="仿宋_GB2312" w:cs="仿宋_GB2312" w:eastAsia="仿宋_GB2312"/>
                      <w:sz w:val="21"/>
                    </w:rPr>
                    <w:t>≤75分贝</w:t>
                  </w:r>
                </w:p>
                <w:p>
                  <w:pPr>
                    <w:pStyle w:val="null3"/>
                    <w:jc w:val="left"/>
                  </w:pPr>
                  <w:r>
                    <w:rPr>
                      <w:rFonts w:ascii="仿宋_GB2312" w:hAnsi="仿宋_GB2312" w:cs="仿宋_GB2312" w:eastAsia="仿宋_GB2312"/>
                      <w:sz w:val="21"/>
                      <w:b/>
                    </w:rPr>
                    <w:t>三、故障诊断仪</w:t>
                  </w:r>
                  <w:r>
                    <w:rPr>
                      <w:rFonts w:ascii="仿宋_GB2312" w:hAnsi="仿宋_GB2312" w:cs="仿宋_GB2312" w:eastAsia="仿宋_GB2312"/>
                      <w:sz w:val="21"/>
                      <w:b/>
                    </w:rPr>
                    <w:t>4套：</w:t>
                  </w:r>
                </w:p>
                <w:p>
                  <w:pPr>
                    <w:pStyle w:val="null3"/>
                    <w:jc w:val="both"/>
                  </w:pPr>
                  <w:r>
                    <w:rPr>
                      <w:rFonts w:ascii="仿宋_GB2312" w:hAnsi="仿宋_GB2312" w:cs="仿宋_GB2312" w:eastAsia="仿宋_GB2312"/>
                      <w:sz w:val="21"/>
                      <w:b/>
                    </w:rPr>
                    <w:t>1.硬件功能：</w:t>
                  </w:r>
                </w:p>
                <w:p>
                  <w:pPr>
                    <w:pStyle w:val="null3"/>
                    <w:numPr>
                      <w:ilvl w:val="0"/>
                      <w:numId w:val="2"/>
                    </w:numPr>
                    <w:jc w:val="both"/>
                  </w:pPr>
                  <w:r>
                    <w:rPr>
                      <w:rFonts w:ascii="仿宋_GB2312" w:hAnsi="仿宋_GB2312" w:cs="仿宋_GB2312" w:eastAsia="仿宋_GB2312"/>
                      <w:sz w:val="21"/>
                    </w:rPr>
                    <w:t>采用</w:t>
                  </w:r>
                  <w:r>
                    <w:rPr>
                      <w:rFonts w:ascii="仿宋_GB2312" w:hAnsi="仿宋_GB2312" w:cs="仿宋_GB2312" w:eastAsia="仿宋_GB2312"/>
                      <w:sz w:val="21"/>
                    </w:rPr>
                    <w:t>≥六核处理器</w:t>
                  </w:r>
                </w:p>
                <w:p>
                  <w:pPr>
                    <w:pStyle w:val="null3"/>
                    <w:numPr>
                      <w:ilvl w:val="0"/>
                      <w:numId w:val="2"/>
                    </w:numPr>
                    <w:spacing w:before="105"/>
                    <w:jc w:val="both"/>
                  </w:pPr>
                  <w:r>
                    <w:rPr>
                      <w:rFonts w:ascii="仿宋_GB2312" w:hAnsi="仿宋_GB2312" w:cs="仿宋_GB2312" w:eastAsia="仿宋_GB2312"/>
                      <w:sz w:val="21"/>
                    </w:rPr>
                    <w:t>≥9.7英寸1024*768 LCD电容式触摸屏</w:t>
                  </w:r>
                </w:p>
                <w:p>
                  <w:pPr>
                    <w:pStyle w:val="null3"/>
                    <w:numPr>
                      <w:ilvl w:val="0"/>
                      <w:numId w:val="2"/>
                    </w:numPr>
                    <w:spacing w:before="105"/>
                    <w:jc w:val="both"/>
                  </w:pPr>
                  <w:r>
                    <w:rPr>
                      <w:rFonts w:ascii="仿宋_GB2312" w:hAnsi="仿宋_GB2312" w:cs="仿宋_GB2312" w:eastAsia="仿宋_GB2312"/>
                      <w:sz w:val="21"/>
                    </w:rPr>
                    <w:t>内置</w:t>
                  </w:r>
                  <w:r>
                    <w:rPr>
                      <w:rFonts w:ascii="仿宋_GB2312" w:hAnsi="仿宋_GB2312" w:cs="仿宋_GB2312" w:eastAsia="仿宋_GB2312"/>
                      <w:sz w:val="21"/>
                    </w:rPr>
                    <w:t>≥64GB固态硬盘驱动</w:t>
                  </w:r>
                </w:p>
                <w:p>
                  <w:pPr>
                    <w:pStyle w:val="null3"/>
                    <w:numPr>
                      <w:ilvl w:val="0"/>
                      <w:numId w:val="2"/>
                    </w:numPr>
                    <w:spacing w:before="105"/>
                    <w:jc w:val="both"/>
                  </w:pPr>
                  <w:r>
                    <w:rPr>
                      <w:rFonts w:ascii="仿宋_GB2312" w:hAnsi="仿宋_GB2312" w:cs="仿宋_GB2312" w:eastAsia="仿宋_GB2312"/>
                      <w:sz w:val="21"/>
                    </w:rPr>
                    <w:t>≥800万 像素后置摄像头，具有自动闪光聚焦功能</w:t>
                  </w:r>
                </w:p>
                <w:p>
                  <w:pPr>
                    <w:pStyle w:val="null3"/>
                    <w:numPr>
                      <w:ilvl w:val="0"/>
                      <w:numId w:val="2"/>
                    </w:numPr>
                    <w:spacing w:before="105"/>
                    <w:jc w:val="both"/>
                  </w:pPr>
                  <w:r>
                    <w:rPr>
                      <w:rFonts w:ascii="仿宋_GB2312" w:hAnsi="仿宋_GB2312" w:cs="仿宋_GB2312" w:eastAsia="仿宋_GB2312"/>
                      <w:sz w:val="21"/>
                    </w:rPr>
                    <w:t>外加加固型机壳与橡胶保护套</w:t>
                  </w:r>
                </w:p>
                <w:p>
                  <w:pPr>
                    <w:pStyle w:val="null3"/>
                    <w:numPr>
                      <w:ilvl w:val="0"/>
                      <w:numId w:val="2"/>
                    </w:numPr>
                    <w:spacing w:before="105"/>
                    <w:jc w:val="both"/>
                  </w:pPr>
                  <w:r>
                    <w:rPr>
                      <w:rFonts w:ascii="仿宋_GB2312" w:hAnsi="仿宋_GB2312" w:cs="仿宋_GB2312" w:eastAsia="仿宋_GB2312"/>
                      <w:sz w:val="21"/>
                    </w:rPr>
                    <w:t>内置</w:t>
                  </w:r>
                  <w:r>
                    <w:rPr>
                      <w:rFonts w:ascii="仿宋_GB2312" w:hAnsi="仿宋_GB2312" w:cs="仿宋_GB2312" w:eastAsia="仿宋_GB2312"/>
                      <w:sz w:val="21"/>
                    </w:rPr>
                    <w:t>3.7V锂聚合物电池≥11000mAh，可持续运行时间≥8小时。</w:t>
                  </w:r>
                </w:p>
                <w:p>
                  <w:pPr>
                    <w:pStyle w:val="null3"/>
                    <w:numPr>
                      <w:ilvl w:val="0"/>
                      <w:numId w:val="2"/>
                    </w:numPr>
                    <w:spacing w:before="105"/>
                    <w:jc w:val="both"/>
                  </w:pPr>
                  <w:r>
                    <w:rPr>
                      <w:rFonts w:ascii="仿宋_GB2312" w:hAnsi="仿宋_GB2312" w:cs="仿宋_GB2312" w:eastAsia="仿宋_GB2312"/>
                      <w:sz w:val="21"/>
                    </w:rPr>
                    <w:t>USB、音频及多个设备端口</w:t>
                  </w:r>
                </w:p>
                <w:p>
                  <w:pPr>
                    <w:pStyle w:val="null3"/>
                    <w:numPr>
                      <w:ilvl w:val="0"/>
                      <w:numId w:val="2"/>
                    </w:numPr>
                    <w:spacing w:before="105"/>
                    <w:jc w:val="both"/>
                  </w:pPr>
                  <w:r>
                    <w:rPr>
                      <w:rFonts w:ascii="仿宋_GB2312" w:hAnsi="仿宋_GB2312" w:cs="仿宋_GB2312" w:eastAsia="仿宋_GB2312"/>
                      <w:sz w:val="21"/>
                    </w:rPr>
                    <w:t>支持蓝牙无线连接进行远程车辆诊断通信</w:t>
                  </w:r>
                </w:p>
                <w:p>
                  <w:pPr>
                    <w:pStyle w:val="null3"/>
                    <w:jc w:val="both"/>
                  </w:pPr>
                  <w:r>
                    <w:rPr>
                      <w:rFonts w:ascii="仿宋_GB2312" w:hAnsi="仿宋_GB2312" w:cs="仿宋_GB2312" w:eastAsia="仿宋_GB2312"/>
                      <w:sz w:val="21"/>
                      <w:b/>
                    </w:rPr>
                    <w:t>2.软件功能：</w:t>
                  </w:r>
                </w:p>
                <w:p>
                  <w:pPr>
                    <w:pStyle w:val="null3"/>
                    <w:jc w:val="both"/>
                  </w:pPr>
                  <w:r>
                    <w:rPr>
                      <w:rFonts w:ascii="仿宋_GB2312" w:hAnsi="仿宋_GB2312" w:cs="仿宋_GB2312" w:eastAsia="仿宋_GB2312"/>
                      <w:sz w:val="21"/>
                    </w:rPr>
                    <w:t>1)原厂级诊断标准，可对亚欧美及国产全球上万种车型进行诊断和特殊功能匹配</w:t>
                  </w:r>
                </w:p>
                <w:p>
                  <w:pPr>
                    <w:pStyle w:val="null3"/>
                    <w:jc w:val="both"/>
                  </w:pPr>
                  <w:r>
                    <w:rPr>
                      <w:rFonts w:ascii="仿宋_GB2312" w:hAnsi="仿宋_GB2312" w:cs="仿宋_GB2312" w:eastAsia="仿宋_GB2312"/>
                      <w:sz w:val="21"/>
                    </w:rPr>
                    <w:t>2）原厂级维修资料，可在线查找故障维修资料包括电路图、故障分析步骤、故障位置图等</w:t>
                  </w:r>
                </w:p>
                <w:p>
                  <w:pPr>
                    <w:pStyle w:val="null3"/>
                    <w:jc w:val="both"/>
                  </w:pPr>
                  <w:r>
                    <w:rPr>
                      <w:rFonts w:ascii="仿宋_GB2312" w:hAnsi="仿宋_GB2312" w:cs="仿宋_GB2312" w:eastAsia="仿宋_GB2312"/>
                      <w:sz w:val="21"/>
                    </w:rPr>
                    <w:t>3）可升级支持众多车型隐藏功能刷写，包括宝马、奥迪、大众、丰田、日产、标致、雪铁龙等</w:t>
                  </w:r>
                </w:p>
                <w:p>
                  <w:pPr>
                    <w:pStyle w:val="null3"/>
                    <w:jc w:val="both"/>
                  </w:pPr>
                  <w:r>
                    <w:rPr>
                      <w:rFonts w:ascii="仿宋_GB2312" w:hAnsi="仿宋_GB2312" w:cs="仿宋_GB2312" w:eastAsia="仿宋_GB2312"/>
                      <w:sz w:val="21"/>
                    </w:rPr>
                    <w:t>4）更新快速:覆盖新能源车型诊断和特殊功能匹配，包括：BYD、北汽、奇瑞、长安、荣威、华晨、东风风神、纳智捷、江淮、帝豪、众泰等车型，车型诊断支持至2019年</w:t>
                  </w:r>
                </w:p>
                <w:p>
                  <w:pPr>
                    <w:pStyle w:val="null3"/>
                    <w:jc w:val="both"/>
                  </w:pPr>
                  <w:r>
                    <w:rPr>
                      <w:rFonts w:ascii="仿宋_GB2312" w:hAnsi="仿宋_GB2312" w:cs="仿宋_GB2312" w:eastAsia="仿宋_GB2312"/>
                      <w:sz w:val="21"/>
                    </w:rPr>
                    <w:t>5）采用Android4.4.2，Kitkat操作系统</w:t>
                  </w:r>
                </w:p>
                <w:p>
                  <w:pPr>
                    <w:pStyle w:val="null3"/>
                    <w:jc w:val="both"/>
                  </w:pPr>
                  <w:r>
                    <w:rPr>
                      <w:rFonts w:ascii="仿宋_GB2312" w:hAnsi="仿宋_GB2312" w:cs="仿宋_GB2312" w:eastAsia="仿宋_GB2312"/>
                      <w:sz w:val="21"/>
                    </w:rPr>
                    <w:t>6）提供包括读码、清码、数据流、动作测试、自适应功能</w:t>
                  </w:r>
                </w:p>
                <w:p>
                  <w:pPr>
                    <w:pStyle w:val="null3"/>
                    <w:jc w:val="both"/>
                  </w:pPr>
                  <w:r>
                    <w:rPr>
                      <w:rFonts w:ascii="仿宋_GB2312" w:hAnsi="仿宋_GB2312" w:cs="仿宋_GB2312" w:eastAsia="仿宋_GB2312"/>
                      <w:sz w:val="21"/>
                    </w:rPr>
                    <w:t>7）文本、波形图和仪表图等多样化数据流显示模式</w:t>
                  </w:r>
                </w:p>
                <w:p>
                  <w:pPr>
                    <w:pStyle w:val="null3"/>
                    <w:jc w:val="both"/>
                  </w:pPr>
                  <w:r>
                    <w:rPr>
                      <w:rFonts w:ascii="仿宋_GB2312" w:hAnsi="仿宋_GB2312" w:cs="仿宋_GB2312" w:eastAsia="仿宋_GB2312"/>
                      <w:sz w:val="21"/>
                    </w:rPr>
                    <w:t>8）触控操作可设置功能选项、设置开关并录制和回放测试结果</w:t>
                  </w:r>
                </w:p>
                <w:p>
                  <w:pPr>
                    <w:pStyle w:val="null3"/>
                    <w:jc w:val="both"/>
                  </w:pPr>
                  <w:r>
                    <w:rPr>
                      <w:rFonts w:ascii="仿宋_GB2312" w:hAnsi="仿宋_GB2312" w:cs="仿宋_GB2312" w:eastAsia="仿宋_GB2312"/>
                      <w:sz w:val="21"/>
                    </w:rPr>
                    <w:t>9）记录和回放实时数据流，快速准确的定位传感器和组件故障</w:t>
                  </w:r>
                </w:p>
                <w:p>
                  <w:pPr>
                    <w:pStyle w:val="null3"/>
                    <w:jc w:val="both"/>
                  </w:pPr>
                  <w:r>
                    <w:rPr>
                      <w:rFonts w:ascii="仿宋_GB2312" w:hAnsi="仿宋_GB2312" w:cs="仿宋_GB2312" w:eastAsia="仿宋_GB2312"/>
                      <w:sz w:val="21"/>
                    </w:rPr>
                    <w:t>10）使用云端数据管理技术，通过线上数据库查找诊断信息并与专家在线交流维修技巧</w:t>
                  </w:r>
                </w:p>
                <w:p>
                  <w:pPr>
                    <w:pStyle w:val="null3"/>
                    <w:jc w:val="both"/>
                  </w:pPr>
                  <w:r>
                    <w:rPr>
                      <w:rFonts w:ascii="仿宋_GB2312" w:hAnsi="仿宋_GB2312" w:cs="仿宋_GB2312" w:eastAsia="仿宋_GB2312"/>
                      <w:sz w:val="21"/>
                    </w:rPr>
                    <w:t>11）通过互联网获得自动软件更新，并可随时随地打印各类诊断数据及报告</w:t>
                  </w:r>
                </w:p>
                <w:p>
                  <w:pPr>
                    <w:pStyle w:val="null3"/>
                    <w:jc w:val="both"/>
                  </w:pPr>
                  <w:r>
                    <w:rPr>
                      <w:rFonts w:ascii="仿宋_GB2312" w:hAnsi="仿宋_GB2312" w:cs="仿宋_GB2312" w:eastAsia="仿宋_GB2312"/>
                      <w:sz w:val="21"/>
                    </w:rPr>
                    <w:t>12）一键进入无线投屏，支持投屏现场教学或会议投屏</w:t>
                  </w:r>
                </w:p>
                <w:p>
                  <w:pPr>
                    <w:pStyle w:val="null3"/>
                    <w:jc w:val="both"/>
                  </w:pPr>
                  <w:r>
                    <w:rPr>
                      <w:rFonts w:ascii="仿宋_GB2312" w:hAnsi="仿宋_GB2312" w:cs="仿宋_GB2312" w:eastAsia="仿宋_GB2312"/>
                      <w:sz w:val="21"/>
                      <w:b/>
                    </w:rPr>
                    <w:t>3.支持功能：</w:t>
                  </w:r>
                </w:p>
                <w:p>
                  <w:pPr>
                    <w:pStyle w:val="null3"/>
                    <w:jc w:val="both"/>
                  </w:pPr>
                  <w:r>
                    <w:rPr>
                      <w:rFonts w:ascii="仿宋_GB2312" w:hAnsi="仿宋_GB2312" w:cs="仿宋_GB2312" w:eastAsia="仿宋_GB2312"/>
                      <w:sz w:val="21"/>
                    </w:rPr>
                    <w:t>控制模块编程设码、引导功能、</w:t>
                  </w:r>
                  <w:r>
                    <w:rPr>
                      <w:rFonts w:ascii="仿宋_GB2312" w:hAnsi="仿宋_GB2312" w:cs="仿宋_GB2312" w:eastAsia="仿宋_GB2312"/>
                      <w:sz w:val="21"/>
                    </w:rPr>
                    <w:t>ECU更换匹配、仪表更换匹配、DPF尾气后处理、解除车辆运输模式、防盗匹配、喷油嘴编程、空气悬挂标定、气囊复位、胎压监测系统、保养灯归零、节气门匹配、电子驻车启动、天窗门窗初始化学习、蓄电池更换、ABS排气系统、遥控器匹配、齿讯学习、离合器踏板学习、空调初始化学习、变速箱初始化、智能巡航控制标准、大灯调节、方向盘角度传感器标定等</w:t>
                  </w:r>
                </w:p>
                <w:p>
                  <w:pPr>
                    <w:pStyle w:val="null3"/>
                    <w:jc w:val="left"/>
                  </w:pPr>
                  <w:r>
                    <w:rPr>
                      <w:rFonts w:ascii="仿宋_GB2312" w:hAnsi="仿宋_GB2312" w:cs="仿宋_GB2312" w:eastAsia="仿宋_GB2312"/>
                      <w:sz w:val="21"/>
                      <w:b/>
                    </w:rPr>
                    <w:t>四、制冷剂加注回收机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R134a专用冷媒回收加注设备.</w:t>
                  </w:r>
                </w:p>
                <w:p>
                  <w:pPr>
                    <w:pStyle w:val="null3"/>
                    <w:jc w:val="both"/>
                  </w:pPr>
                  <w:r>
                    <w:rPr>
                      <w:rFonts w:ascii="仿宋_GB2312" w:hAnsi="仿宋_GB2312" w:cs="仿宋_GB2312" w:eastAsia="仿宋_GB2312"/>
                      <w:sz w:val="21"/>
                    </w:rPr>
                    <w:t>回收、再生、抽真空、充注、加油多种功能。可加注</w:t>
                  </w:r>
                  <w:r>
                    <w:rPr>
                      <w:rFonts w:ascii="仿宋_GB2312" w:hAnsi="仿宋_GB2312" w:cs="仿宋_GB2312" w:eastAsia="仿宋_GB2312"/>
                      <w:sz w:val="21"/>
                    </w:rPr>
                    <w:t>PAG/POE冷冻油.液晶中文或英文菜单显示、电子秤计量装置。微晶钢化面板触摸滑动按键、充氮加压真空检漏，备小瓶制冷剂充注接口。</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最大功率：</w:t>
                  </w:r>
                  <w:r>
                    <w:rPr>
                      <w:rFonts w:ascii="仿宋_GB2312" w:hAnsi="仿宋_GB2312" w:cs="仿宋_GB2312" w:eastAsia="仿宋_GB2312"/>
                      <w:sz w:val="21"/>
                    </w:rPr>
                    <w:t>650W</w:t>
                  </w:r>
                </w:p>
                <w:p>
                  <w:pPr>
                    <w:pStyle w:val="null3"/>
                    <w:jc w:val="both"/>
                  </w:pPr>
                  <w:r>
                    <w:rPr>
                      <w:rFonts w:ascii="仿宋_GB2312" w:hAnsi="仿宋_GB2312" w:cs="仿宋_GB2312" w:eastAsia="仿宋_GB2312"/>
                      <w:sz w:val="21"/>
                    </w:rPr>
                    <w:t>回收速率：</w:t>
                  </w:r>
                  <w:r>
                    <w:rPr>
                      <w:rFonts w:ascii="仿宋_GB2312" w:hAnsi="仿宋_GB2312" w:cs="仿宋_GB2312" w:eastAsia="仿宋_GB2312"/>
                      <w:sz w:val="21"/>
                    </w:rPr>
                    <w:t>≤480g/min</w:t>
                  </w:r>
                </w:p>
                <w:p>
                  <w:pPr>
                    <w:pStyle w:val="null3"/>
                    <w:jc w:val="both"/>
                  </w:pPr>
                  <w:r>
                    <w:rPr>
                      <w:rFonts w:ascii="仿宋_GB2312" w:hAnsi="仿宋_GB2312" w:cs="仿宋_GB2312" w:eastAsia="仿宋_GB2312"/>
                      <w:sz w:val="21"/>
                    </w:rPr>
                    <w:t>充注速率：</w:t>
                  </w:r>
                  <w:r>
                    <w:rPr>
                      <w:rFonts w:ascii="仿宋_GB2312" w:hAnsi="仿宋_GB2312" w:cs="仿宋_GB2312" w:eastAsia="仿宋_GB2312"/>
                      <w:sz w:val="21"/>
                    </w:rPr>
                    <w:t>≤900g/min</w:t>
                  </w:r>
                </w:p>
                <w:p>
                  <w:pPr>
                    <w:pStyle w:val="null3"/>
                    <w:jc w:val="both"/>
                  </w:pPr>
                  <w:r>
                    <w:rPr>
                      <w:rFonts w:ascii="仿宋_GB2312" w:hAnsi="仿宋_GB2312" w:cs="仿宋_GB2312" w:eastAsia="仿宋_GB2312"/>
                      <w:sz w:val="21"/>
                    </w:rPr>
                    <w:t>充注精度：</w:t>
                  </w:r>
                  <w:r>
                    <w:rPr>
                      <w:rFonts w:ascii="仿宋_GB2312" w:hAnsi="仿宋_GB2312" w:cs="仿宋_GB2312" w:eastAsia="仿宋_GB2312"/>
                      <w:sz w:val="21"/>
                    </w:rPr>
                    <w:t>+10g</w:t>
                  </w:r>
                </w:p>
                <w:p>
                  <w:pPr>
                    <w:pStyle w:val="null3"/>
                    <w:jc w:val="both"/>
                  </w:pPr>
                  <w:r>
                    <w:rPr>
                      <w:rFonts w:ascii="仿宋_GB2312" w:hAnsi="仿宋_GB2312" w:cs="仿宋_GB2312" w:eastAsia="仿宋_GB2312"/>
                      <w:sz w:val="21"/>
                    </w:rPr>
                    <w:t>充注范围：</w:t>
                  </w:r>
                  <w:r>
                    <w:rPr>
                      <w:rFonts w:ascii="仿宋_GB2312" w:hAnsi="仿宋_GB2312" w:cs="仿宋_GB2312" w:eastAsia="仿宋_GB2312"/>
                      <w:sz w:val="21"/>
                    </w:rPr>
                    <w:t>0-12kg</w:t>
                  </w:r>
                </w:p>
                <w:p>
                  <w:pPr>
                    <w:pStyle w:val="null3"/>
                    <w:jc w:val="both"/>
                  </w:pPr>
                  <w:r>
                    <w:rPr>
                      <w:rFonts w:ascii="仿宋_GB2312" w:hAnsi="仿宋_GB2312" w:cs="仿宋_GB2312" w:eastAsia="仿宋_GB2312"/>
                      <w:sz w:val="21"/>
                    </w:rPr>
                    <w:t>压缩机：</w:t>
                  </w:r>
                  <w:r>
                    <w:rPr>
                      <w:rFonts w:ascii="仿宋_GB2312" w:hAnsi="仿宋_GB2312" w:cs="仿宋_GB2312" w:eastAsia="仿宋_GB2312"/>
                      <w:sz w:val="21"/>
                    </w:rPr>
                    <w:t>3/8HP</w:t>
                  </w:r>
                </w:p>
                <w:p>
                  <w:pPr>
                    <w:pStyle w:val="null3"/>
                    <w:jc w:val="both"/>
                  </w:pPr>
                  <w:r>
                    <w:rPr>
                      <w:rFonts w:ascii="仿宋_GB2312" w:hAnsi="仿宋_GB2312" w:cs="仿宋_GB2312" w:eastAsia="仿宋_GB2312"/>
                      <w:sz w:val="21"/>
                    </w:rPr>
                    <w:t>真空泵抽率：</w:t>
                  </w:r>
                  <w:r>
                    <w:rPr>
                      <w:rFonts w:ascii="仿宋_GB2312" w:hAnsi="仿宋_GB2312" w:cs="仿宋_GB2312" w:eastAsia="仿宋_GB2312"/>
                      <w:sz w:val="21"/>
                    </w:rPr>
                    <w:t>90L/min</w:t>
                  </w:r>
                </w:p>
                <w:p>
                  <w:pPr>
                    <w:pStyle w:val="null3"/>
                    <w:jc w:val="both"/>
                  </w:pPr>
                  <w:r>
                    <w:rPr>
                      <w:rFonts w:ascii="仿宋_GB2312" w:hAnsi="仿宋_GB2312" w:cs="仿宋_GB2312" w:eastAsia="仿宋_GB2312"/>
                      <w:sz w:val="21"/>
                    </w:rPr>
                    <w:t>制冷罐容量：</w:t>
                  </w:r>
                  <w:r>
                    <w:rPr>
                      <w:rFonts w:ascii="仿宋_GB2312" w:hAnsi="仿宋_GB2312" w:cs="仿宋_GB2312" w:eastAsia="仿宋_GB2312"/>
                      <w:sz w:val="21"/>
                    </w:rPr>
                    <w:t>12L</w:t>
                  </w:r>
                </w:p>
                <w:p>
                  <w:pPr>
                    <w:pStyle w:val="null3"/>
                    <w:jc w:val="both"/>
                  </w:pPr>
                  <w:r>
                    <w:rPr>
                      <w:rFonts w:ascii="仿宋_GB2312" w:hAnsi="仿宋_GB2312" w:cs="仿宋_GB2312" w:eastAsia="仿宋_GB2312"/>
                      <w:sz w:val="21"/>
                    </w:rPr>
                    <w:t>冷媒种类：</w:t>
                  </w:r>
                  <w:r>
                    <w:rPr>
                      <w:rFonts w:ascii="仿宋_GB2312" w:hAnsi="仿宋_GB2312" w:cs="仿宋_GB2312" w:eastAsia="仿宋_GB2312"/>
                      <w:sz w:val="21"/>
                    </w:rPr>
                    <w:t>R134a</w:t>
                  </w:r>
                </w:p>
                <w:p>
                  <w:pPr>
                    <w:pStyle w:val="null3"/>
                    <w:jc w:val="left"/>
                  </w:pPr>
                  <w:r>
                    <w:rPr>
                      <w:rFonts w:ascii="仿宋_GB2312" w:hAnsi="仿宋_GB2312" w:cs="仿宋_GB2312" w:eastAsia="仿宋_GB2312"/>
                      <w:sz w:val="21"/>
                      <w:b/>
                    </w:rPr>
                    <w:t>五、变速箱油液加注机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5英寸彩色液晶显示屏导航操作，防爆裂高强度微晶面板先进智能感应操作技术，全自动识制进出油方向，全自动完成变速箱新旧油更换功能，自动变速箱常规保养，自动变速箱循环清洗功能，自动加注自动变速箱油功能，自动减少自动变速箱油功能，变速箱散热器油压直观显示，改善变速箱的工作性能，有效解决手工更换变速箱油不彻底的问题，配有比亚迪和吉利电车等专用接头。</w:t>
                  </w:r>
                </w:p>
                <w:p>
                  <w:pPr>
                    <w:pStyle w:val="null3"/>
                    <w:jc w:val="both"/>
                  </w:pPr>
                  <w:r>
                    <w:rPr>
                      <w:rFonts w:ascii="仿宋_GB2312" w:hAnsi="仿宋_GB2312" w:cs="仿宋_GB2312" w:eastAsia="仿宋_GB2312"/>
                      <w:sz w:val="21"/>
                    </w:rPr>
                    <w:t>2.参数要求：</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 12V</w:t>
                  </w:r>
                </w:p>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150W</w:t>
                  </w:r>
                </w:p>
                <w:p>
                  <w:pPr>
                    <w:pStyle w:val="null3"/>
                    <w:jc w:val="both"/>
                  </w:pPr>
                  <w:r>
                    <w:rPr>
                      <w:rFonts w:ascii="仿宋_GB2312" w:hAnsi="仿宋_GB2312" w:cs="仿宋_GB2312" w:eastAsia="仿宋_GB2312"/>
                      <w:sz w:val="21"/>
                    </w:rPr>
                    <w:t>油箱：</w:t>
                  </w:r>
                  <w:r>
                    <w:rPr>
                      <w:rFonts w:ascii="仿宋_GB2312" w:hAnsi="仿宋_GB2312" w:cs="仿宋_GB2312" w:eastAsia="仿宋_GB2312"/>
                      <w:sz w:val="21"/>
                    </w:rPr>
                    <w:t>20L*2</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≤85%</w:t>
                  </w:r>
                </w:p>
                <w:p>
                  <w:pPr>
                    <w:pStyle w:val="null3"/>
                    <w:jc w:val="left"/>
                  </w:pPr>
                  <w:r>
                    <w:rPr>
                      <w:rFonts w:ascii="仿宋_GB2312" w:hAnsi="仿宋_GB2312" w:cs="仿宋_GB2312" w:eastAsia="仿宋_GB2312"/>
                      <w:sz w:val="21"/>
                      <w:b/>
                    </w:rPr>
                    <w:t>六、油液回收机</w:t>
                  </w:r>
                  <w:r>
                    <w:rPr>
                      <w:rFonts w:ascii="仿宋_GB2312" w:hAnsi="仿宋_GB2312" w:cs="仿宋_GB2312" w:eastAsia="仿宋_GB2312"/>
                      <w:sz w:val="21"/>
                      <w:b/>
                    </w:rPr>
                    <w:t>1套：</w:t>
                  </w:r>
                </w:p>
                <w:p>
                  <w:pPr>
                    <w:pStyle w:val="null3"/>
                    <w:jc w:val="left"/>
                  </w:pPr>
                  <w:r>
                    <w:rPr>
                      <w:rFonts w:ascii="仿宋_GB2312" w:hAnsi="仿宋_GB2312" w:cs="仿宋_GB2312" w:eastAsia="仿宋_GB2312"/>
                      <w:sz w:val="21"/>
                    </w:rPr>
                    <w:t>罐体容量</w:t>
                  </w:r>
                  <w:r>
                    <w:rPr>
                      <w:rFonts w:ascii="仿宋_GB2312" w:hAnsi="仿宋_GB2312" w:cs="仿宋_GB2312" w:eastAsia="仿宋_GB2312"/>
                      <w:sz w:val="21"/>
                    </w:rPr>
                    <w:t>≥80L，实现一次充气，拔出气源，连续抽取多台车的废油自动隔离保护量杯功能，接油机偏心设计，滚轮带轴承，升降杆特殊无节设计，配置工具盘</w:t>
                  </w:r>
                </w:p>
                <w:p>
                  <w:pPr>
                    <w:pStyle w:val="null3"/>
                    <w:jc w:val="left"/>
                  </w:pPr>
                  <w:r>
                    <w:rPr>
                      <w:rFonts w:ascii="仿宋_GB2312" w:hAnsi="仿宋_GB2312" w:cs="仿宋_GB2312" w:eastAsia="仿宋_GB2312"/>
                      <w:sz w:val="21"/>
                      <w:b/>
                    </w:rPr>
                    <w:t>七、接地电阻测试仪</w:t>
                  </w:r>
                  <w:r>
                    <w:rPr>
                      <w:rFonts w:ascii="仿宋_GB2312" w:hAnsi="仿宋_GB2312" w:cs="仿宋_GB2312" w:eastAsia="仿宋_GB2312"/>
                      <w:sz w:val="21"/>
                      <w:b/>
                    </w:rPr>
                    <w:t>2套：</w:t>
                  </w:r>
                </w:p>
                <w:p>
                  <w:pPr>
                    <w:pStyle w:val="null3"/>
                    <w:jc w:val="left"/>
                  </w:pPr>
                  <w:r>
                    <w:rPr>
                      <w:rFonts w:ascii="仿宋_GB2312" w:hAnsi="仿宋_GB2312" w:cs="仿宋_GB2312" w:eastAsia="仿宋_GB2312"/>
                      <w:sz w:val="21"/>
                      <w:b/>
                    </w:rPr>
                    <w:t>1.功能</w:t>
                  </w:r>
                </w:p>
                <w:p>
                  <w:pPr>
                    <w:pStyle w:val="null3"/>
                    <w:jc w:val="left"/>
                  </w:pPr>
                  <w:r>
                    <w:rPr>
                      <w:rFonts w:ascii="仿宋_GB2312" w:hAnsi="仿宋_GB2312" w:cs="仿宋_GB2312" w:eastAsia="仿宋_GB2312"/>
                      <w:sz w:val="21"/>
                    </w:rPr>
                    <w:t>1）具有背光和电池低电压显示、数据保持和存储。</w:t>
                  </w:r>
                </w:p>
                <w:p>
                  <w:pPr>
                    <w:pStyle w:val="null3"/>
                    <w:jc w:val="left"/>
                  </w:pPr>
                  <w:r>
                    <w:rPr>
                      <w:rFonts w:ascii="仿宋_GB2312" w:hAnsi="仿宋_GB2312" w:cs="仿宋_GB2312" w:eastAsia="仿宋_GB2312"/>
                      <w:sz w:val="21"/>
                    </w:rPr>
                    <w:t>2）自动关机、手动量程、低电压显示、数据保持、LCD背光、全符号显示、双重绝缘保护、超量程显示功能。</w:t>
                  </w:r>
                </w:p>
                <w:p>
                  <w:pPr>
                    <w:pStyle w:val="null3"/>
                    <w:jc w:val="left"/>
                  </w:pPr>
                  <w:r>
                    <w:rPr>
                      <w:rFonts w:ascii="仿宋_GB2312" w:hAnsi="仿宋_GB2312" w:cs="仿宋_GB2312" w:eastAsia="仿宋_GB2312"/>
                      <w:sz w:val="21"/>
                    </w:rPr>
                    <w:t>3）可作精密的三线式测量，也可作简易的二线式测量。</w:t>
                  </w:r>
                </w:p>
                <w:p>
                  <w:pPr>
                    <w:pStyle w:val="null3"/>
                    <w:jc w:val="left"/>
                  </w:pPr>
                  <w:r>
                    <w:rPr>
                      <w:rFonts w:ascii="仿宋_GB2312" w:hAnsi="仿宋_GB2312" w:cs="仿宋_GB2312" w:eastAsia="仿宋_GB2312"/>
                      <w:sz w:val="21"/>
                    </w:rPr>
                    <w:t>4）可适用于测量各种电力系统，电气设备，防雷设备等接地系统的接地电阻值，还可以进行接地电压测量。</w:t>
                  </w:r>
                </w:p>
                <w:p>
                  <w:pPr>
                    <w:pStyle w:val="null3"/>
                    <w:jc w:val="left"/>
                  </w:pPr>
                  <w:r>
                    <w:rPr>
                      <w:rFonts w:ascii="仿宋_GB2312" w:hAnsi="仿宋_GB2312" w:cs="仿宋_GB2312" w:eastAsia="仿宋_GB2312"/>
                      <w:sz w:val="21"/>
                      <w:b/>
                    </w:rPr>
                    <w:t>2.技术参数：</w:t>
                  </w:r>
                </w:p>
                <w:p>
                  <w:pPr>
                    <w:pStyle w:val="null3"/>
                    <w:jc w:val="left"/>
                  </w:pPr>
                  <w:r>
                    <w:rPr>
                      <w:rFonts w:ascii="仿宋_GB2312" w:hAnsi="仿宋_GB2312" w:cs="仿宋_GB2312" w:eastAsia="仿宋_GB2312"/>
                      <w:sz w:val="21"/>
                    </w:rPr>
                    <w:t>接地电阻</w:t>
                  </w:r>
                  <w:r>
                    <w:rPr>
                      <w:rFonts w:ascii="仿宋_GB2312" w:hAnsi="仿宋_GB2312" w:cs="仿宋_GB2312" w:eastAsia="仿宋_GB2312"/>
                      <w:sz w:val="21"/>
                    </w:rPr>
                    <w:t>(Ω)：0～2000Ω</w:t>
                  </w:r>
                </w:p>
                <w:p>
                  <w:pPr>
                    <w:pStyle w:val="null3"/>
                    <w:jc w:val="left"/>
                  </w:pPr>
                  <w:r>
                    <w:rPr>
                      <w:rFonts w:ascii="仿宋_GB2312" w:hAnsi="仿宋_GB2312" w:cs="仿宋_GB2312" w:eastAsia="仿宋_GB2312"/>
                      <w:sz w:val="21"/>
                    </w:rPr>
                    <w:t>交流接地电压</w:t>
                  </w:r>
                  <w:r>
                    <w:rPr>
                      <w:rFonts w:ascii="仿宋_GB2312" w:hAnsi="仿宋_GB2312" w:cs="仿宋_GB2312" w:eastAsia="仿宋_GB2312"/>
                      <w:sz w:val="21"/>
                    </w:rPr>
                    <w:t>(V)：0～200V</w:t>
                  </w:r>
                </w:p>
                <w:p>
                  <w:pPr>
                    <w:pStyle w:val="null3"/>
                    <w:jc w:val="left"/>
                  </w:pPr>
                  <w:r>
                    <w:rPr>
                      <w:rFonts w:ascii="仿宋_GB2312" w:hAnsi="仿宋_GB2312" w:cs="仿宋_GB2312" w:eastAsia="仿宋_GB2312"/>
                      <w:sz w:val="21"/>
                    </w:rPr>
                    <w:t>频率：</w:t>
                  </w:r>
                  <w:r>
                    <w:rPr>
                      <w:rFonts w:ascii="仿宋_GB2312" w:hAnsi="仿宋_GB2312" w:cs="仿宋_GB2312" w:eastAsia="仿宋_GB2312"/>
                      <w:sz w:val="21"/>
                    </w:rPr>
                    <w:t>50Hz/60Hz</w:t>
                  </w:r>
                </w:p>
                <w:p>
                  <w:pPr>
                    <w:pStyle w:val="null3"/>
                    <w:jc w:val="left"/>
                  </w:pPr>
                  <w:r>
                    <w:rPr>
                      <w:rFonts w:ascii="仿宋_GB2312" w:hAnsi="仿宋_GB2312" w:cs="仿宋_GB2312" w:eastAsia="仿宋_GB2312"/>
                      <w:sz w:val="21"/>
                    </w:rPr>
                    <w:t>最大显示：三位半</w:t>
                  </w:r>
                </w:p>
                <w:p>
                  <w:pPr>
                    <w:pStyle w:val="null3"/>
                    <w:jc w:val="left"/>
                  </w:pPr>
                  <w:r>
                    <w:rPr>
                      <w:rFonts w:ascii="仿宋_GB2312" w:hAnsi="仿宋_GB2312" w:cs="仿宋_GB2312" w:eastAsia="仿宋_GB2312"/>
                      <w:sz w:val="21"/>
                    </w:rPr>
                    <w:t>数据存储：</w:t>
                  </w:r>
                  <w:r>
                    <w:rPr>
                      <w:rFonts w:ascii="仿宋_GB2312" w:hAnsi="仿宋_GB2312" w:cs="仿宋_GB2312" w:eastAsia="仿宋_GB2312"/>
                      <w:sz w:val="21"/>
                    </w:rPr>
                    <w:t>≥20组</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1.5V 电池（5#）× 6</w:t>
                  </w:r>
                </w:p>
                <w:p>
                  <w:pPr>
                    <w:pStyle w:val="null3"/>
                    <w:jc w:val="left"/>
                  </w:pPr>
                  <w:r>
                    <w:rPr>
                      <w:rFonts w:ascii="仿宋_GB2312" w:hAnsi="仿宋_GB2312" w:cs="仿宋_GB2312" w:eastAsia="仿宋_GB2312"/>
                      <w:sz w:val="21"/>
                    </w:rPr>
                    <w:t>标准配件：电池、布包、简易带夹测试线、标准带夹测试线、辅助接地钉</w:t>
                  </w:r>
                </w:p>
                <w:p>
                  <w:pPr>
                    <w:pStyle w:val="null3"/>
                    <w:jc w:val="left"/>
                  </w:pPr>
                  <w:r>
                    <w:rPr>
                      <w:rFonts w:ascii="仿宋_GB2312" w:hAnsi="仿宋_GB2312" w:cs="仿宋_GB2312" w:eastAsia="仿宋_GB2312"/>
                      <w:sz w:val="21"/>
                      <w:b/>
                    </w:rPr>
                    <w:t>八、工位安全防护套装</w:t>
                  </w:r>
                  <w:r>
                    <w:rPr>
                      <w:rFonts w:ascii="仿宋_GB2312" w:hAnsi="仿宋_GB2312" w:cs="仿宋_GB2312" w:eastAsia="仿宋_GB2312"/>
                      <w:sz w:val="21"/>
                      <w:b/>
                    </w:rPr>
                    <w:t>4套：</w:t>
                  </w:r>
                </w:p>
                <w:p>
                  <w:pPr>
                    <w:pStyle w:val="null3"/>
                    <w:jc w:val="left"/>
                  </w:pPr>
                  <w:r>
                    <w:rPr>
                      <w:rFonts w:ascii="仿宋_GB2312" w:hAnsi="仿宋_GB2312" w:cs="仿宋_GB2312" w:eastAsia="仿宋_GB2312"/>
                      <w:sz w:val="21"/>
                      <w:b/>
                    </w:rPr>
                    <w:t>1、人员防护套装</w:t>
                  </w:r>
                  <w:r>
                    <w:rPr>
                      <w:rFonts w:ascii="仿宋_GB2312" w:hAnsi="仿宋_GB2312" w:cs="仿宋_GB2312" w:eastAsia="仿宋_GB2312"/>
                      <w:sz w:val="21"/>
                    </w:rPr>
                    <w:t>1）绝缘手套：2双，天然橡胶制成，耐压等级1KV。2）耐磨手套：2双，符合人体工程学设计；可降低潜在的危险，如：刀割等；可清洗。3）叶子板防护套装4）护目镜：2副，防冲击物，如打磨，研磨等。防化学物，如电镀，喷漆等。防光辐射，如红外线、紫外线等。防热辐射，如电火花，热辐射等。5）安全帽：2个，绝缘，防撞减震，防喷溅，抗撕裂， 安全帽采用 ABS 硬质材质。</w:t>
                  </w:r>
                </w:p>
                <w:p>
                  <w:pPr>
                    <w:pStyle w:val="null3"/>
                    <w:jc w:val="left"/>
                  </w:pPr>
                  <w:r>
                    <w:rPr>
                      <w:rFonts w:ascii="仿宋_GB2312" w:hAnsi="仿宋_GB2312" w:cs="仿宋_GB2312" w:eastAsia="仿宋_GB2312"/>
                      <w:sz w:val="21"/>
                      <w:b/>
                    </w:rPr>
                    <w:t>2.工位安全保护套装</w:t>
                  </w:r>
                </w:p>
                <w:p>
                  <w:pPr>
                    <w:pStyle w:val="null3"/>
                    <w:jc w:val="left"/>
                  </w:pPr>
                  <w:r>
                    <w:rPr>
                      <w:rFonts w:ascii="仿宋_GB2312" w:hAnsi="仿宋_GB2312" w:cs="仿宋_GB2312" w:eastAsia="仿宋_GB2312"/>
                      <w:sz w:val="21"/>
                    </w:rPr>
                    <w:t>1）警示牌：绝缘材质制作，表面喷涂"危险，请勿靠近”字样与带电符号。2）隔离带套装：可再次利用，对操作空间进行隔离；最长5m；可伸缩，每套6根围成一个工位。3）绝缘防护垫：耐压不低于1500V，尺寸不小于：2m x 1m x 5mm  （长x宽x厚度)</w:t>
                  </w:r>
                </w:p>
                <w:p>
                  <w:pPr>
                    <w:pStyle w:val="null3"/>
                    <w:jc w:val="left"/>
                  </w:pPr>
                  <w:r>
                    <w:rPr>
                      <w:rFonts w:ascii="仿宋_GB2312" w:hAnsi="仿宋_GB2312" w:cs="仿宋_GB2312" w:eastAsia="仿宋_GB2312"/>
                      <w:sz w:val="21"/>
                      <w:b/>
                    </w:rPr>
                    <w:t>九、电池均衡仪</w:t>
                  </w:r>
                  <w:r>
                    <w:rPr>
                      <w:rFonts w:ascii="仿宋_GB2312" w:hAnsi="仿宋_GB2312" w:cs="仿宋_GB2312" w:eastAsia="仿宋_GB2312"/>
                      <w:sz w:val="21"/>
                      <w:b/>
                    </w:rPr>
                    <w:t>2台：</w:t>
                  </w:r>
                </w:p>
                <w:p>
                  <w:pPr>
                    <w:pStyle w:val="null3"/>
                    <w:jc w:val="left"/>
                  </w:pPr>
                  <w:r>
                    <w:rPr>
                      <w:rFonts w:ascii="仿宋_GB2312" w:hAnsi="仿宋_GB2312" w:cs="仿宋_GB2312" w:eastAsia="仿宋_GB2312"/>
                      <w:sz w:val="21"/>
                      <w:b/>
                    </w:rPr>
                    <w:t>1.功能</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2-24串锂电池均衡。</w:t>
                  </w:r>
                </w:p>
                <w:p>
                  <w:pPr>
                    <w:pStyle w:val="null3"/>
                    <w:jc w:val="left"/>
                  </w:pPr>
                  <w:r>
                    <w:rPr>
                      <w:rFonts w:ascii="仿宋_GB2312" w:hAnsi="仿宋_GB2312" w:cs="仿宋_GB2312" w:eastAsia="仿宋_GB2312"/>
                      <w:sz w:val="21"/>
                    </w:rPr>
                    <w:t>均衡电流</w:t>
                  </w:r>
                  <w:r>
                    <w:rPr>
                      <w:rFonts w:ascii="仿宋_GB2312" w:hAnsi="仿宋_GB2312" w:cs="仿宋_GB2312" w:eastAsia="仿宋_GB2312"/>
                      <w:sz w:val="21"/>
                    </w:rPr>
                    <w:t>:1-20A可调</w:t>
                  </w:r>
                </w:p>
                <w:p>
                  <w:pPr>
                    <w:pStyle w:val="null3"/>
                    <w:jc w:val="left"/>
                  </w:pPr>
                  <w:r>
                    <w:rPr>
                      <w:rFonts w:ascii="仿宋_GB2312" w:hAnsi="仿宋_GB2312" w:cs="仿宋_GB2312" w:eastAsia="仿宋_GB2312"/>
                      <w:sz w:val="21"/>
                    </w:rPr>
                    <w:t>精准采集电池电压。</w:t>
                  </w:r>
                </w:p>
                <w:p>
                  <w:pPr>
                    <w:pStyle w:val="null3"/>
                    <w:jc w:val="left"/>
                  </w:pPr>
                  <w:r>
                    <w:rPr>
                      <w:rFonts w:ascii="仿宋_GB2312" w:hAnsi="仿宋_GB2312" w:cs="仿宋_GB2312" w:eastAsia="仿宋_GB2312"/>
                      <w:sz w:val="21"/>
                    </w:rPr>
                    <w:t>内部集成充电器管理单元，支持充电均衡、放电均衡两种模式可选。</w:t>
                  </w:r>
                </w:p>
                <w:p>
                  <w:pPr>
                    <w:pStyle w:val="null3"/>
                    <w:jc w:val="left"/>
                  </w:pPr>
                  <w:r>
                    <w:rPr>
                      <w:rFonts w:ascii="仿宋_GB2312" w:hAnsi="仿宋_GB2312" w:cs="仿宋_GB2312" w:eastAsia="仿宋_GB2312"/>
                      <w:sz w:val="21"/>
                    </w:rPr>
                    <w:t>自适应调整充电及放电电流。隔离高精度独立电压采集模块。采用双滚轴高速散热风扇。不低于</w:t>
                  </w:r>
                  <w:r>
                    <w:rPr>
                      <w:rFonts w:ascii="仿宋_GB2312" w:hAnsi="仿宋_GB2312" w:cs="仿宋_GB2312" w:eastAsia="仿宋_GB2312"/>
                      <w:sz w:val="21"/>
                    </w:rPr>
                    <w:t>32位ARM CPU。≥7寸液晶触摸显示屏。</w:t>
                  </w:r>
                </w:p>
                <w:p>
                  <w:pPr>
                    <w:pStyle w:val="null3"/>
                    <w:jc w:val="left"/>
                  </w:pPr>
                  <w:r>
                    <w:rPr>
                      <w:rFonts w:ascii="仿宋_GB2312" w:hAnsi="仿宋_GB2312" w:cs="仿宋_GB2312" w:eastAsia="仿宋_GB2312"/>
                      <w:sz w:val="21"/>
                      <w:b/>
                    </w:rPr>
                    <w:t>2.技术参数：</w:t>
                  </w:r>
                </w:p>
                <w:p>
                  <w:pPr>
                    <w:pStyle w:val="null3"/>
                    <w:jc w:val="left"/>
                  </w:pPr>
                  <w:r>
                    <w:rPr>
                      <w:rFonts w:ascii="仿宋_GB2312" w:hAnsi="仿宋_GB2312" w:cs="仿宋_GB2312" w:eastAsia="仿宋_GB2312"/>
                      <w:sz w:val="21"/>
                    </w:rPr>
                    <w:t>最大均衡串数</w:t>
                  </w:r>
                  <w:r>
                    <w:rPr>
                      <w:rFonts w:ascii="仿宋_GB2312" w:hAnsi="仿宋_GB2312" w:cs="仿宋_GB2312" w:eastAsia="仿宋_GB2312"/>
                      <w:sz w:val="21"/>
                    </w:rPr>
                    <w:t>:≥24串</w:t>
                  </w:r>
                </w:p>
                <w:p>
                  <w:pPr>
                    <w:pStyle w:val="null3"/>
                    <w:jc w:val="left"/>
                  </w:pPr>
                  <w:r>
                    <w:rPr>
                      <w:rFonts w:ascii="仿宋_GB2312" w:hAnsi="仿宋_GB2312" w:cs="仿宋_GB2312" w:eastAsia="仿宋_GB2312"/>
                      <w:sz w:val="21"/>
                    </w:rPr>
                    <w:t>最小均衡串数</w:t>
                  </w:r>
                  <w:r>
                    <w:rPr>
                      <w:rFonts w:ascii="仿宋_GB2312" w:hAnsi="仿宋_GB2312" w:cs="仿宋_GB2312" w:eastAsia="仿宋_GB2312"/>
                      <w:sz w:val="21"/>
                    </w:rPr>
                    <w:t>:2串</w:t>
                  </w:r>
                </w:p>
                <w:p>
                  <w:pPr>
                    <w:pStyle w:val="null3"/>
                    <w:jc w:val="left"/>
                  </w:pPr>
                  <w:r>
                    <w:rPr>
                      <w:rFonts w:ascii="仿宋_GB2312" w:hAnsi="仿宋_GB2312" w:cs="仿宋_GB2312" w:eastAsia="仿宋_GB2312"/>
                      <w:sz w:val="21"/>
                    </w:rPr>
                    <w:t>均衡电压</w:t>
                  </w:r>
                  <w:r>
                    <w:rPr>
                      <w:rFonts w:ascii="仿宋_GB2312" w:hAnsi="仿宋_GB2312" w:cs="仿宋_GB2312" w:eastAsia="仿宋_GB2312"/>
                      <w:sz w:val="21"/>
                    </w:rPr>
                    <w:t>:2V~4.2V可调</w:t>
                  </w:r>
                </w:p>
                <w:p>
                  <w:pPr>
                    <w:pStyle w:val="null3"/>
                    <w:jc w:val="left"/>
                  </w:pPr>
                  <w:r>
                    <w:rPr>
                      <w:rFonts w:ascii="仿宋_GB2312" w:hAnsi="仿宋_GB2312" w:cs="仿宋_GB2312" w:eastAsia="仿宋_GB2312"/>
                      <w:sz w:val="21"/>
                    </w:rPr>
                    <w:t>放电均衡电流：最大</w:t>
                  </w:r>
                  <w:r>
                    <w:rPr>
                      <w:rFonts w:ascii="仿宋_GB2312" w:hAnsi="仿宋_GB2312" w:cs="仿宋_GB2312" w:eastAsia="仿宋_GB2312"/>
                      <w:sz w:val="21"/>
                    </w:rPr>
                    <w:t>20A/每串</w:t>
                  </w:r>
                </w:p>
                <w:p>
                  <w:pPr>
                    <w:pStyle w:val="null3"/>
                    <w:jc w:val="left"/>
                  </w:pPr>
                  <w:r>
                    <w:rPr>
                      <w:rFonts w:ascii="仿宋_GB2312" w:hAnsi="仿宋_GB2312" w:cs="仿宋_GB2312" w:eastAsia="仿宋_GB2312"/>
                      <w:sz w:val="21"/>
                    </w:rPr>
                    <w:t>电压检测精度：</w:t>
                  </w:r>
                  <w:r>
                    <w:rPr>
                      <w:rFonts w:ascii="仿宋_GB2312" w:hAnsi="仿宋_GB2312" w:cs="仿宋_GB2312" w:eastAsia="仿宋_GB2312"/>
                      <w:sz w:val="21"/>
                    </w:rPr>
                    <w:t>5±0.1V</w:t>
                  </w:r>
                </w:p>
                <w:p>
                  <w:pPr>
                    <w:pStyle w:val="null3"/>
                    <w:jc w:val="left"/>
                  </w:pPr>
                  <w:r>
                    <w:rPr>
                      <w:rFonts w:ascii="仿宋_GB2312" w:hAnsi="仿宋_GB2312" w:cs="仿宋_GB2312" w:eastAsia="仿宋_GB2312"/>
                      <w:sz w:val="21"/>
                    </w:rPr>
                    <w:t>均衡精度</w:t>
                  </w:r>
                  <w:r>
                    <w:rPr>
                      <w:rFonts w:ascii="仿宋_GB2312" w:hAnsi="仿宋_GB2312" w:cs="仿宋_GB2312" w:eastAsia="仿宋_GB2312"/>
                      <w:sz w:val="21"/>
                    </w:rPr>
                    <w:t>(各串最小压差):1mV</w:t>
                  </w:r>
                </w:p>
                <w:p>
                  <w:pPr>
                    <w:pStyle w:val="null3"/>
                    <w:jc w:val="left"/>
                  </w:pPr>
                  <w:r>
                    <w:rPr>
                      <w:rFonts w:ascii="仿宋_GB2312" w:hAnsi="仿宋_GB2312" w:cs="仿宋_GB2312" w:eastAsia="仿宋_GB2312"/>
                      <w:sz w:val="21"/>
                    </w:rPr>
                    <w:t>放电均衡最大整机功耗</w:t>
                  </w:r>
                  <w:r>
                    <w:rPr>
                      <w:rFonts w:ascii="仿宋_GB2312" w:hAnsi="仿宋_GB2312" w:cs="仿宋_GB2312" w:eastAsia="仿宋_GB2312"/>
                      <w:sz w:val="21"/>
                    </w:rPr>
                    <w:t>:2000W</w:t>
                  </w:r>
                </w:p>
                <w:p>
                  <w:pPr>
                    <w:pStyle w:val="null3"/>
                    <w:jc w:val="left"/>
                  </w:pPr>
                  <w:r>
                    <w:rPr>
                      <w:rFonts w:ascii="仿宋_GB2312" w:hAnsi="仿宋_GB2312" w:cs="仿宋_GB2312" w:eastAsia="仿宋_GB2312"/>
                      <w:sz w:val="21"/>
                    </w:rPr>
                    <w:t>充电均衡电流调整范围</w:t>
                  </w:r>
                  <w:r>
                    <w:rPr>
                      <w:rFonts w:ascii="仿宋_GB2312" w:hAnsi="仿宋_GB2312" w:cs="仿宋_GB2312" w:eastAsia="仿宋_GB2312"/>
                      <w:sz w:val="21"/>
                    </w:rPr>
                    <w:t>:1A~15A自适应调整</w:t>
                  </w:r>
                </w:p>
                <w:p>
                  <w:pPr>
                    <w:pStyle w:val="null3"/>
                    <w:jc w:val="left"/>
                  </w:pPr>
                  <w:r>
                    <w:rPr>
                      <w:rFonts w:ascii="仿宋_GB2312" w:hAnsi="仿宋_GB2312" w:cs="仿宋_GB2312" w:eastAsia="仿宋_GB2312"/>
                      <w:sz w:val="21"/>
                    </w:rPr>
                    <w:t>最大允许充电电流</w:t>
                  </w:r>
                  <w:r>
                    <w:rPr>
                      <w:rFonts w:ascii="仿宋_GB2312" w:hAnsi="仿宋_GB2312" w:cs="仿宋_GB2312" w:eastAsia="仿宋_GB2312"/>
                      <w:sz w:val="21"/>
                    </w:rPr>
                    <w:t>:15A</w:t>
                  </w:r>
                </w:p>
                <w:p>
                  <w:pPr>
                    <w:pStyle w:val="null3"/>
                    <w:jc w:val="left"/>
                  </w:pPr>
                  <w:r>
                    <w:rPr>
                      <w:rFonts w:ascii="仿宋_GB2312" w:hAnsi="仿宋_GB2312" w:cs="仿宋_GB2312" w:eastAsia="仿宋_GB2312"/>
                      <w:sz w:val="21"/>
                      <w:b/>
                    </w:rPr>
                    <w:t>十、后倾式免撬棍扁平轮胎拆装机</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1）免撬棍后倾式辅助臂轮胎拆装机。</w:t>
                  </w:r>
                </w:p>
                <w:p>
                  <w:pPr>
                    <w:pStyle w:val="null3"/>
                    <w:jc w:val="both"/>
                  </w:pPr>
                  <w:r>
                    <w:rPr>
                      <w:rFonts w:ascii="仿宋_GB2312" w:hAnsi="仿宋_GB2312" w:cs="仿宋_GB2312" w:eastAsia="仿宋_GB2312"/>
                      <w:sz w:val="21"/>
                    </w:rPr>
                    <w:t>2）配备BQC自动翻胎拆装头，2Cr13材质。</w:t>
                  </w:r>
                </w:p>
                <w:p>
                  <w:pPr>
                    <w:pStyle w:val="null3"/>
                    <w:jc w:val="both"/>
                  </w:pPr>
                  <w:r>
                    <w:rPr>
                      <w:rFonts w:ascii="仿宋_GB2312" w:hAnsi="仿宋_GB2312" w:cs="仿宋_GB2312" w:eastAsia="仿宋_GB2312"/>
                      <w:sz w:val="21"/>
                    </w:rPr>
                    <w:t>3）加强箱体。</w:t>
                  </w:r>
                </w:p>
                <w:p>
                  <w:pPr>
                    <w:pStyle w:val="null3"/>
                    <w:jc w:val="both"/>
                  </w:pPr>
                  <w:r>
                    <w:rPr>
                      <w:rFonts w:ascii="仿宋_GB2312" w:hAnsi="仿宋_GB2312" w:cs="仿宋_GB2312" w:eastAsia="仿宋_GB2312"/>
                      <w:sz w:val="21"/>
                    </w:rPr>
                    <w:t>4）380V配备低噪音电机。</w:t>
                  </w:r>
                </w:p>
                <w:p>
                  <w:pPr>
                    <w:pStyle w:val="null3"/>
                    <w:jc w:val="both"/>
                  </w:pPr>
                  <w:r>
                    <w:rPr>
                      <w:rFonts w:ascii="仿宋_GB2312" w:hAnsi="仿宋_GB2312" w:cs="仿宋_GB2312" w:eastAsia="仿宋_GB2312"/>
                      <w:sz w:val="21"/>
                    </w:rPr>
                    <w:t>5）配备拆装头垫片、卡爪护套、大铲护套、更加有效的保护轮辋。</w:t>
                  </w:r>
                </w:p>
                <w:p>
                  <w:pPr>
                    <w:pStyle w:val="null3"/>
                    <w:jc w:val="both"/>
                  </w:pPr>
                  <w:r>
                    <w:rPr>
                      <w:rFonts w:ascii="仿宋_GB2312" w:hAnsi="仿宋_GB2312" w:cs="仿宋_GB2312" w:eastAsia="仿宋_GB2312"/>
                      <w:sz w:val="21"/>
                    </w:rPr>
                    <w:t>6）配备右侧辅助臂。</w:t>
                  </w:r>
                </w:p>
                <w:p>
                  <w:pPr>
                    <w:pStyle w:val="null3"/>
                    <w:jc w:val="both"/>
                  </w:pPr>
                  <w:r>
                    <w:rPr>
                      <w:rFonts w:ascii="仿宋_GB2312" w:hAnsi="仿宋_GB2312" w:cs="仿宋_GB2312" w:eastAsia="仿宋_GB2312"/>
                      <w:sz w:val="21"/>
                    </w:rPr>
                    <w:t>7）标配胎口夹具，蓝点式省力撬棍，数显打气表。</w:t>
                  </w:r>
                </w:p>
                <w:p>
                  <w:pPr>
                    <w:pStyle w:val="null3"/>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最大轮胎直径：</w:t>
                  </w:r>
                  <w:r>
                    <w:rPr>
                      <w:rFonts w:ascii="仿宋_GB2312" w:hAnsi="仿宋_GB2312" w:cs="仿宋_GB2312" w:eastAsia="仿宋_GB2312"/>
                      <w:sz w:val="21"/>
                    </w:rPr>
                    <w:t>1100mm（43”）</w:t>
                  </w:r>
                </w:p>
                <w:p>
                  <w:pPr>
                    <w:pStyle w:val="null3"/>
                    <w:jc w:val="both"/>
                  </w:pPr>
                  <w:r>
                    <w:rPr>
                      <w:rFonts w:ascii="仿宋_GB2312" w:hAnsi="仿宋_GB2312" w:cs="仿宋_GB2312" w:eastAsia="仿宋_GB2312"/>
                      <w:sz w:val="21"/>
                    </w:rPr>
                    <w:t>钢圈尺寸：</w:t>
                  </w:r>
                  <w:r>
                    <w:rPr>
                      <w:rFonts w:ascii="仿宋_GB2312" w:hAnsi="仿宋_GB2312" w:cs="仿宋_GB2312" w:eastAsia="仿宋_GB2312"/>
                      <w:sz w:val="21"/>
                    </w:rPr>
                    <w:t>12-24”</w:t>
                  </w:r>
                </w:p>
                <w:p>
                  <w:pPr>
                    <w:pStyle w:val="null3"/>
                    <w:jc w:val="both"/>
                  </w:pPr>
                  <w:r>
                    <w:rPr>
                      <w:rFonts w:ascii="仿宋_GB2312" w:hAnsi="仿宋_GB2312" w:cs="仿宋_GB2312" w:eastAsia="仿宋_GB2312"/>
                      <w:sz w:val="21"/>
                    </w:rPr>
                    <w:t>最大轮胎宽度：</w:t>
                  </w:r>
                  <w:r>
                    <w:rPr>
                      <w:rFonts w:ascii="仿宋_GB2312" w:hAnsi="仿宋_GB2312" w:cs="仿宋_GB2312" w:eastAsia="仿宋_GB2312"/>
                      <w:sz w:val="21"/>
                    </w:rPr>
                    <w:t>13”</w:t>
                  </w:r>
                </w:p>
                <w:p>
                  <w:pPr>
                    <w:pStyle w:val="null3"/>
                    <w:jc w:val="both"/>
                  </w:pPr>
                  <w:r>
                    <w:rPr>
                      <w:rFonts w:ascii="仿宋_GB2312" w:hAnsi="仿宋_GB2312" w:cs="仿宋_GB2312" w:eastAsia="仿宋_GB2312"/>
                      <w:sz w:val="21"/>
                    </w:rPr>
                    <w:t>气源压力：</w:t>
                  </w:r>
                  <w:r>
                    <w:rPr>
                      <w:rFonts w:ascii="仿宋_GB2312" w:hAnsi="仿宋_GB2312" w:cs="仿宋_GB2312" w:eastAsia="仿宋_GB2312"/>
                      <w:sz w:val="21"/>
                    </w:rPr>
                    <w:t>8-10bar</w:t>
                  </w:r>
                </w:p>
                <w:p>
                  <w:pPr>
                    <w:pStyle w:val="null3"/>
                    <w:jc w:val="both"/>
                  </w:pPr>
                  <w:r>
                    <w:rPr>
                      <w:rFonts w:ascii="仿宋_GB2312" w:hAnsi="仿宋_GB2312" w:cs="仿宋_GB2312" w:eastAsia="仿宋_GB2312"/>
                      <w:sz w:val="21"/>
                    </w:rPr>
                    <w:t>噪音：</w:t>
                  </w:r>
                  <w:r>
                    <w:rPr>
                      <w:rFonts w:ascii="仿宋_GB2312" w:hAnsi="仿宋_GB2312" w:cs="仿宋_GB2312" w:eastAsia="仿宋_GB2312"/>
                      <w:sz w:val="21"/>
                    </w:rPr>
                    <w:t>≤70dB</w:t>
                  </w:r>
                </w:p>
                <w:p>
                  <w:pPr>
                    <w:pStyle w:val="null3"/>
                    <w:jc w:val="both"/>
                  </w:pPr>
                  <w:r>
                    <w:rPr>
                      <w:rFonts w:ascii="仿宋_GB2312" w:hAnsi="仿宋_GB2312" w:cs="仿宋_GB2312" w:eastAsia="仿宋_GB2312"/>
                      <w:sz w:val="21"/>
                    </w:rPr>
                    <w:t>工作盘转速：</w:t>
                  </w:r>
                  <w:r>
                    <w:rPr>
                      <w:rFonts w:ascii="仿宋_GB2312" w:hAnsi="仿宋_GB2312" w:cs="仿宋_GB2312" w:eastAsia="仿宋_GB2312"/>
                      <w:sz w:val="21"/>
                    </w:rPr>
                    <w:t>6.8rpm</w:t>
                  </w:r>
                </w:p>
                <w:p>
                  <w:pPr>
                    <w:pStyle w:val="null3"/>
                    <w:jc w:val="both"/>
                  </w:pPr>
                  <w:r>
                    <w:rPr>
                      <w:rFonts w:ascii="仿宋_GB2312" w:hAnsi="仿宋_GB2312" w:cs="仿宋_GB2312" w:eastAsia="仿宋_GB2312"/>
                      <w:sz w:val="21"/>
                    </w:rPr>
                    <w:t>电机功率：</w:t>
                  </w:r>
                  <w:r>
                    <w:rPr>
                      <w:rFonts w:ascii="仿宋_GB2312" w:hAnsi="仿宋_GB2312" w:cs="仿宋_GB2312" w:eastAsia="仿宋_GB2312"/>
                      <w:sz w:val="21"/>
                    </w:rPr>
                    <w:t>380V：0.75kw</w:t>
                  </w:r>
                </w:p>
                <w:p>
                  <w:pPr>
                    <w:pStyle w:val="null3"/>
                    <w:jc w:val="left"/>
                  </w:pPr>
                  <w:r>
                    <w:rPr>
                      <w:rFonts w:ascii="仿宋_GB2312" w:hAnsi="仿宋_GB2312" w:cs="仿宋_GB2312" w:eastAsia="仿宋_GB2312"/>
                      <w:sz w:val="21"/>
                      <w:b/>
                    </w:rPr>
                    <w:t>十一、平衡机</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最大车轮重量：</w:t>
                  </w:r>
                  <w:r>
                    <w:rPr>
                      <w:rFonts w:ascii="仿宋_GB2312" w:hAnsi="仿宋_GB2312" w:cs="仿宋_GB2312" w:eastAsia="仿宋_GB2312"/>
                      <w:sz w:val="21"/>
                    </w:rPr>
                    <w:t>65kg；</w:t>
                  </w:r>
                </w:p>
                <w:p>
                  <w:pPr>
                    <w:pStyle w:val="null3"/>
                    <w:jc w:val="both"/>
                  </w:pPr>
                  <w:r>
                    <w:rPr>
                      <w:rFonts w:ascii="仿宋_GB2312" w:hAnsi="仿宋_GB2312" w:cs="仿宋_GB2312" w:eastAsia="仿宋_GB2312"/>
                      <w:sz w:val="21"/>
                    </w:rPr>
                    <w:t>电机功率：</w:t>
                  </w:r>
                  <w:r>
                    <w:rPr>
                      <w:rFonts w:ascii="仿宋_GB2312" w:hAnsi="仿宋_GB2312" w:cs="仿宋_GB2312" w:eastAsia="仿宋_GB2312"/>
                      <w:sz w:val="21"/>
                    </w:rPr>
                    <w:t>≥0.3kw；</w:t>
                  </w:r>
                </w:p>
                <w:p>
                  <w:pPr>
                    <w:pStyle w:val="null3"/>
                    <w:jc w:val="both"/>
                  </w:pPr>
                  <w:r>
                    <w:rPr>
                      <w:rFonts w:ascii="仿宋_GB2312" w:hAnsi="仿宋_GB2312" w:cs="仿宋_GB2312" w:eastAsia="仿宋_GB2312"/>
                      <w:sz w:val="21"/>
                    </w:rPr>
                    <w:t>电源电压：</w:t>
                  </w:r>
                  <w:r>
                    <w:rPr>
                      <w:rFonts w:ascii="仿宋_GB2312" w:hAnsi="仿宋_GB2312" w:cs="仿宋_GB2312" w:eastAsia="仿宋_GB2312"/>
                      <w:sz w:val="21"/>
                    </w:rPr>
                    <w:t>220V</w:t>
                  </w:r>
                </w:p>
                <w:p>
                  <w:pPr>
                    <w:pStyle w:val="null3"/>
                    <w:jc w:val="both"/>
                  </w:pPr>
                  <w:r>
                    <w:rPr>
                      <w:rFonts w:ascii="仿宋_GB2312" w:hAnsi="仿宋_GB2312" w:cs="仿宋_GB2312" w:eastAsia="仿宋_GB2312"/>
                      <w:sz w:val="21"/>
                    </w:rPr>
                    <w:t>平衡精度：</w:t>
                  </w:r>
                  <w:r>
                    <w:rPr>
                      <w:rFonts w:ascii="仿宋_GB2312" w:hAnsi="仿宋_GB2312" w:cs="仿宋_GB2312" w:eastAsia="仿宋_GB2312"/>
                      <w:sz w:val="21"/>
                    </w:rPr>
                    <w:t>≤1g；</w:t>
                  </w:r>
                </w:p>
                <w:p>
                  <w:pPr>
                    <w:pStyle w:val="null3"/>
                    <w:jc w:val="both"/>
                  </w:pPr>
                  <w:r>
                    <w:rPr>
                      <w:rFonts w:ascii="仿宋_GB2312" w:hAnsi="仿宋_GB2312" w:cs="仿宋_GB2312" w:eastAsia="仿宋_GB2312"/>
                      <w:sz w:val="21"/>
                    </w:rPr>
                    <w:t>平衡转速：约</w:t>
                  </w:r>
                  <w:r>
                    <w:rPr>
                      <w:rFonts w:ascii="仿宋_GB2312" w:hAnsi="仿宋_GB2312" w:cs="仿宋_GB2312" w:eastAsia="仿宋_GB2312"/>
                      <w:sz w:val="21"/>
                    </w:rPr>
                    <w:t>260r/min；</w:t>
                  </w:r>
                </w:p>
                <w:p>
                  <w:pPr>
                    <w:pStyle w:val="null3"/>
                    <w:jc w:val="both"/>
                  </w:pPr>
                  <w:r>
                    <w:rPr>
                      <w:rFonts w:ascii="仿宋_GB2312" w:hAnsi="仿宋_GB2312" w:cs="仿宋_GB2312" w:eastAsia="仿宋_GB2312"/>
                      <w:sz w:val="21"/>
                    </w:rPr>
                    <w:t>位置精度：</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平衡周期：约</w:t>
                  </w:r>
                  <w:r>
                    <w:rPr>
                      <w:rFonts w:ascii="仿宋_GB2312" w:hAnsi="仿宋_GB2312" w:cs="仿宋_GB2312" w:eastAsia="仿宋_GB2312"/>
                      <w:sz w:val="21"/>
                    </w:rPr>
                    <w:t>7s；</w:t>
                  </w:r>
                </w:p>
                <w:p>
                  <w:pPr>
                    <w:pStyle w:val="null3"/>
                    <w:jc w:val="both"/>
                  </w:pPr>
                  <w:r>
                    <w:rPr>
                      <w:rFonts w:ascii="仿宋_GB2312" w:hAnsi="仿宋_GB2312" w:cs="仿宋_GB2312" w:eastAsia="仿宋_GB2312"/>
                      <w:sz w:val="21"/>
                    </w:rPr>
                    <w:t>轮辋直径：</w:t>
                  </w:r>
                  <w:r>
                    <w:rPr>
                      <w:rFonts w:ascii="仿宋_GB2312" w:hAnsi="仿宋_GB2312" w:cs="仿宋_GB2312" w:eastAsia="仿宋_GB2312"/>
                      <w:sz w:val="21"/>
                    </w:rPr>
                    <w:t>10〃～26〃  (256mm～660mm)；</w:t>
                  </w:r>
                </w:p>
                <w:p>
                  <w:pPr>
                    <w:pStyle w:val="null3"/>
                    <w:jc w:val="both"/>
                  </w:pPr>
                  <w:r>
                    <w:rPr>
                      <w:rFonts w:ascii="仿宋_GB2312" w:hAnsi="仿宋_GB2312" w:cs="仿宋_GB2312" w:eastAsia="仿宋_GB2312"/>
                      <w:sz w:val="21"/>
                    </w:rPr>
                    <w:t>最大轮胎宽度：</w:t>
                  </w:r>
                  <w:r>
                    <w:rPr>
                      <w:rFonts w:ascii="仿宋_GB2312" w:hAnsi="仿宋_GB2312" w:cs="仿宋_GB2312" w:eastAsia="仿宋_GB2312"/>
                      <w:sz w:val="21"/>
                    </w:rPr>
                    <w:t>20〃</w:t>
                  </w:r>
                </w:p>
                <w:p>
                  <w:pPr>
                    <w:pStyle w:val="null3"/>
                    <w:jc w:val="both"/>
                  </w:pPr>
                  <w:r>
                    <w:rPr>
                      <w:rFonts w:ascii="仿宋_GB2312" w:hAnsi="仿宋_GB2312" w:cs="仿宋_GB2312" w:eastAsia="仿宋_GB2312"/>
                      <w:sz w:val="21"/>
                    </w:rPr>
                    <w:t>最大轮胎直径：</w:t>
                  </w:r>
                  <w:r>
                    <w:rPr>
                      <w:rFonts w:ascii="仿宋_GB2312" w:hAnsi="仿宋_GB2312" w:cs="仿宋_GB2312" w:eastAsia="仿宋_GB2312"/>
                      <w:sz w:val="21"/>
                    </w:rPr>
                    <w:t>1050mm</w:t>
                  </w:r>
                </w:p>
                <w:p>
                  <w:pPr>
                    <w:pStyle w:val="null3"/>
                    <w:jc w:val="both"/>
                  </w:pPr>
                  <w:r>
                    <w:rPr>
                      <w:rFonts w:ascii="仿宋_GB2312" w:hAnsi="仿宋_GB2312" w:cs="仿宋_GB2312" w:eastAsia="仿宋_GB2312"/>
                      <w:sz w:val="21"/>
                    </w:rPr>
                    <w:t>噪声：小于</w:t>
                  </w:r>
                  <w:r>
                    <w:rPr>
                      <w:rFonts w:ascii="仿宋_GB2312" w:hAnsi="仿宋_GB2312" w:cs="仿宋_GB2312" w:eastAsia="仿宋_GB2312"/>
                      <w:sz w:val="21"/>
                    </w:rPr>
                    <w:t>70db；</w:t>
                  </w:r>
                </w:p>
                <w:p>
                  <w:pPr>
                    <w:pStyle w:val="null3"/>
                    <w:jc w:val="left"/>
                  </w:pPr>
                  <w:r>
                    <w:rPr>
                      <w:rFonts w:ascii="仿宋_GB2312" w:hAnsi="仿宋_GB2312" w:cs="仿宋_GB2312" w:eastAsia="仿宋_GB2312"/>
                      <w:sz w:val="21"/>
                      <w:b/>
                    </w:rPr>
                    <w:t>十二、四轮定位</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1.功能</w:t>
                  </w:r>
                </w:p>
                <w:p>
                  <w:pPr>
                    <w:pStyle w:val="null3"/>
                    <w:jc w:val="both"/>
                  </w:pPr>
                  <w:r>
                    <w:rPr>
                      <w:rFonts w:ascii="仿宋_GB2312" w:hAnsi="仿宋_GB2312" w:cs="仿宋_GB2312" w:eastAsia="仿宋_GB2312"/>
                      <w:sz w:val="21"/>
                    </w:rPr>
                    <w:t>1）智能数据分析，提示吃胎、跑偏、方向盘不正等问题。</w:t>
                  </w:r>
                </w:p>
                <w:p>
                  <w:pPr>
                    <w:pStyle w:val="null3"/>
                    <w:jc w:val="both"/>
                  </w:pPr>
                  <w:r>
                    <w:rPr>
                      <w:rFonts w:ascii="仿宋_GB2312" w:hAnsi="仿宋_GB2312" w:cs="仿宋_GB2312" w:eastAsia="仿宋_GB2312"/>
                      <w:sz w:val="21"/>
                    </w:rPr>
                    <w:t>2）夹具自动补偿功能。</w:t>
                  </w:r>
                </w:p>
                <w:p>
                  <w:pPr>
                    <w:pStyle w:val="null3"/>
                    <w:jc w:val="both"/>
                  </w:pPr>
                  <w:r>
                    <w:rPr>
                      <w:rFonts w:ascii="仿宋_GB2312" w:hAnsi="仿宋_GB2312" w:cs="仿宋_GB2312" w:eastAsia="仿宋_GB2312"/>
                      <w:sz w:val="21"/>
                    </w:rPr>
                    <w:t>3）3D视域可调。</w:t>
                  </w:r>
                </w:p>
                <w:p>
                  <w:pPr>
                    <w:pStyle w:val="null3"/>
                    <w:jc w:val="both"/>
                  </w:pPr>
                  <w:r>
                    <w:rPr>
                      <w:rFonts w:ascii="仿宋_GB2312" w:hAnsi="仿宋_GB2312" w:cs="仿宋_GB2312" w:eastAsia="仿宋_GB2312"/>
                      <w:sz w:val="21"/>
                    </w:rPr>
                    <w:t>4）除支持常规动态推车测量外还支持转动轮胎测量、转动，标靶测量两种动态测量方式。</w:t>
                  </w:r>
                </w:p>
                <w:p>
                  <w:pPr>
                    <w:pStyle w:val="null3"/>
                    <w:jc w:val="both"/>
                  </w:pPr>
                  <w:r>
                    <w:rPr>
                      <w:rFonts w:ascii="仿宋_GB2312" w:hAnsi="仿宋_GB2312" w:cs="仿宋_GB2312" w:eastAsia="仿宋_GB2312"/>
                      <w:sz w:val="21"/>
                    </w:rPr>
                    <w:t>5）可测量前束、外倾、主销后倾、主销内倾、轴距、轮距、推进角、两轮对角距离、退缩角、轴偏摆、轮偏摆十多种角度。</w:t>
                  </w:r>
                </w:p>
                <w:p>
                  <w:pPr>
                    <w:pStyle w:val="null3"/>
                    <w:jc w:val="both"/>
                  </w:pPr>
                  <w:r>
                    <w:rPr>
                      <w:rFonts w:ascii="仿宋_GB2312" w:hAnsi="仿宋_GB2312" w:cs="仿宋_GB2312" w:eastAsia="仿宋_GB2312"/>
                      <w:sz w:val="21"/>
                    </w:rPr>
                    <w:t>6）标准配置：横梁1根，立柱1根，四轮夹具4个，方向盘固定器1个，刹车固定器1个，22寸显示器1台+22寸显示器1台，键盘鼠标套装1套，标准版打印机1台，钣金件帽子1个。</w:t>
                  </w:r>
                </w:p>
                <w:p>
                  <w:pPr>
                    <w:pStyle w:val="null3"/>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摄像系统采用</w:t>
                  </w:r>
                  <w:r>
                    <w:rPr>
                      <w:rFonts w:ascii="仿宋_GB2312" w:hAnsi="仿宋_GB2312" w:cs="仿宋_GB2312" w:eastAsia="仿宋_GB2312"/>
                      <w:sz w:val="21"/>
                    </w:rPr>
                    <w:t>≥500万高清像素摄像头</w:t>
                  </w:r>
                </w:p>
                <w:p>
                  <w:pPr>
                    <w:pStyle w:val="null3"/>
                    <w:jc w:val="both"/>
                  </w:pPr>
                  <w:r>
                    <w:rPr>
                      <w:rFonts w:ascii="仿宋_GB2312" w:hAnsi="仿宋_GB2312" w:cs="仿宋_GB2312" w:eastAsia="仿宋_GB2312"/>
                      <w:sz w:val="21"/>
                    </w:rPr>
                    <w:t>测量范围与精度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参数</w:t>
                  </w:r>
                  <w:r>
                    <w:rPr>
                      <w:rFonts w:ascii="仿宋_GB2312" w:hAnsi="仿宋_GB2312" w:cs="仿宋_GB2312" w:eastAsia="仿宋_GB2312"/>
                      <w:sz w:val="21"/>
                    </w:rPr>
                    <w:t xml:space="preserve">          </w:t>
                  </w:r>
                  <w:r>
                    <w:rPr>
                      <w:rFonts w:ascii="仿宋_GB2312" w:hAnsi="仿宋_GB2312" w:cs="仿宋_GB2312" w:eastAsia="仿宋_GB2312"/>
                      <w:sz w:val="21"/>
                    </w:rPr>
                    <w:t>测量精度</w:t>
                  </w:r>
                  <w:r>
                    <w:rPr>
                      <w:rFonts w:ascii="仿宋_GB2312" w:hAnsi="仿宋_GB2312" w:cs="仿宋_GB2312" w:eastAsia="仿宋_GB2312"/>
                      <w:sz w:val="21"/>
                    </w:rPr>
                    <w:t xml:space="preserve">     </w:t>
                  </w:r>
                  <w:r>
                    <w:rPr>
                      <w:rFonts w:ascii="仿宋_GB2312" w:hAnsi="仿宋_GB2312" w:cs="仿宋_GB2312" w:eastAsia="仿宋_GB2312"/>
                      <w:sz w:val="21"/>
                    </w:rPr>
                    <w:t>测量范围</w:t>
                  </w:r>
                </w:p>
                <w:p>
                  <w:pPr>
                    <w:pStyle w:val="null3"/>
                    <w:jc w:val="both"/>
                  </w:pPr>
                  <w:r>
                    <w:rPr>
                      <w:rFonts w:ascii="仿宋_GB2312" w:hAnsi="仿宋_GB2312" w:cs="仿宋_GB2312" w:eastAsia="仿宋_GB2312"/>
                      <w:sz w:val="21"/>
                    </w:rPr>
                    <w:t>外倾角</w:t>
                  </w:r>
                  <w:r>
                    <w:rPr>
                      <w:rFonts w:ascii="仿宋_GB2312" w:hAnsi="仿宋_GB2312" w:cs="仿宋_GB2312" w:eastAsia="仿宋_GB2312"/>
                      <w:sz w:val="21"/>
                    </w:rPr>
                    <w:t xml:space="preserve">         </w:t>
                  </w:r>
                  <w:r>
                    <w:rPr>
                      <w:rFonts w:ascii="仿宋_GB2312" w:hAnsi="仿宋_GB2312" w:cs="仿宋_GB2312" w:eastAsia="仿宋_GB2312"/>
                      <w:sz w:val="21"/>
                    </w:rPr>
                    <w:t>±0.01°       ±8°</w:t>
                  </w:r>
                </w:p>
                <w:p>
                  <w:pPr>
                    <w:pStyle w:val="null3"/>
                    <w:jc w:val="both"/>
                  </w:pPr>
                  <w:r>
                    <w:rPr>
                      <w:rFonts w:ascii="仿宋_GB2312" w:hAnsi="仿宋_GB2312" w:cs="仿宋_GB2312" w:eastAsia="仿宋_GB2312"/>
                      <w:sz w:val="21"/>
                    </w:rPr>
                    <w:t>后倾角</w:t>
                  </w:r>
                  <w:r>
                    <w:rPr>
                      <w:rFonts w:ascii="仿宋_GB2312" w:hAnsi="仿宋_GB2312" w:cs="仿宋_GB2312" w:eastAsia="仿宋_GB2312"/>
                      <w:sz w:val="21"/>
                    </w:rPr>
                    <w:t xml:space="preserve">         </w:t>
                  </w:r>
                  <w:r>
                    <w:rPr>
                      <w:rFonts w:ascii="仿宋_GB2312" w:hAnsi="仿宋_GB2312" w:cs="仿宋_GB2312" w:eastAsia="仿宋_GB2312"/>
                      <w:sz w:val="21"/>
                    </w:rPr>
                    <w:t>±0.03°       ±19°</w:t>
                  </w:r>
                </w:p>
                <w:p>
                  <w:pPr>
                    <w:pStyle w:val="null3"/>
                    <w:jc w:val="both"/>
                  </w:pPr>
                  <w:r>
                    <w:rPr>
                      <w:rFonts w:ascii="仿宋_GB2312" w:hAnsi="仿宋_GB2312" w:cs="仿宋_GB2312" w:eastAsia="仿宋_GB2312"/>
                      <w:sz w:val="21"/>
                    </w:rPr>
                    <w:t>前轮内倾角</w:t>
                  </w:r>
                  <w:r>
                    <w:rPr>
                      <w:rFonts w:ascii="仿宋_GB2312" w:hAnsi="仿宋_GB2312" w:cs="仿宋_GB2312" w:eastAsia="仿宋_GB2312"/>
                      <w:sz w:val="21"/>
                    </w:rPr>
                    <w:t xml:space="preserve">     </w:t>
                  </w:r>
                  <w:r>
                    <w:rPr>
                      <w:rFonts w:ascii="仿宋_GB2312" w:hAnsi="仿宋_GB2312" w:cs="仿宋_GB2312" w:eastAsia="仿宋_GB2312"/>
                      <w:sz w:val="21"/>
                    </w:rPr>
                    <w:t>±0.02°       ±19°</w:t>
                  </w:r>
                </w:p>
                <w:p>
                  <w:pPr>
                    <w:pStyle w:val="null3"/>
                    <w:jc w:val="both"/>
                  </w:pPr>
                  <w:r>
                    <w:rPr>
                      <w:rFonts w:ascii="仿宋_GB2312" w:hAnsi="仿宋_GB2312" w:cs="仿宋_GB2312" w:eastAsia="仿宋_GB2312"/>
                      <w:sz w:val="21"/>
                    </w:rPr>
                    <w:t>前束</w:t>
                  </w:r>
                  <w:r>
                    <w:rPr>
                      <w:rFonts w:ascii="仿宋_GB2312" w:hAnsi="仿宋_GB2312" w:cs="仿宋_GB2312" w:eastAsia="仿宋_GB2312"/>
                      <w:sz w:val="21"/>
                    </w:rPr>
                    <w:t xml:space="preserve">           </w:t>
                  </w:r>
                  <w:r>
                    <w:rPr>
                      <w:rFonts w:ascii="仿宋_GB2312" w:hAnsi="仿宋_GB2312" w:cs="仿宋_GB2312" w:eastAsia="仿宋_GB2312"/>
                      <w:sz w:val="21"/>
                    </w:rPr>
                    <w:t>±0.01°       ±2°</w:t>
                  </w:r>
                </w:p>
                <w:p>
                  <w:pPr>
                    <w:pStyle w:val="null3"/>
                    <w:jc w:val="both"/>
                  </w:pPr>
                  <w:r>
                    <w:rPr>
                      <w:rFonts w:ascii="仿宋_GB2312" w:hAnsi="仿宋_GB2312" w:cs="仿宋_GB2312" w:eastAsia="仿宋_GB2312"/>
                      <w:sz w:val="21"/>
                    </w:rPr>
                    <w:t>后轮推进角</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后轮轴偏摆</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轮距差</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前退缩角</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后退缩角</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轮距</w:t>
                  </w:r>
                  <w:r>
                    <w:rPr>
                      <w:rFonts w:ascii="仿宋_GB2312" w:hAnsi="仿宋_GB2312" w:cs="仿宋_GB2312" w:eastAsia="仿宋_GB2312"/>
                      <w:sz w:val="21"/>
                    </w:rPr>
                    <w:t xml:space="preserve">           </w:t>
                  </w:r>
                  <w:r>
                    <w:rPr>
                      <w:rFonts w:ascii="仿宋_GB2312" w:hAnsi="仿宋_GB2312" w:cs="仿宋_GB2312" w:eastAsia="仿宋_GB2312"/>
                      <w:sz w:val="21"/>
                    </w:rPr>
                    <w:t>±0.64cm       &lt;265cm</w:t>
                  </w:r>
                </w:p>
                <w:p>
                  <w:pPr>
                    <w:pStyle w:val="null3"/>
                    <w:jc w:val="both"/>
                  </w:pPr>
                  <w:r>
                    <w:rPr>
                      <w:rFonts w:ascii="仿宋_GB2312" w:hAnsi="仿宋_GB2312" w:cs="仿宋_GB2312" w:eastAsia="仿宋_GB2312"/>
                      <w:sz w:val="21"/>
                    </w:rPr>
                    <w:t>轴距</w:t>
                  </w:r>
                  <w:r>
                    <w:rPr>
                      <w:rFonts w:ascii="仿宋_GB2312" w:hAnsi="仿宋_GB2312" w:cs="仿宋_GB2312" w:eastAsia="仿宋_GB2312"/>
                      <w:sz w:val="21"/>
                    </w:rPr>
                    <w:t xml:space="preserve">           </w:t>
                  </w:r>
                  <w:r>
                    <w:rPr>
                      <w:rFonts w:ascii="仿宋_GB2312" w:hAnsi="仿宋_GB2312" w:cs="仿宋_GB2312" w:eastAsia="仿宋_GB2312"/>
                      <w:sz w:val="21"/>
                    </w:rPr>
                    <w:t>±0.64cm       &lt;533cm</w:t>
                  </w:r>
                </w:p>
                <w:p>
                  <w:pPr>
                    <w:pStyle w:val="null3"/>
                    <w:jc w:val="left"/>
                  </w:pPr>
                  <w:r>
                    <w:rPr>
                      <w:rFonts w:ascii="仿宋_GB2312" w:hAnsi="仿宋_GB2312" w:cs="仿宋_GB2312" w:eastAsia="仿宋_GB2312"/>
                      <w:sz w:val="21"/>
                      <w:b/>
                    </w:rPr>
                    <w:t>十三、手持示波器</w:t>
                  </w:r>
                  <w:r>
                    <w:rPr>
                      <w:rFonts w:ascii="仿宋_GB2312" w:hAnsi="仿宋_GB2312" w:cs="仿宋_GB2312" w:eastAsia="仿宋_GB2312"/>
                      <w:sz w:val="21"/>
                      <w:b/>
                    </w:rPr>
                    <w:t>2套：</w:t>
                  </w:r>
                </w:p>
                <w:p>
                  <w:pPr>
                    <w:pStyle w:val="null3"/>
                    <w:jc w:val="both"/>
                  </w:pPr>
                  <w:r>
                    <w:rPr>
                      <w:rFonts w:ascii="仿宋_GB2312" w:hAnsi="仿宋_GB2312" w:cs="仿宋_GB2312" w:eastAsia="仿宋_GB2312"/>
                      <w:sz w:val="21"/>
                      <w:b/>
                    </w:rPr>
                    <w:t>1.功能</w:t>
                  </w:r>
                  <w:r>
                    <w:rPr>
                      <w:rFonts w:ascii="仿宋_GB2312" w:hAnsi="仿宋_GB2312" w:cs="仿宋_GB2312" w:eastAsia="仿宋_GB2312"/>
                      <w:sz w:val="21"/>
                    </w:rPr>
                    <w:t>1）自动波形、状态设置；</w:t>
                  </w:r>
                </w:p>
                <w:p>
                  <w:pPr>
                    <w:pStyle w:val="null3"/>
                    <w:jc w:val="both"/>
                  </w:pPr>
                  <w:r>
                    <w:rPr>
                      <w:rFonts w:ascii="仿宋_GB2312" w:hAnsi="仿宋_GB2312" w:cs="仿宋_GB2312" w:eastAsia="仿宋_GB2312"/>
                      <w:sz w:val="21"/>
                    </w:rPr>
                    <w:t>2）波形、设置、界面存储以及波形和设置再现；</w:t>
                  </w:r>
                </w:p>
                <w:p>
                  <w:pPr>
                    <w:pStyle w:val="null3"/>
                    <w:jc w:val="both"/>
                  </w:pPr>
                  <w:r>
                    <w:rPr>
                      <w:rFonts w:ascii="仿宋_GB2312" w:hAnsi="仿宋_GB2312" w:cs="仿宋_GB2312" w:eastAsia="仿宋_GB2312"/>
                      <w:sz w:val="21"/>
                    </w:rPr>
                    <w:t>3）屏幕拷贝功能；</w:t>
                  </w:r>
                </w:p>
                <w:p>
                  <w:pPr>
                    <w:pStyle w:val="null3"/>
                    <w:jc w:val="both"/>
                  </w:pPr>
                  <w:r>
                    <w:rPr>
                      <w:rFonts w:ascii="仿宋_GB2312" w:hAnsi="仿宋_GB2312" w:cs="仿宋_GB2312" w:eastAsia="仿宋_GB2312"/>
                      <w:sz w:val="21"/>
                    </w:rPr>
                    <w:t>4）精细的视窗扩展功能，精确分析波形细节与概貌；</w:t>
                  </w:r>
                </w:p>
                <w:p>
                  <w:pPr>
                    <w:pStyle w:val="null3"/>
                    <w:jc w:val="both"/>
                  </w:pPr>
                  <w:r>
                    <w:rPr>
                      <w:rFonts w:ascii="仿宋_GB2312" w:hAnsi="仿宋_GB2312" w:cs="仿宋_GB2312" w:eastAsia="仿宋_GB2312"/>
                      <w:sz w:val="21"/>
                    </w:rPr>
                    <w:t>5）独特的波形录制、存储和回放功能；</w:t>
                  </w:r>
                </w:p>
                <w:p>
                  <w:pPr>
                    <w:pStyle w:val="null3"/>
                    <w:jc w:val="both"/>
                  </w:pPr>
                  <w:r>
                    <w:rPr>
                      <w:rFonts w:ascii="仿宋_GB2312" w:hAnsi="仿宋_GB2312" w:cs="仿宋_GB2312" w:eastAsia="仿宋_GB2312"/>
                      <w:sz w:val="21"/>
                    </w:rPr>
                    <w:t>6）高清晰彩色≥5.7寸液晶显示器，≥320×240分辨率，可黑白显示；</w:t>
                  </w:r>
                </w:p>
                <w:p>
                  <w:pPr>
                    <w:pStyle w:val="null3"/>
                    <w:jc w:val="both"/>
                  </w:pPr>
                  <w:r>
                    <w:rPr>
                      <w:rFonts w:ascii="仿宋_GB2312" w:hAnsi="仿宋_GB2312" w:cs="仿宋_GB2312" w:eastAsia="仿宋_GB2312"/>
                      <w:sz w:val="21"/>
                    </w:rPr>
                    <w:t>7）多种波形数学运算功能(包括：加，减，乘，除)；</w:t>
                  </w:r>
                </w:p>
                <w:p>
                  <w:pPr>
                    <w:pStyle w:val="null3"/>
                    <w:jc w:val="both"/>
                  </w:pPr>
                  <w:r>
                    <w:rPr>
                      <w:rFonts w:ascii="仿宋_GB2312" w:hAnsi="仿宋_GB2312" w:cs="仿宋_GB2312" w:eastAsia="仿宋_GB2312"/>
                      <w:sz w:val="21"/>
                    </w:rPr>
                    <w:t>8）万用表功能；</w:t>
                  </w:r>
                </w:p>
                <w:p>
                  <w:pPr>
                    <w:pStyle w:val="null3"/>
                    <w:jc w:val="both"/>
                  </w:pPr>
                  <w:r>
                    <w:rPr>
                      <w:rFonts w:ascii="仿宋_GB2312" w:hAnsi="仿宋_GB2312" w:cs="仿宋_GB2312" w:eastAsia="仿宋_GB2312"/>
                      <w:sz w:val="21"/>
                    </w:rPr>
                    <w:t>9）U盘升级功能。</w:t>
                  </w:r>
                </w:p>
                <w:p>
                  <w:pPr>
                    <w:pStyle w:val="null3"/>
                    <w:jc w:val="both"/>
                  </w:pPr>
                  <w:r>
                    <w:rPr>
                      <w:rFonts w:ascii="仿宋_GB2312" w:hAnsi="仿宋_GB2312" w:cs="仿宋_GB2312" w:eastAsia="仿宋_GB2312"/>
                      <w:sz w:val="21"/>
                    </w:rPr>
                    <w:t>10）按照国赛赛项技术要求设计。</w:t>
                  </w:r>
                </w:p>
                <w:p>
                  <w:pPr>
                    <w:pStyle w:val="null3"/>
                    <w:jc w:val="both"/>
                  </w:pPr>
                  <w:r>
                    <w:rPr>
                      <w:rFonts w:ascii="仿宋_GB2312" w:hAnsi="仿宋_GB2312" w:cs="仿宋_GB2312" w:eastAsia="仿宋_GB2312"/>
                      <w:sz w:val="21"/>
                      <w:b/>
                    </w:rPr>
                    <w:t>2.技术参数：</w:t>
                  </w:r>
                </w:p>
                <w:p>
                  <w:pPr>
                    <w:pStyle w:val="null3"/>
                    <w:ind w:left="315"/>
                    <w:jc w:val="both"/>
                  </w:pPr>
                  <w:r>
                    <w:rPr>
                      <w:rFonts w:ascii="仿宋_GB2312" w:hAnsi="仿宋_GB2312" w:cs="仿宋_GB2312" w:eastAsia="仿宋_GB2312"/>
                      <w:sz w:val="21"/>
                    </w:rPr>
                    <w:t>通道数</w:t>
                  </w:r>
                  <w:r>
                    <w:rPr>
                      <w:rFonts w:ascii="仿宋_GB2312" w:hAnsi="仿宋_GB2312" w:cs="仿宋_GB2312" w:eastAsia="仿宋_GB2312"/>
                      <w:sz w:val="21"/>
                    </w:rPr>
                    <w:t>≥2通道</w:t>
                  </w:r>
                </w:p>
                <w:p>
                  <w:pPr>
                    <w:pStyle w:val="null3"/>
                    <w:ind w:left="315"/>
                    <w:jc w:val="both"/>
                  </w:pPr>
                  <w:r>
                    <w:rPr>
                      <w:rFonts w:ascii="仿宋_GB2312" w:hAnsi="仿宋_GB2312" w:cs="仿宋_GB2312" w:eastAsia="仿宋_GB2312"/>
                      <w:sz w:val="21"/>
                    </w:rPr>
                    <w:t>带宽</w:t>
                  </w:r>
                  <w:r>
                    <w:rPr>
                      <w:rFonts w:ascii="仿宋_GB2312" w:hAnsi="仿宋_GB2312" w:cs="仿宋_GB2312" w:eastAsia="仿宋_GB2312"/>
                      <w:sz w:val="21"/>
                    </w:rPr>
                    <w:t>≥100MHz</w:t>
                  </w:r>
                </w:p>
                <w:p>
                  <w:pPr>
                    <w:pStyle w:val="null3"/>
                    <w:ind w:left="315"/>
                    <w:jc w:val="both"/>
                  </w:pPr>
                  <w:r>
                    <w:rPr>
                      <w:rFonts w:ascii="仿宋_GB2312" w:hAnsi="仿宋_GB2312" w:cs="仿宋_GB2312" w:eastAsia="仿宋_GB2312"/>
                      <w:sz w:val="21"/>
                    </w:rPr>
                    <w:t>最大采样率</w:t>
                  </w:r>
                  <w:r>
                    <w:rPr>
                      <w:rFonts w:ascii="仿宋_GB2312" w:hAnsi="仿宋_GB2312" w:cs="仿宋_GB2312" w:eastAsia="仿宋_GB2312"/>
                      <w:sz w:val="21"/>
                    </w:rPr>
                    <w:t>≥500MS/s</w:t>
                  </w:r>
                </w:p>
                <w:p>
                  <w:pPr>
                    <w:pStyle w:val="null3"/>
                    <w:ind w:left="315"/>
                    <w:jc w:val="both"/>
                  </w:pPr>
                  <w:r>
                    <w:rPr>
                      <w:rFonts w:ascii="仿宋_GB2312" w:hAnsi="仿宋_GB2312" w:cs="仿宋_GB2312" w:eastAsia="仿宋_GB2312"/>
                      <w:sz w:val="21"/>
                    </w:rPr>
                    <w:t>垂直档位</w:t>
                  </w:r>
                  <w:r>
                    <w:rPr>
                      <w:rFonts w:ascii="仿宋_GB2312" w:hAnsi="仿宋_GB2312" w:cs="仿宋_GB2312" w:eastAsia="仿宋_GB2312"/>
                      <w:sz w:val="21"/>
                    </w:rPr>
                    <w:t>5mV/div - 50V/div</w:t>
                  </w:r>
                </w:p>
                <w:p>
                  <w:pPr>
                    <w:pStyle w:val="null3"/>
                    <w:ind w:left="315"/>
                    <w:jc w:val="both"/>
                  </w:pPr>
                  <w:r>
                    <w:rPr>
                      <w:rFonts w:ascii="仿宋_GB2312" w:hAnsi="仿宋_GB2312" w:cs="仿宋_GB2312" w:eastAsia="仿宋_GB2312"/>
                      <w:sz w:val="21"/>
                    </w:rPr>
                    <w:t>时基范围</w:t>
                  </w:r>
                  <w:r>
                    <w:rPr>
                      <w:rFonts w:ascii="仿宋_GB2312" w:hAnsi="仿宋_GB2312" w:cs="仿宋_GB2312" w:eastAsia="仿宋_GB2312"/>
                      <w:sz w:val="21"/>
                    </w:rPr>
                    <w:t>5ns/div - 50s/div</w:t>
                  </w:r>
                </w:p>
                <w:p>
                  <w:pPr>
                    <w:pStyle w:val="null3"/>
                    <w:ind w:left="315"/>
                    <w:jc w:val="both"/>
                  </w:pPr>
                  <w:r>
                    <w:rPr>
                      <w:rFonts w:ascii="仿宋_GB2312" w:hAnsi="仿宋_GB2312" w:cs="仿宋_GB2312" w:eastAsia="仿宋_GB2312"/>
                      <w:sz w:val="21"/>
                    </w:rPr>
                    <w:t>存储方式支持设置</w:t>
                  </w:r>
                  <w:r>
                    <w:rPr>
                      <w:rFonts w:ascii="仿宋_GB2312" w:hAnsi="仿宋_GB2312" w:cs="仿宋_GB2312" w:eastAsia="仿宋_GB2312"/>
                      <w:sz w:val="21"/>
                    </w:rPr>
                    <w:t>/波形/位图存储</w:t>
                  </w:r>
                </w:p>
                <w:p>
                  <w:pPr>
                    <w:pStyle w:val="null3"/>
                    <w:ind w:left="315"/>
                    <w:jc w:val="both"/>
                  </w:pPr>
                  <w:r>
                    <w:rPr>
                      <w:rFonts w:ascii="仿宋_GB2312" w:hAnsi="仿宋_GB2312" w:cs="仿宋_GB2312" w:eastAsia="仿宋_GB2312"/>
                      <w:sz w:val="21"/>
                    </w:rPr>
                    <w:t>触发方式边沿</w:t>
                  </w:r>
                  <w:r>
                    <w:rPr>
                      <w:rFonts w:ascii="仿宋_GB2312" w:hAnsi="仿宋_GB2312" w:cs="仿宋_GB2312" w:eastAsia="仿宋_GB2312"/>
                      <w:sz w:val="21"/>
                    </w:rPr>
                    <w:t>/脉宽/视频/交替</w:t>
                  </w:r>
                </w:p>
                <w:p>
                  <w:pPr>
                    <w:pStyle w:val="null3"/>
                    <w:ind w:left="315"/>
                    <w:jc w:val="both"/>
                  </w:pPr>
                  <w:r>
                    <w:rPr>
                      <w:rFonts w:ascii="仿宋_GB2312" w:hAnsi="仿宋_GB2312" w:cs="仿宋_GB2312" w:eastAsia="仿宋_GB2312"/>
                      <w:sz w:val="21"/>
                    </w:rPr>
                    <w:t>接口</w:t>
                  </w:r>
                  <w:r>
                    <w:rPr>
                      <w:rFonts w:ascii="仿宋_GB2312" w:hAnsi="仿宋_GB2312" w:cs="仿宋_GB2312" w:eastAsia="仿宋_GB2312"/>
                      <w:sz w:val="21"/>
                    </w:rPr>
                    <w:t>USB HOST</w:t>
                  </w:r>
                </w:p>
                <w:p>
                  <w:pPr>
                    <w:pStyle w:val="null3"/>
                    <w:jc w:val="left"/>
                  </w:pPr>
                  <w:r>
                    <w:rPr>
                      <w:rFonts w:ascii="仿宋_GB2312" w:hAnsi="仿宋_GB2312" w:cs="仿宋_GB2312" w:eastAsia="仿宋_GB2312"/>
                      <w:sz w:val="21"/>
                      <w:b/>
                    </w:rPr>
                    <w:t>十四、新能源维修工具组套</w:t>
                  </w:r>
                  <w:r>
                    <w:rPr>
                      <w:rFonts w:ascii="仿宋_GB2312" w:hAnsi="仿宋_GB2312" w:cs="仿宋_GB2312" w:eastAsia="仿宋_GB2312"/>
                      <w:sz w:val="21"/>
                      <w:b/>
                    </w:rPr>
                    <w:t>4套：</w:t>
                  </w:r>
                </w:p>
                <w:p>
                  <w:pPr>
                    <w:pStyle w:val="null3"/>
                    <w:jc w:val="both"/>
                  </w:pPr>
                  <w:r>
                    <w:rPr>
                      <w:rFonts w:ascii="仿宋_GB2312" w:hAnsi="仿宋_GB2312" w:cs="仿宋_GB2312" w:eastAsia="仿宋_GB2312"/>
                      <w:sz w:val="21"/>
                      <w:b/>
                    </w:rPr>
                    <w:t>1.8抽1门工具车：</w:t>
                  </w:r>
                </w:p>
                <w:p>
                  <w:pPr>
                    <w:pStyle w:val="null3"/>
                    <w:jc w:val="both"/>
                  </w:pPr>
                  <w:r>
                    <w:rPr>
                      <w:rFonts w:ascii="仿宋_GB2312" w:hAnsi="仿宋_GB2312" w:cs="仿宋_GB2312" w:eastAsia="仿宋_GB2312"/>
                      <w:sz w:val="21"/>
                    </w:rPr>
                    <w:t>1）使用冷轧钢板，整车焊接结构。</w:t>
                  </w:r>
                </w:p>
                <w:p>
                  <w:pPr>
                    <w:pStyle w:val="null3"/>
                    <w:jc w:val="both"/>
                  </w:pPr>
                  <w:r>
                    <w:rPr>
                      <w:rFonts w:ascii="仿宋_GB2312" w:hAnsi="仿宋_GB2312" w:cs="仿宋_GB2312" w:eastAsia="仿宋_GB2312"/>
                      <w:sz w:val="21"/>
                    </w:rPr>
                    <w:t>2）45mm高性能3节滚珠滑轨带缓冲式功能，45 KG额定负载。</w:t>
                  </w:r>
                </w:p>
                <w:p>
                  <w:pPr>
                    <w:pStyle w:val="null3"/>
                    <w:jc w:val="both"/>
                  </w:pPr>
                  <w:r>
                    <w:rPr>
                      <w:rFonts w:ascii="仿宋_GB2312" w:hAnsi="仿宋_GB2312" w:cs="仿宋_GB2312" w:eastAsia="仿宋_GB2312"/>
                      <w:sz w:val="21"/>
                    </w:rPr>
                    <w:t>3）5″×1.25″万向TPR脚轮，顶部刹车，推行平稳。</w:t>
                  </w:r>
                </w:p>
                <w:p>
                  <w:pPr>
                    <w:pStyle w:val="null3"/>
                    <w:jc w:val="both"/>
                  </w:pPr>
                  <w:r>
                    <w:rPr>
                      <w:rFonts w:ascii="仿宋_GB2312" w:hAnsi="仿宋_GB2312" w:cs="仿宋_GB2312" w:eastAsia="仿宋_GB2312"/>
                      <w:sz w:val="21"/>
                    </w:rPr>
                    <w:t>4）三酸抛光铝拉手。</w:t>
                  </w:r>
                </w:p>
                <w:p>
                  <w:pPr>
                    <w:pStyle w:val="null3"/>
                    <w:jc w:val="both"/>
                  </w:pPr>
                  <w:r>
                    <w:rPr>
                      <w:rFonts w:ascii="仿宋_GB2312" w:hAnsi="仿宋_GB2312" w:cs="仿宋_GB2312" w:eastAsia="仿宋_GB2312"/>
                      <w:sz w:val="21"/>
                    </w:rPr>
                    <w:t>5）车顶配有25MM橡胶木板。</w:t>
                  </w:r>
                </w:p>
                <w:p>
                  <w:pPr>
                    <w:pStyle w:val="null3"/>
                    <w:jc w:val="left"/>
                  </w:pPr>
                  <w:r>
                    <w:rPr>
                      <w:rFonts w:ascii="仿宋_GB2312" w:hAnsi="仿宋_GB2312" w:cs="仿宋_GB2312" w:eastAsia="仿宋_GB2312"/>
                      <w:sz w:val="21"/>
                    </w:rPr>
                    <w:t>6）箱体左右侧板预留多功能洞洞板设计。</w:t>
                  </w:r>
                </w:p>
                <w:p>
                  <w:pPr>
                    <w:pStyle w:val="null3"/>
                    <w:jc w:val="left"/>
                  </w:pPr>
                  <w:r>
                    <w:rPr>
                      <w:rFonts w:ascii="仿宋_GB2312" w:hAnsi="仿宋_GB2312" w:cs="仿宋_GB2312" w:eastAsia="仿宋_GB2312"/>
                      <w:sz w:val="21"/>
                    </w:rPr>
                    <w:t>7）右侧门内配有两块可活动层板</w:t>
                  </w:r>
                </w:p>
                <w:p>
                  <w:pPr>
                    <w:pStyle w:val="null3"/>
                    <w:jc w:val="left"/>
                  </w:pPr>
                  <w:r>
                    <w:rPr>
                      <w:rFonts w:ascii="仿宋_GB2312" w:hAnsi="仿宋_GB2312" w:cs="仿宋_GB2312" w:eastAsia="仿宋_GB2312"/>
                      <w:sz w:val="21"/>
                    </w:rPr>
                    <w:t>8）配有2个平推圆管手挽。参考尺寸：1082*501*1042MM（包脚轮，不包手挽）箱体0.8mm，抽屉0.8mm</w:t>
                  </w:r>
                </w:p>
                <w:p>
                  <w:pPr>
                    <w:pStyle w:val="null3"/>
                    <w:jc w:val="left"/>
                  </w:pPr>
                  <w:r>
                    <w:rPr>
                      <w:rFonts w:ascii="仿宋_GB2312" w:hAnsi="仿宋_GB2312" w:cs="仿宋_GB2312" w:eastAsia="仿宋_GB2312"/>
                      <w:sz w:val="21"/>
                    </w:rPr>
                    <w:t>顶长抽斗：与工具车配套，</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小抽斗：与工具车配套，</w:t>
                  </w:r>
                  <w:r>
                    <w:rPr>
                      <w:rFonts w:ascii="仿宋_GB2312" w:hAnsi="仿宋_GB2312" w:cs="仿宋_GB2312" w:eastAsia="仿宋_GB2312"/>
                      <w:sz w:val="21"/>
                    </w:rPr>
                    <w:t>6个</w:t>
                  </w:r>
                </w:p>
                <w:p>
                  <w:pPr>
                    <w:pStyle w:val="null3"/>
                    <w:jc w:val="left"/>
                  </w:pPr>
                  <w:r>
                    <w:rPr>
                      <w:rFonts w:ascii="仿宋_GB2312" w:hAnsi="仿宋_GB2312" w:cs="仿宋_GB2312" w:eastAsia="仿宋_GB2312"/>
                      <w:sz w:val="21"/>
                    </w:rPr>
                    <w:t>大抽斗：与工具车配套，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b/>
                    </w:rPr>
                    <w:t>2.工具（</w:t>
                  </w:r>
                  <w:r>
                    <w:rPr>
                      <w:rFonts w:ascii="仿宋_GB2312" w:hAnsi="仿宋_GB2312" w:cs="仿宋_GB2312" w:eastAsia="仿宋_GB2312"/>
                      <w:sz w:val="21"/>
                    </w:rPr>
                    <w:t>主要包括且不限于）</w:t>
                  </w:r>
                </w:p>
                <w:p>
                  <w:pPr>
                    <w:pStyle w:val="null3"/>
                    <w:jc w:val="both"/>
                  </w:pPr>
                  <w:r>
                    <w:rPr>
                      <w:rFonts w:ascii="仿宋_GB2312" w:hAnsi="仿宋_GB2312" w:cs="仿宋_GB2312" w:eastAsia="仿宋_GB2312"/>
                      <w:sz w:val="21"/>
                    </w:rPr>
                    <w:t>6.3MM系列VDE绝缘快速脱落棘轮扳手145MM</w:t>
                  </w:r>
                </w:p>
                <w:p>
                  <w:pPr>
                    <w:pStyle w:val="null3"/>
                    <w:jc w:val="both"/>
                  </w:pPr>
                  <w:r>
                    <w:rPr>
                      <w:rFonts w:ascii="仿宋_GB2312" w:hAnsi="仿宋_GB2312" w:cs="仿宋_GB2312" w:eastAsia="仿宋_GB2312"/>
                      <w:sz w:val="21"/>
                    </w:rPr>
                    <w:t>6.3MM系列VDE绝缘转向接杆75MM</w:t>
                  </w:r>
                </w:p>
                <w:p>
                  <w:pPr>
                    <w:pStyle w:val="null3"/>
                    <w:jc w:val="both"/>
                  </w:pPr>
                  <w:r>
                    <w:rPr>
                      <w:rFonts w:ascii="仿宋_GB2312" w:hAnsi="仿宋_GB2312" w:cs="仿宋_GB2312" w:eastAsia="仿宋_GB2312"/>
                      <w:sz w:val="21"/>
                    </w:rPr>
                    <w:t>6.3MM系列VDE绝缘6角套筒7MM</w:t>
                  </w:r>
                </w:p>
                <w:p>
                  <w:pPr>
                    <w:pStyle w:val="null3"/>
                    <w:jc w:val="both"/>
                  </w:pPr>
                  <w:r>
                    <w:rPr>
                      <w:rFonts w:ascii="仿宋_GB2312" w:hAnsi="仿宋_GB2312" w:cs="仿宋_GB2312" w:eastAsia="仿宋_GB2312"/>
                      <w:sz w:val="21"/>
                    </w:rPr>
                    <w:t>6.3MM系列VDE绝缘6角套筒8MM</w:t>
                  </w:r>
                </w:p>
                <w:p>
                  <w:pPr>
                    <w:pStyle w:val="null3"/>
                    <w:jc w:val="both"/>
                  </w:pPr>
                  <w:r>
                    <w:rPr>
                      <w:rFonts w:ascii="仿宋_GB2312" w:hAnsi="仿宋_GB2312" w:cs="仿宋_GB2312" w:eastAsia="仿宋_GB2312"/>
                      <w:sz w:val="21"/>
                    </w:rPr>
                    <w:t>6.3MM系列VDE绝缘6角套筒10MM</w:t>
                  </w:r>
                </w:p>
                <w:p>
                  <w:pPr>
                    <w:pStyle w:val="null3"/>
                    <w:jc w:val="both"/>
                  </w:pPr>
                  <w:r>
                    <w:rPr>
                      <w:rFonts w:ascii="仿宋_GB2312" w:hAnsi="仿宋_GB2312" w:cs="仿宋_GB2312" w:eastAsia="仿宋_GB2312"/>
                      <w:sz w:val="21"/>
                    </w:rPr>
                    <w:t>6.3MM系列VDE绝缘六角旋具套筒3MM</w:t>
                  </w:r>
                </w:p>
                <w:p>
                  <w:pPr>
                    <w:pStyle w:val="null3"/>
                    <w:jc w:val="both"/>
                  </w:pPr>
                  <w:r>
                    <w:rPr>
                      <w:rFonts w:ascii="仿宋_GB2312" w:hAnsi="仿宋_GB2312" w:cs="仿宋_GB2312" w:eastAsia="仿宋_GB2312"/>
                      <w:sz w:val="21"/>
                    </w:rPr>
                    <w:t>6.3MM系列VDE绝缘六角旋具套筒5MM</w:t>
                  </w:r>
                </w:p>
                <w:p>
                  <w:pPr>
                    <w:pStyle w:val="null3"/>
                    <w:jc w:val="both"/>
                  </w:pPr>
                  <w:r>
                    <w:rPr>
                      <w:rFonts w:ascii="仿宋_GB2312" w:hAnsi="仿宋_GB2312" w:cs="仿宋_GB2312" w:eastAsia="仿宋_GB2312"/>
                      <w:sz w:val="21"/>
                    </w:rPr>
                    <w:t>6.3MM系列VDE绝缘六角旋具套筒6MM</w:t>
                  </w:r>
                </w:p>
                <w:p>
                  <w:pPr>
                    <w:pStyle w:val="null3"/>
                    <w:jc w:val="both"/>
                  </w:pPr>
                  <w:r>
                    <w:rPr>
                      <w:rFonts w:ascii="仿宋_GB2312" w:hAnsi="仿宋_GB2312" w:cs="仿宋_GB2312" w:eastAsia="仿宋_GB2312"/>
                      <w:sz w:val="21"/>
                    </w:rPr>
                    <w:t>6.3MM系列VDE绝缘六角旋具套筒8MM</w:t>
                  </w:r>
                </w:p>
                <w:p>
                  <w:pPr>
                    <w:pStyle w:val="null3"/>
                    <w:jc w:val="both"/>
                  </w:pPr>
                  <w:r>
                    <w:rPr>
                      <w:rFonts w:ascii="仿宋_GB2312" w:hAnsi="仿宋_GB2312" w:cs="仿宋_GB2312" w:eastAsia="仿宋_GB2312"/>
                      <w:sz w:val="21"/>
                    </w:rPr>
                    <w:t>6.3MM系列VDE绝缘花型旋具套筒T20</w:t>
                  </w:r>
                </w:p>
                <w:p>
                  <w:pPr>
                    <w:pStyle w:val="null3"/>
                    <w:jc w:val="both"/>
                  </w:pPr>
                  <w:r>
                    <w:rPr>
                      <w:rFonts w:ascii="仿宋_GB2312" w:hAnsi="仿宋_GB2312" w:cs="仿宋_GB2312" w:eastAsia="仿宋_GB2312"/>
                      <w:sz w:val="21"/>
                    </w:rPr>
                    <w:t>6.3MM系列VDE绝缘花型旋具套筒T25</w:t>
                  </w:r>
                </w:p>
                <w:p>
                  <w:pPr>
                    <w:pStyle w:val="null3"/>
                    <w:jc w:val="both"/>
                  </w:pPr>
                  <w:r>
                    <w:rPr>
                      <w:rFonts w:ascii="仿宋_GB2312" w:hAnsi="仿宋_GB2312" w:cs="仿宋_GB2312" w:eastAsia="仿宋_GB2312"/>
                      <w:sz w:val="21"/>
                    </w:rPr>
                    <w:t>6.3MM系列VDE绝缘花型旋具套筒T27</w:t>
                  </w:r>
                </w:p>
                <w:p>
                  <w:pPr>
                    <w:pStyle w:val="null3"/>
                    <w:jc w:val="both"/>
                  </w:pPr>
                  <w:r>
                    <w:rPr>
                      <w:rFonts w:ascii="仿宋_GB2312" w:hAnsi="仿宋_GB2312" w:cs="仿宋_GB2312" w:eastAsia="仿宋_GB2312"/>
                      <w:sz w:val="21"/>
                    </w:rPr>
                    <w:t>6.3MM系列VDE绝缘花型旋具套筒T30</w:t>
                  </w:r>
                </w:p>
                <w:p>
                  <w:pPr>
                    <w:pStyle w:val="null3"/>
                    <w:jc w:val="both"/>
                  </w:pPr>
                  <w:r>
                    <w:rPr>
                      <w:rFonts w:ascii="仿宋_GB2312" w:hAnsi="仿宋_GB2312" w:cs="仿宋_GB2312" w:eastAsia="仿宋_GB2312"/>
                      <w:sz w:val="21"/>
                    </w:rPr>
                    <w:t>10MM系列VDE绝缘快速脱落棘轮扳手200MM</w:t>
                  </w:r>
                </w:p>
                <w:p>
                  <w:pPr>
                    <w:pStyle w:val="null3"/>
                    <w:jc w:val="both"/>
                  </w:pPr>
                  <w:r>
                    <w:rPr>
                      <w:rFonts w:ascii="仿宋_GB2312" w:hAnsi="仿宋_GB2312" w:cs="仿宋_GB2312" w:eastAsia="仿宋_GB2312"/>
                      <w:sz w:val="21"/>
                    </w:rPr>
                    <w:t>10MM系列VDE绝缘转向接杆125MM</w:t>
                  </w:r>
                </w:p>
                <w:p>
                  <w:pPr>
                    <w:pStyle w:val="null3"/>
                    <w:jc w:val="both"/>
                  </w:pPr>
                  <w:r>
                    <w:rPr>
                      <w:rFonts w:ascii="仿宋_GB2312" w:hAnsi="仿宋_GB2312" w:cs="仿宋_GB2312" w:eastAsia="仿宋_GB2312"/>
                      <w:sz w:val="21"/>
                    </w:rPr>
                    <w:t>10MM系列VDE绝缘6角套筒8MM</w:t>
                  </w:r>
                </w:p>
                <w:p>
                  <w:pPr>
                    <w:pStyle w:val="null3"/>
                    <w:jc w:val="both"/>
                  </w:pPr>
                  <w:r>
                    <w:rPr>
                      <w:rFonts w:ascii="仿宋_GB2312" w:hAnsi="仿宋_GB2312" w:cs="仿宋_GB2312" w:eastAsia="仿宋_GB2312"/>
                      <w:sz w:val="21"/>
                    </w:rPr>
                    <w:t>10MM系列VDE绝缘6角套筒10MM</w:t>
                  </w:r>
                </w:p>
                <w:p>
                  <w:pPr>
                    <w:pStyle w:val="null3"/>
                    <w:jc w:val="both"/>
                  </w:pPr>
                  <w:r>
                    <w:rPr>
                      <w:rFonts w:ascii="仿宋_GB2312" w:hAnsi="仿宋_GB2312" w:cs="仿宋_GB2312" w:eastAsia="仿宋_GB2312"/>
                      <w:sz w:val="21"/>
                    </w:rPr>
                    <w:t>10MM系列VDE绝缘6角套筒12MM</w:t>
                  </w:r>
                </w:p>
                <w:p>
                  <w:pPr>
                    <w:pStyle w:val="null3"/>
                    <w:jc w:val="both"/>
                  </w:pPr>
                  <w:r>
                    <w:rPr>
                      <w:rFonts w:ascii="仿宋_GB2312" w:hAnsi="仿宋_GB2312" w:cs="仿宋_GB2312" w:eastAsia="仿宋_GB2312"/>
                      <w:sz w:val="21"/>
                    </w:rPr>
                    <w:t>10MM系列VDE绝缘6角套筒13MM</w:t>
                  </w:r>
                </w:p>
                <w:p>
                  <w:pPr>
                    <w:pStyle w:val="null3"/>
                    <w:jc w:val="both"/>
                  </w:pPr>
                  <w:r>
                    <w:rPr>
                      <w:rFonts w:ascii="仿宋_GB2312" w:hAnsi="仿宋_GB2312" w:cs="仿宋_GB2312" w:eastAsia="仿宋_GB2312"/>
                      <w:sz w:val="21"/>
                    </w:rPr>
                    <w:t>10MM系列VDE绝缘6角套筒14MM</w:t>
                  </w:r>
                </w:p>
                <w:p>
                  <w:pPr>
                    <w:pStyle w:val="null3"/>
                    <w:jc w:val="both"/>
                  </w:pPr>
                  <w:r>
                    <w:rPr>
                      <w:rFonts w:ascii="仿宋_GB2312" w:hAnsi="仿宋_GB2312" w:cs="仿宋_GB2312" w:eastAsia="仿宋_GB2312"/>
                      <w:sz w:val="21"/>
                    </w:rPr>
                    <w:t>10MM系列VDE绝缘6角旋具套筒4MM</w:t>
                  </w:r>
                </w:p>
                <w:p>
                  <w:pPr>
                    <w:pStyle w:val="null3"/>
                    <w:jc w:val="both"/>
                  </w:pPr>
                  <w:r>
                    <w:rPr>
                      <w:rFonts w:ascii="仿宋_GB2312" w:hAnsi="仿宋_GB2312" w:cs="仿宋_GB2312" w:eastAsia="仿宋_GB2312"/>
                      <w:sz w:val="21"/>
                    </w:rPr>
                    <w:t>10MM系列VDE绝缘6角旋具套筒5MM</w:t>
                  </w:r>
                </w:p>
                <w:p>
                  <w:pPr>
                    <w:pStyle w:val="null3"/>
                    <w:jc w:val="both"/>
                  </w:pPr>
                  <w:r>
                    <w:rPr>
                      <w:rFonts w:ascii="仿宋_GB2312" w:hAnsi="仿宋_GB2312" w:cs="仿宋_GB2312" w:eastAsia="仿宋_GB2312"/>
                      <w:sz w:val="21"/>
                    </w:rPr>
                    <w:t>10MM系列VDE绝缘6角旋具套筒6MM</w:t>
                  </w:r>
                </w:p>
                <w:p>
                  <w:pPr>
                    <w:pStyle w:val="null3"/>
                    <w:jc w:val="both"/>
                  </w:pPr>
                  <w:r>
                    <w:rPr>
                      <w:rFonts w:ascii="仿宋_GB2312" w:hAnsi="仿宋_GB2312" w:cs="仿宋_GB2312" w:eastAsia="仿宋_GB2312"/>
                      <w:sz w:val="21"/>
                    </w:rPr>
                    <w:t>10MM系列VDE绝缘6角旋具套筒8MM</w:t>
                  </w:r>
                </w:p>
                <w:p>
                  <w:pPr>
                    <w:pStyle w:val="null3"/>
                    <w:jc w:val="both"/>
                  </w:pPr>
                  <w:r>
                    <w:rPr>
                      <w:rFonts w:ascii="仿宋_GB2312" w:hAnsi="仿宋_GB2312" w:cs="仿宋_GB2312" w:eastAsia="仿宋_GB2312"/>
                      <w:sz w:val="21"/>
                    </w:rPr>
                    <w:t>10MM系列VDE绝缘花型旋具套筒T20</w:t>
                  </w:r>
                </w:p>
                <w:p>
                  <w:pPr>
                    <w:pStyle w:val="null3"/>
                    <w:jc w:val="both"/>
                  </w:pPr>
                  <w:r>
                    <w:rPr>
                      <w:rFonts w:ascii="仿宋_GB2312" w:hAnsi="仿宋_GB2312" w:cs="仿宋_GB2312" w:eastAsia="仿宋_GB2312"/>
                      <w:sz w:val="21"/>
                    </w:rPr>
                    <w:t>10MM系列VDE绝缘花型旋具套筒T25</w:t>
                  </w:r>
                </w:p>
                <w:p>
                  <w:pPr>
                    <w:pStyle w:val="null3"/>
                    <w:jc w:val="both"/>
                  </w:pPr>
                  <w:r>
                    <w:rPr>
                      <w:rFonts w:ascii="仿宋_GB2312" w:hAnsi="仿宋_GB2312" w:cs="仿宋_GB2312" w:eastAsia="仿宋_GB2312"/>
                      <w:sz w:val="21"/>
                    </w:rPr>
                    <w:t>10MM系列VDE绝缘花型旋具套筒T27</w:t>
                  </w:r>
                </w:p>
                <w:p>
                  <w:pPr>
                    <w:pStyle w:val="null3"/>
                    <w:jc w:val="both"/>
                  </w:pPr>
                  <w:r>
                    <w:rPr>
                      <w:rFonts w:ascii="仿宋_GB2312" w:hAnsi="仿宋_GB2312" w:cs="仿宋_GB2312" w:eastAsia="仿宋_GB2312"/>
                      <w:sz w:val="21"/>
                    </w:rPr>
                    <w:t>10MM系列VDE绝缘花型旋具套筒T30</w:t>
                  </w:r>
                </w:p>
                <w:p>
                  <w:pPr>
                    <w:pStyle w:val="null3"/>
                    <w:jc w:val="both"/>
                  </w:pPr>
                  <w:r>
                    <w:rPr>
                      <w:rFonts w:ascii="仿宋_GB2312" w:hAnsi="仿宋_GB2312" w:cs="仿宋_GB2312" w:eastAsia="仿宋_GB2312"/>
                      <w:sz w:val="21"/>
                    </w:rPr>
                    <w:t>T系列双色柄十字绝缘螺丝批#2x100MM</w:t>
                  </w:r>
                </w:p>
                <w:p>
                  <w:pPr>
                    <w:pStyle w:val="null3"/>
                    <w:jc w:val="both"/>
                  </w:pPr>
                  <w:r>
                    <w:rPr>
                      <w:rFonts w:ascii="仿宋_GB2312" w:hAnsi="仿宋_GB2312" w:cs="仿宋_GB2312" w:eastAsia="仿宋_GB2312"/>
                      <w:sz w:val="21"/>
                    </w:rPr>
                    <w:t>T系列双色柄一字绝缘螺丝批5.5x125MM</w:t>
                  </w:r>
                </w:p>
                <w:p>
                  <w:pPr>
                    <w:pStyle w:val="null3"/>
                    <w:jc w:val="both"/>
                  </w:pPr>
                  <w:r>
                    <w:rPr>
                      <w:rFonts w:ascii="仿宋_GB2312" w:hAnsi="仿宋_GB2312" w:cs="仿宋_GB2312" w:eastAsia="仿宋_GB2312"/>
                      <w:sz w:val="21"/>
                    </w:rPr>
                    <w:t>VDE绝缘耐压斜嘴钳7"</w:t>
                  </w:r>
                </w:p>
                <w:p>
                  <w:pPr>
                    <w:pStyle w:val="null3"/>
                    <w:jc w:val="both"/>
                  </w:pPr>
                  <w:r>
                    <w:rPr>
                      <w:rFonts w:ascii="仿宋_GB2312" w:hAnsi="仿宋_GB2312" w:cs="仿宋_GB2312" w:eastAsia="仿宋_GB2312"/>
                      <w:sz w:val="21"/>
                    </w:rPr>
                    <w:t>直刃式</w:t>
                  </w:r>
                  <w:r>
                    <w:rPr>
                      <w:rFonts w:ascii="仿宋_GB2312" w:hAnsi="仿宋_GB2312" w:cs="仿宋_GB2312" w:eastAsia="仿宋_GB2312"/>
                      <w:sz w:val="21"/>
                    </w:rPr>
                    <w:t>VDE电缆剥线刀</w:t>
                  </w:r>
                </w:p>
                <w:p>
                  <w:pPr>
                    <w:pStyle w:val="null3"/>
                    <w:jc w:val="left"/>
                  </w:pPr>
                  <w:r>
                    <w:rPr>
                      <w:rFonts w:ascii="仿宋_GB2312" w:hAnsi="仿宋_GB2312" w:cs="仿宋_GB2312" w:eastAsia="仿宋_GB2312"/>
                      <w:sz w:val="21"/>
                    </w:rPr>
                    <w:t>绝缘磁性捡拾器</w:t>
                  </w:r>
                </w:p>
                <w:p>
                  <w:pPr>
                    <w:pStyle w:val="null3"/>
                    <w:jc w:val="left"/>
                  </w:pPr>
                  <w:r>
                    <w:rPr>
                      <w:rFonts w:ascii="仿宋_GB2312" w:hAnsi="仿宋_GB2312" w:cs="仿宋_GB2312" w:eastAsia="仿宋_GB2312"/>
                      <w:sz w:val="21"/>
                    </w:rPr>
                    <w:t>3/8"系列VDE绝缘扭力扳手10-50N.m</w:t>
                  </w:r>
                </w:p>
                <w:p>
                  <w:pPr>
                    <w:pStyle w:val="null3"/>
                    <w:jc w:val="left"/>
                  </w:pPr>
                  <w:r>
                    <w:rPr>
                      <w:rFonts w:ascii="仿宋_GB2312" w:hAnsi="仿宋_GB2312" w:cs="仿宋_GB2312" w:eastAsia="仿宋_GB2312"/>
                      <w:sz w:val="21"/>
                    </w:rPr>
                    <w:t>VDE绝缘安装锤</w:t>
                  </w:r>
                </w:p>
                <w:p>
                  <w:pPr>
                    <w:pStyle w:val="null3"/>
                    <w:jc w:val="left"/>
                  </w:pPr>
                  <w:r>
                    <w:rPr>
                      <w:rFonts w:ascii="仿宋_GB2312" w:hAnsi="仿宋_GB2312" w:cs="仿宋_GB2312" w:eastAsia="仿宋_GB2312"/>
                      <w:sz w:val="21"/>
                    </w:rPr>
                    <w:t>尼龙撬板</w:t>
                  </w:r>
                </w:p>
                <w:p>
                  <w:pPr>
                    <w:pStyle w:val="null3"/>
                    <w:jc w:val="left"/>
                  </w:pPr>
                  <w:r>
                    <w:rPr>
                      <w:rFonts w:ascii="仿宋_GB2312" w:hAnsi="仿宋_GB2312" w:cs="仿宋_GB2312" w:eastAsia="仿宋_GB2312"/>
                      <w:sz w:val="21"/>
                    </w:rPr>
                    <w:t>12.5MM系列VDE绝缘转向接杆</w:t>
                  </w:r>
                </w:p>
                <w:p>
                  <w:pPr>
                    <w:pStyle w:val="null3"/>
                    <w:jc w:val="left"/>
                  </w:pPr>
                  <w:r>
                    <w:rPr>
                      <w:rFonts w:ascii="仿宋_GB2312" w:hAnsi="仿宋_GB2312" w:cs="仿宋_GB2312" w:eastAsia="仿宋_GB2312"/>
                      <w:sz w:val="21"/>
                    </w:rPr>
                    <w:t>12.5MM系列VDE绝缘快速脱落棘轮扳手250MM</w:t>
                  </w:r>
                </w:p>
                <w:p>
                  <w:pPr>
                    <w:pStyle w:val="null3"/>
                    <w:jc w:val="left"/>
                  </w:pPr>
                  <w:r>
                    <w:rPr>
                      <w:rFonts w:ascii="仿宋_GB2312" w:hAnsi="仿宋_GB2312" w:cs="仿宋_GB2312" w:eastAsia="仿宋_GB2312"/>
                      <w:sz w:val="21"/>
                    </w:rPr>
                    <w:t>10MM系列VDE绝缘6角套筒15MM</w:t>
                  </w:r>
                </w:p>
                <w:p>
                  <w:pPr>
                    <w:pStyle w:val="null3"/>
                    <w:jc w:val="left"/>
                  </w:pPr>
                  <w:r>
                    <w:rPr>
                      <w:rFonts w:ascii="仿宋_GB2312" w:hAnsi="仿宋_GB2312" w:cs="仿宋_GB2312" w:eastAsia="仿宋_GB2312"/>
                      <w:sz w:val="21"/>
                    </w:rPr>
                    <w:t>10MM系列VDE绝缘6角旋具套筒10MM</w:t>
                  </w:r>
                </w:p>
                <w:p>
                  <w:pPr>
                    <w:pStyle w:val="null3"/>
                    <w:jc w:val="left"/>
                  </w:pPr>
                  <w:r>
                    <w:rPr>
                      <w:rFonts w:ascii="仿宋_GB2312" w:hAnsi="仿宋_GB2312" w:cs="仿宋_GB2312" w:eastAsia="仿宋_GB2312"/>
                      <w:sz w:val="21"/>
                    </w:rPr>
                    <w:t>10MM系列VDE绝缘花型旋具套筒T40</w:t>
                  </w:r>
                </w:p>
                <w:p>
                  <w:pPr>
                    <w:pStyle w:val="null3"/>
                    <w:jc w:val="left"/>
                  </w:pPr>
                  <w:r>
                    <w:rPr>
                      <w:rFonts w:ascii="仿宋_GB2312" w:hAnsi="仿宋_GB2312" w:cs="仿宋_GB2312" w:eastAsia="仿宋_GB2312"/>
                      <w:sz w:val="21"/>
                    </w:rPr>
                    <w:t>12.5MM系列VDE绝缘六角旋具套筒16MM</w:t>
                  </w:r>
                </w:p>
                <w:p>
                  <w:pPr>
                    <w:pStyle w:val="null3"/>
                    <w:jc w:val="left"/>
                  </w:pPr>
                  <w:r>
                    <w:rPr>
                      <w:rFonts w:ascii="仿宋_GB2312" w:hAnsi="仿宋_GB2312" w:cs="仿宋_GB2312" w:eastAsia="仿宋_GB2312"/>
                      <w:sz w:val="21"/>
                    </w:rPr>
                    <w:t>12.5MM系列VDE绝缘六角旋具套筒17MM</w:t>
                  </w:r>
                </w:p>
                <w:p>
                  <w:pPr>
                    <w:pStyle w:val="null3"/>
                    <w:jc w:val="left"/>
                  </w:pPr>
                  <w:r>
                    <w:rPr>
                      <w:rFonts w:ascii="仿宋_GB2312" w:hAnsi="仿宋_GB2312" w:cs="仿宋_GB2312" w:eastAsia="仿宋_GB2312"/>
                      <w:sz w:val="21"/>
                    </w:rPr>
                    <w:t>12.5MM系列VDE绝缘六角旋具套筒18MM</w:t>
                  </w:r>
                </w:p>
                <w:p>
                  <w:pPr>
                    <w:pStyle w:val="null3"/>
                    <w:jc w:val="left"/>
                  </w:pPr>
                  <w:r>
                    <w:rPr>
                      <w:rFonts w:ascii="仿宋_GB2312" w:hAnsi="仿宋_GB2312" w:cs="仿宋_GB2312" w:eastAsia="仿宋_GB2312"/>
                      <w:sz w:val="21"/>
                    </w:rPr>
                    <w:t>12.5MM系列VDE绝缘六角旋具套筒19MM</w:t>
                  </w:r>
                </w:p>
                <w:p>
                  <w:pPr>
                    <w:pStyle w:val="null3"/>
                    <w:jc w:val="left"/>
                  </w:pPr>
                  <w:r>
                    <w:rPr>
                      <w:rFonts w:ascii="仿宋_GB2312" w:hAnsi="仿宋_GB2312" w:cs="仿宋_GB2312" w:eastAsia="仿宋_GB2312"/>
                      <w:sz w:val="21"/>
                    </w:rPr>
                    <w:t>12.5MM系列VDE绝缘六角旋具套筒21MM</w:t>
                  </w:r>
                </w:p>
                <w:p>
                  <w:pPr>
                    <w:pStyle w:val="null3"/>
                    <w:jc w:val="left"/>
                  </w:pPr>
                  <w:r>
                    <w:rPr>
                      <w:rFonts w:ascii="仿宋_GB2312" w:hAnsi="仿宋_GB2312" w:cs="仿宋_GB2312" w:eastAsia="仿宋_GB2312"/>
                      <w:sz w:val="21"/>
                    </w:rPr>
                    <w:t>VDE绝缘开口扳手8MM</w:t>
                  </w:r>
                </w:p>
                <w:p>
                  <w:pPr>
                    <w:pStyle w:val="null3"/>
                    <w:jc w:val="left"/>
                  </w:pPr>
                  <w:r>
                    <w:rPr>
                      <w:rFonts w:ascii="仿宋_GB2312" w:hAnsi="仿宋_GB2312" w:cs="仿宋_GB2312" w:eastAsia="仿宋_GB2312"/>
                      <w:sz w:val="21"/>
                    </w:rPr>
                    <w:t>VDE绝缘开口扳手10MM</w:t>
                  </w:r>
                </w:p>
                <w:p>
                  <w:pPr>
                    <w:pStyle w:val="null3"/>
                    <w:jc w:val="left"/>
                  </w:pPr>
                  <w:r>
                    <w:rPr>
                      <w:rFonts w:ascii="仿宋_GB2312" w:hAnsi="仿宋_GB2312" w:cs="仿宋_GB2312" w:eastAsia="仿宋_GB2312"/>
                      <w:sz w:val="21"/>
                    </w:rPr>
                    <w:t>VDE绝缘开口扳手12MM</w:t>
                  </w:r>
                </w:p>
                <w:p>
                  <w:pPr>
                    <w:pStyle w:val="null3"/>
                    <w:jc w:val="left"/>
                  </w:pPr>
                  <w:r>
                    <w:rPr>
                      <w:rFonts w:ascii="仿宋_GB2312" w:hAnsi="仿宋_GB2312" w:cs="仿宋_GB2312" w:eastAsia="仿宋_GB2312"/>
                      <w:sz w:val="21"/>
                    </w:rPr>
                    <w:t>VDE绝缘开口扳手13MM</w:t>
                  </w:r>
                </w:p>
                <w:p>
                  <w:pPr>
                    <w:pStyle w:val="null3"/>
                    <w:jc w:val="left"/>
                  </w:pPr>
                  <w:r>
                    <w:rPr>
                      <w:rFonts w:ascii="仿宋_GB2312" w:hAnsi="仿宋_GB2312" w:cs="仿宋_GB2312" w:eastAsia="仿宋_GB2312"/>
                      <w:sz w:val="21"/>
                    </w:rPr>
                    <w:t>VDE绝缘开口扳手14MM</w:t>
                  </w:r>
                </w:p>
                <w:p>
                  <w:pPr>
                    <w:pStyle w:val="null3"/>
                    <w:jc w:val="left"/>
                  </w:pPr>
                  <w:r>
                    <w:rPr>
                      <w:rFonts w:ascii="仿宋_GB2312" w:hAnsi="仿宋_GB2312" w:cs="仿宋_GB2312" w:eastAsia="仿宋_GB2312"/>
                      <w:sz w:val="21"/>
                    </w:rPr>
                    <w:t>VDE绝缘开口扳手15MM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8MM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9MM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10MM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11MM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12MM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13MM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14MM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15MM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16MM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17MM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18MM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19MM</w:t>
                  </w:r>
                </w:p>
                <w:p>
                  <w:pPr>
                    <w:pStyle w:val="null3"/>
                    <w:jc w:val="left"/>
                  </w:pPr>
                  <w:r>
                    <w:rPr>
                      <w:rFonts w:ascii="仿宋_GB2312" w:hAnsi="仿宋_GB2312" w:cs="仿宋_GB2312" w:eastAsia="仿宋_GB2312"/>
                      <w:sz w:val="21"/>
                    </w:rPr>
                    <w:t>水泵钳</w:t>
                  </w:r>
                  <w:r>
                    <w:rPr>
                      <w:rFonts w:ascii="仿宋_GB2312" w:hAnsi="仿宋_GB2312" w:cs="仿宋_GB2312" w:eastAsia="仿宋_GB2312"/>
                      <w:sz w:val="21"/>
                    </w:rPr>
                    <w:t>10"</w:t>
                  </w:r>
                </w:p>
                <w:p>
                  <w:pPr>
                    <w:pStyle w:val="null3"/>
                    <w:jc w:val="left"/>
                  </w:pPr>
                  <w:r>
                    <w:rPr>
                      <w:rFonts w:ascii="仿宋_GB2312" w:hAnsi="仿宋_GB2312" w:cs="仿宋_GB2312" w:eastAsia="仿宋_GB2312"/>
                      <w:sz w:val="21"/>
                    </w:rPr>
                    <w:t>鲤鱼钳</w:t>
                  </w:r>
                  <w:r>
                    <w:rPr>
                      <w:rFonts w:ascii="仿宋_GB2312" w:hAnsi="仿宋_GB2312" w:cs="仿宋_GB2312" w:eastAsia="仿宋_GB2312"/>
                      <w:sz w:val="21"/>
                    </w:rPr>
                    <w:t>8"</w:t>
                  </w:r>
                </w:p>
                <w:p>
                  <w:pPr>
                    <w:pStyle w:val="null3"/>
                    <w:jc w:val="left"/>
                  </w:pPr>
                  <w:r>
                    <w:rPr>
                      <w:rFonts w:ascii="仿宋_GB2312" w:hAnsi="仿宋_GB2312" w:cs="仿宋_GB2312" w:eastAsia="仿宋_GB2312"/>
                      <w:sz w:val="21"/>
                    </w:rPr>
                    <w:t>省力型尖嘴钳</w:t>
                  </w:r>
                  <w:r>
                    <w:rPr>
                      <w:rFonts w:ascii="仿宋_GB2312" w:hAnsi="仿宋_GB2312" w:cs="仿宋_GB2312" w:eastAsia="仿宋_GB2312"/>
                      <w:sz w:val="21"/>
                    </w:rPr>
                    <w:t>6"</w:t>
                  </w:r>
                </w:p>
                <w:p>
                  <w:pPr>
                    <w:pStyle w:val="null3"/>
                    <w:jc w:val="left"/>
                  </w:pPr>
                  <w:r>
                    <w:rPr>
                      <w:rFonts w:ascii="仿宋_GB2312" w:hAnsi="仿宋_GB2312" w:cs="仿宋_GB2312" w:eastAsia="仿宋_GB2312"/>
                      <w:sz w:val="21"/>
                    </w:rPr>
                    <w:t>轻便型铝合金专业头灯</w:t>
                  </w:r>
                  <w:r>
                    <w:rPr>
                      <w:rFonts w:ascii="仿宋_GB2312" w:hAnsi="仿宋_GB2312" w:cs="仿宋_GB2312" w:eastAsia="仿宋_GB2312"/>
                      <w:sz w:val="21"/>
                    </w:rPr>
                    <w:t>140LM</w:t>
                  </w:r>
                </w:p>
                <w:p>
                  <w:pPr>
                    <w:pStyle w:val="null3"/>
                    <w:jc w:val="left"/>
                  </w:pPr>
                  <w:r>
                    <w:rPr>
                      <w:rFonts w:ascii="仿宋_GB2312" w:hAnsi="仿宋_GB2312" w:cs="仿宋_GB2312" w:eastAsia="仿宋_GB2312"/>
                      <w:sz w:val="21"/>
                    </w:rPr>
                    <w:t>万用剥线钳</w:t>
                  </w:r>
                  <w:r>
                    <w:rPr>
                      <w:rFonts w:ascii="仿宋_GB2312" w:hAnsi="仿宋_GB2312" w:cs="仿宋_GB2312" w:eastAsia="仿宋_GB2312"/>
                      <w:sz w:val="21"/>
                    </w:rPr>
                    <w:t>6.5"</w:t>
                  </w:r>
                </w:p>
                <w:p>
                  <w:pPr>
                    <w:pStyle w:val="null3"/>
                    <w:jc w:val="left"/>
                  </w:pPr>
                  <w:r>
                    <w:rPr>
                      <w:rFonts w:ascii="仿宋_GB2312" w:hAnsi="仿宋_GB2312" w:cs="仿宋_GB2312" w:eastAsia="仿宋_GB2312"/>
                      <w:sz w:val="21"/>
                    </w:rPr>
                    <w:t>A系列一字形螺丝批8x300MM</w:t>
                  </w:r>
                </w:p>
                <w:p>
                  <w:pPr>
                    <w:pStyle w:val="null3"/>
                    <w:jc w:val="left"/>
                  </w:pPr>
                  <w:r>
                    <w:rPr>
                      <w:rFonts w:ascii="仿宋_GB2312" w:hAnsi="仿宋_GB2312" w:cs="仿宋_GB2312" w:eastAsia="仿宋_GB2312"/>
                      <w:sz w:val="21"/>
                    </w:rPr>
                    <w:t>穴用直口卡簧钳</w:t>
                  </w:r>
                  <w:r>
                    <w:rPr>
                      <w:rFonts w:ascii="仿宋_GB2312" w:hAnsi="仿宋_GB2312" w:cs="仿宋_GB2312" w:eastAsia="仿宋_GB2312"/>
                      <w:sz w:val="21"/>
                    </w:rPr>
                    <w:t>7"</w:t>
                  </w:r>
                </w:p>
                <w:p>
                  <w:pPr>
                    <w:pStyle w:val="null3"/>
                    <w:jc w:val="left"/>
                  </w:pPr>
                  <w:r>
                    <w:rPr>
                      <w:rFonts w:ascii="仿宋_GB2312" w:hAnsi="仿宋_GB2312" w:cs="仿宋_GB2312" w:eastAsia="仿宋_GB2312"/>
                      <w:sz w:val="21"/>
                    </w:rPr>
                    <w:t>穴用曲口卡簧钳</w:t>
                  </w:r>
                  <w:r>
                    <w:rPr>
                      <w:rFonts w:ascii="仿宋_GB2312" w:hAnsi="仿宋_GB2312" w:cs="仿宋_GB2312" w:eastAsia="仿宋_GB2312"/>
                      <w:sz w:val="21"/>
                    </w:rPr>
                    <w:t>7"</w:t>
                  </w:r>
                </w:p>
                <w:p>
                  <w:pPr>
                    <w:pStyle w:val="null3"/>
                    <w:jc w:val="left"/>
                  </w:pPr>
                  <w:r>
                    <w:rPr>
                      <w:rFonts w:ascii="仿宋_GB2312" w:hAnsi="仿宋_GB2312" w:cs="仿宋_GB2312" w:eastAsia="仿宋_GB2312"/>
                      <w:sz w:val="21"/>
                    </w:rPr>
                    <w:t>数显深度尺</w:t>
                  </w:r>
                  <w:r>
                    <w:rPr>
                      <w:rFonts w:ascii="仿宋_GB2312" w:hAnsi="仿宋_GB2312" w:cs="仿宋_GB2312" w:eastAsia="仿宋_GB2312"/>
                      <w:sz w:val="21"/>
                    </w:rPr>
                    <w:t>0-150MM</w:t>
                  </w:r>
                </w:p>
                <w:p>
                  <w:pPr>
                    <w:pStyle w:val="null3"/>
                    <w:jc w:val="left"/>
                  </w:pPr>
                  <w:r>
                    <w:rPr>
                      <w:rFonts w:ascii="仿宋_GB2312" w:hAnsi="仿宋_GB2312" w:cs="仿宋_GB2312" w:eastAsia="仿宋_GB2312"/>
                      <w:sz w:val="21"/>
                    </w:rPr>
                    <w:t>3/8"系列专业级可调式扭力扳手5-25N·m</w:t>
                  </w:r>
                </w:p>
                <w:p>
                  <w:pPr>
                    <w:pStyle w:val="null3"/>
                    <w:jc w:val="left"/>
                  </w:pPr>
                  <w:r>
                    <w:rPr>
                      <w:rFonts w:ascii="仿宋_GB2312" w:hAnsi="仿宋_GB2312" w:cs="仿宋_GB2312" w:eastAsia="仿宋_GB2312"/>
                      <w:sz w:val="21"/>
                    </w:rPr>
                    <w:t>1/2"系列专业级可调式扭力扳手68-340N·m</w:t>
                  </w:r>
                </w:p>
                <w:p>
                  <w:pPr>
                    <w:pStyle w:val="null3"/>
                    <w:jc w:val="left"/>
                  </w:pPr>
                  <w:r>
                    <w:rPr>
                      <w:rFonts w:ascii="仿宋_GB2312" w:hAnsi="仿宋_GB2312" w:cs="仿宋_GB2312" w:eastAsia="仿宋_GB2312"/>
                      <w:sz w:val="21"/>
                    </w:rPr>
                    <w:t>工作灯</w:t>
                  </w:r>
                  <w:r>
                    <w:rPr>
                      <w:rFonts w:ascii="仿宋_GB2312" w:hAnsi="仿宋_GB2312" w:cs="仿宋_GB2312" w:eastAsia="仿宋_GB2312"/>
                      <w:sz w:val="21"/>
                    </w:rPr>
                    <w:t>220LM</w:t>
                  </w:r>
                </w:p>
                <w:p>
                  <w:pPr>
                    <w:pStyle w:val="null3"/>
                    <w:jc w:val="left"/>
                  </w:pPr>
                  <w:r>
                    <w:rPr>
                      <w:rFonts w:ascii="仿宋_GB2312" w:hAnsi="仿宋_GB2312" w:cs="仿宋_GB2312" w:eastAsia="仿宋_GB2312"/>
                      <w:sz w:val="21"/>
                    </w:rPr>
                    <w:t>直型喉式管束钳（卡箍钳）</w:t>
                  </w:r>
                </w:p>
                <w:p>
                  <w:pPr>
                    <w:pStyle w:val="null3"/>
                    <w:jc w:val="left"/>
                  </w:pPr>
                  <w:r>
                    <w:rPr>
                      <w:rFonts w:ascii="仿宋_GB2312" w:hAnsi="仿宋_GB2312" w:cs="仿宋_GB2312" w:eastAsia="仿宋_GB2312"/>
                      <w:sz w:val="21"/>
                    </w:rPr>
                    <w:t>指针式公斤扳手</w:t>
                  </w:r>
                  <w:r>
                    <w:rPr>
                      <w:rFonts w:ascii="仿宋_GB2312" w:hAnsi="仿宋_GB2312" w:cs="仿宋_GB2312" w:eastAsia="仿宋_GB2312"/>
                      <w:sz w:val="21"/>
                    </w:rPr>
                    <w:t>0-300N·m</w:t>
                  </w:r>
                </w:p>
                <w:p>
                  <w:pPr>
                    <w:pStyle w:val="null3"/>
                    <w:jc w:val="left"/>
                  </w:pPr>
                  <w:r>
                    <w:rPr>
                      <w:rFonts w:ascii="仿宋_GB2312" w:hAnsi="仿宋_GB2312" w:cs="仿宋_GB2312" w:eastAsia="仿宋_GB2312"/>
                      <w:sz w:val="21"/>
                    </w:rPr>
                    <w:t>钢直尺</w:t>
                  </w:r>
                  <w:r>
                    <w:rPr>
                      <w:rFonts w:ascii="仿宋_GB2312" w:hAnsi="仿宋_GB2312" w:cs="仿宋_GB2312" w:eastAsia="仿宋_GB2312"/>
                      <w:sz w:val="21"/>
                    </w:rPr>
                    <w:t>300MM</w:t>
                  </w:r>
                </w:p>
                <w:p>
                  <w:pPr>
                    <w:pStyle w:val="null3"/>
                    <w:jc w:val="left"/>
                  </w:pPr>
                  <w:r>
                    <w:rPr>
                      <w:rFonts w:ascii="仿宋_GB2312" w:hAnsi="仿宋_GB2312" w:cs="仿宋_GB2312" w:eastAsia="仿宋_GB2312"/>
                      <w:sz w:val="21"/>
                    </w:rPr>
                    <w:t>数显式游标卡尺</w:t>
                  </w:r>
                  <w:r>
                    <w:rPr>
                      <w:rFonts w:ascii="仿宋_GB2312" w:hAnsi="仿宋_GB2312" w:cs="仿宋_GB2312" w:eastAsia="仿宋_GB2312"/>
                      <w:sz w:val="21"/>
                    </w:rPr>
                    <w:t>0-300MM</w:t>
                  </w:r>
                </w:p>
                <w:p>
                  <w:pPr>
                    <w:pStyle w:val="null3"/>
                    <w:jc w:val="left"/>
                  </w:pPr>
                  <w:r>
                    <w:rPr>
                      <w:rFonts w:ascii="仿宋_GB2312" w:hAnsi="仿宋_GB2312" w:cs="仿宋_GB2312" w:eastAsia="仿宋_GB2312"/>
                      <w:sz w:val="21"/>
                    </w:rPr>
                    <w:t>胎纹深度尺</w:t>
                  </w:r>
                </w:p>
                <w:p>
                  <w:pPr>
                    <w:pStyle w:val="null3"/>
                    <w:jc w:val="left"/>
                  </w:pPr>
                  <w:r>
                    <w:rPr>
                      <w:rFonts w:ascii="仿宋_GB2312" w:hAnsi="仿宋_GB2312" w:cs="仿宋_GB2312" w:eastAsia="仿宋_GB2312"/>
                      <w:sz w:val="21"/>
                    </w:rPr>
                    <w:t>冰点折射仪</w:t>
                  </w:r>
                </w:p>
                <w:p>
                  <w:pPr>
                    <w:pStyle w:val="null3"/>
                    <w:jc w:val="left"/>
                  </w:pPr>
                  <w:r>
                    <w:rPr>
                      <w:rFonts w:ascii="仿宋_GB2312" w:hAnsi="仿宋_GB2312" w:cs="仿宋_GB2312" w:eastAsia="仿宋_GB2312"/>
                      <w:sz w:val="21"/>
                    </w:rPr>
                    <w:t>异形钳</w:t>
                  </w:r>
                </w:p>
                <w:p>
                  <w:pPr>
                    <w:pStyle w:val="null3"/>
                    <w:jc w:val="left"/>
                  </w:pPr>
                  <w:r>
                    <w:rPr>
                      <w:rFonts w:ascii="仿宋_GB2312" w:hAnsi="仿宋_GB2312" w:cs="仿宋_GB2312" w:eastAsia="仿宋_GB2312"/>
                      <w:sz w:val="21"/>
                    </w:rPr>
                    <w:t>油壶</w:t>
                  </w:r>
                </w:p>
                <w:p>
                  <w:pPr>
                    <w:pStyle w:val="null3"/>
                    <w:jc w:val="left"/>
                  </w:pPr>
                  <w:r>
                    <w:rPr>
                      <w:rFonts w:ascii="仿宋_GB2312" w:hAnsi="仿宋_GB2312" w:cs="仿宋_GB2312" w:eastAsia="仿宋_GB2312"/>
                      <w:sz w:val="21"/>
                    </w:rPr>
                    <w:t>数显高度尺</w:t>
                  </w:r>
                  <w:r>
                    <w:rPr>
                      <w:rFonts w:ascii="仿宋_GB2312" w:hAnsi="仿宋_GB2312" w:cs="仿宋_GB2312" w:eastAsia="仿宋_GB2312"/>
                      <w:sz w:val="21"/>
                    </w:rPr>
                    <w:t>0-200MM</w:t>
                  </w:r>
                </w:p>
                <w:p>
                  <w:pPr>
                    <w:pStyle w:val="null3"/>
                    <w:jc w:val="left"/>
                  </w:pPr>
                  <w:r>
                    <w:rPr>
                      <w:rFonts w:ascii="仿宋_GB2312" w:hAnsi="仿宋_GB2312" w:cs="仿宋_GB2312" w:eastAsia="仿宋_GB2312"/>
                      <w:sz w:val="21"/>
                    </w:rPr>
                    <w:t>百分表</w:t>
                  </w:r>
                  <w:r>
                    <w:rPr>
                      <w:rFonts w:ascii="仿宋_GB2312" w:hAnsi="仿宋_GB2312" w:cs="仿宋_GB2312" w:eastAsia="仿宋_GB2312"/>
                      <w:sz w:val="21"/>
                    </w:rPr>
                    <w:t>0-5MM 分度0.01MM</w:t>
                  </w:r>
                </w:p>
                <w:p>
                  <w:pPr>
                    <w:pStyle w:val="null3"/>
                    <w:jc w:val="left"/>
                  </w:pPr>
                  <w:r>
                    <w:rPr>
                      <w:rFonts w:ascii="仿宋_GB2312" w:hAnsi="仿宋_GB2312" w:cs="仿宋_GB2312" w:eastAsia="仿宋_GB2312"/>
                      <w:sz w:val="21"/>
                    </w:rPr>
                    <w:t>万向磁力底座</w:t>
                  </w:r>
                  <w:r>
                    <w:rPr>
                      <w:rFonts w:ascii="仿宋_GB2312" w:hAnsi="仿宋_GB2312" w:cs="仿宋_GB2312" w:eastAsia="仿宋_GB2312"/>
                      <w:sz w:val="21"/>
                    </w:rPr>
                    <w:t>60KGF</w:t>
                  </w:r>
                </w:p>
                <w:p>
                  <w:pPr>
                    <w:pStyle w:val="null3"/>
                    <w:jc w:val="left"/>
                  </w:pPr>
                  <w:r>
                    <w:rPr>
                      <w:rFonts w:ascii="仿宋_GB2312" w:hAnsi="仿宋_GB2312" w:cs="仿宋_GB2312" w:eastAsia="仿宋_GB2312"/>
                      <w:sz w:val="21"/>
                    </w:rPr>
                    <w:t>外径千分尺</w:t>
                  </w:r>
                  <w:r>
                    <w:rPr>
                      <w:rFonts w:ascii="仿宋_GB2312" w:hAnsi="仿宋_GB2312" w:cs="仿宋_GB2312" w:eastAsia="仿宋_GB2312"/>
                      <w:sz w:val="21"/>
                    </w:rPr>
                    <w:t>0-25MM ，外千分尺25-50mm</w:t>
                  </w:r>
                </w:p>
                <w:p>
                  <w:pPr>
                    <w:pStyle w:val="null3"/>
                    <w:jc w:val="left"/>
                  </w:pPr>
                  <w:r>
                    <w:rPr>
                      <w:rFonts w:ascii="仿宋_GB2312" w:hAnsi="仿宋_GB2312" w:cs="仿宋_GB2312" w:eastAsia="仿宋_GB2312"/>
                      <w:sz w:val="21"/>
                    </w:rPr>
                    <w:t>油封起子</w:t>
                  </w:r>
                </w:p>
                <w:p>
                  <w:pPr>
                    <w:pStyle w:val="null3"/>
                    <w:jc w:val="left"/>
                  </w:pPr>
                  <w:r>
                    <w:rPr>
                      <w:rFonts w:ascii="仿宋_GB2312" w:hAnsi="仿宋_GB2312" w:cs="仿宋_GB2312" w:eastAsia="仿宋_GB2312"/>
                      <w:sz w:val="21"/>
                    </w:rPr>
                    <w:t>有效值交直流钳形表</w:t>
                  </w:r>
                </w:p>
                <w:p>
                  <w:pPr>
                    <w:pStyle w:val="null3"/>
                    <w:jc w:val="left"/>
                  </w:pPr>
                  <w:r>
                    <w:rPr>
                      <w:rFonts w:ascii="仿宋_GB2312" w:hAnsi="仿宋_GB2312" w:cs="仿宋_GB2312" w:eastAsia="仿宋_GB2312"/>
                      <w:sz w:val="21"/>
                    </w:rPr>
                    <w:t>电压测试笔</w:t>
                  </w:r>
                </w:p>
                <w:p>
                  <w:pPr>
                    <w:pStyle w:val="null3"/>
                    <w:jc w:val="left"/>
                  </w:pPr>
                  <w:r>
                    <w:rPr>
                      <w:rFonts w:ascii="仿宋_GB2312" w:hAnsi="仿宋_GB2312" w:cs="仿宋_GB2312" w:eastAsia="仿宋_GB2312"/>
                      <w:sz w:val="21"/>
                    </w:rPr>
                    <w:t>手持式绝缘电阻测试仪</w:t>
                  </w:r>
                </w:p>
                <w:p>
                  <w:pPr>
                    <w:pStyle w:val="null3"/>
                    <w:jc w:val="left"/>
                  </w:pPr>
                  <w:r>
                    <w:rPr>
                      <w:rFonts w:ascii="仿宋_GB2312" w:hAnsi="仿宋_GB2312" w:cs="仿宋_GB2312" w:eastAsia="仿宋_GB2312"/>
                      <w:sz w:val="21"/>
                    </w:rPr>
                    <w:t>高斯计</w:t>
                  </w:r>
                </w:p>
                <w:p>
                  <w:pPr>
                    <w:pStyle w:val="null3"/>
                    <w:jc w:val="left"/>
                  </w:pPr>
                  <w:r>
                    <w:rPr>
                      <w:rFonts w:ascii="仿宋_GB2312" w:hAnsi="仿宋_GB2312" w:cs="仿宋_GB2312" w:eastAsia="仿宋_GB2312"/>
                      <w:sz w:val="21"/>
                    </w:rPr>
                    <w:t>推拉力计</w:t>
                  </w:r>
                </w:p>
                <w:p>
                  <w:pPr>
                    <w:pStyle w:val="null3"/>
                    <w:jc w:val="left"/>
                  </w:pPr>
                  <w:r>
                    <w:rPr>
                      <w:rFonts w:ascii="仿宋_GB2312" w:hAnsi="仿宋_GB2312" w:cs="仿宋_GB2312" w:eastAsia="仿宋_GB2312"/>
                      <w:sz w:val="21"/>
                    </w:rPr>
                    <w:t>胎压表</w:t>
                  </w:r>
                </w:p>
                <w:p>
                  <w:pPr>
                    <w:pStyle w:val="null3"/>
                    <w:jc w:val="left"/>
                  </w:pPr>
                  <w:r>
                    <w:rPr>
                      <w:rFonts w:ascii="仿宋_GB2312" w:hAnsi="仿宋_GB2312" w:cs="仿宋_GB2312" w:eastAsia="仿宋_GB2312"/>
                      <w:sz w:val="21"/>
                    </w:rPr>
                    <w:t>十字轮胎扳手</w:t>
                  </w:r>
                </w:p>
                <w:p>
                  <w:pPr>
                    <w:pStyle w:val="null3"/>
                    <w:jc w:val="left"/>
                  </w:pPr>
                  <w:r>
                    <w:rPr>
                      <w:rFonts w:ascii="仿宋_GB2312" w:hAnsi="仿宋_GB2312" w:cs="仿宋_GB2312" w:eastAsia="仿宋_GB2312"/>
                      <w:sz w:val="21"/>
                    </w:rPr>
                    <w:t>量块</w:t>
                  </w:r>
                  <w:r>
                    <w:rPr>
                      <w:rFonts w:ascii="仿宋_GB2312" w:hAnsi="仿宋_GB2312" w:cs="仿宋_GB2312" w:eastAsia="仿宋_GB2312"/>
                      <w:sz w:val="21"/>
                    </w:rPr>
                    <w:t>300mm"</w:t>
                  </w:r>
                </w:p>
                <w:p>
                  <w:pPr>
                    <w:pStyle w:val="null3"/>
                    <w:jc w:val="left"/>
                  </w:pPr>
                  <w:r>
                    <w:rPr>
                      <w:rFonts w:ascii="仿宋_GB2312" w:hAnsi="仿宋_GB2312" w:cs="仿宋_GB2312" w:eastAsia="仿宋_GB2312"/>
                      <w:sz w:val="21"/>
                    </w:rPr>
                    <w:t>25件通用帽式滤清器扳手组套</w:t>
                  </w:r>
                </w:p>
                <w:p>
                  <w:pPr>
                    <w:pStyle w:val="null3"/>
                    <w:jc w:val="both"/>
                  </w:pPr>
                  <w:r>
                    <w:rPr>
                      <w:rFonts w:ascii="仿宋_GB2312" w:hAnsi="仿宋_GB2312" w:cs="仿宋_GB2312" w:eastAsia="仿宋_GB2312"/>
                      <w:sz w:val="21"/>
                      <w:b/>
                    </w:rPr>
                    <w:t>十五、万用表</w:t>
                  </w:r>
                  <w:r>
                    <w:rPr>
                      <w:rFonts w:ascii="仿宋_GB2312" w:hAnsi="仿宋_GB2312" w:cs="仿宋_GB2312" w:eastAsia="仿宋_GB2312"/>
                      <w:sz w:val="21"/>
                      <w:b/>
                    </w:rPr>
                    <w:t>20套：</w:t>
                  </w:r>
                </w:p>
                <w:p>
                  <w:pPr>
                    <w:pStyle w:val="null3"/>
                    <w:jc w:val="left"/>
                  </w:pPr>
                  <w:r>
                    <w:rPr>
                      <w:rFonts w:ascii="仿宋_GB2312" w:hAnsi="仿宋_GB2312" w:cs="仿宋_GB2312" w:eastAsia="仿宋_GB2312"/>
                      <w:sz w:val="21"/>
                    </w:rPr>
                    <w:t>电压测量：</w:t>
                  </w:r>
                  <w:r>
                    <w:rPr>
                      <w:rFonts w:ascii="仿宋_GB2312" w:hAnsi="仿宋_GB2312" w:cs="仿宋_GB2312" w:eastAsia="仿宋_GB2312"/>
                      <w:sz w:val="21"/>
                    </w:rPr>
                    <w:t>1000V 直流/交流电压测量</w:t>
                  </w:r>
                </w:p>
                <w:p>
                  <w:pPr>
                    <w:pStyle w:val="null3"/>
                    <w:jc w:val="left"/>
                  </w:pPr>
                  <w:r>
                    <w:rPr>
                      <w:rFonts w:ascii="仿宋_GB2312" w:hAnsi="仿宋_GB2312" w:cs="仿宋_GB2312" w:eastAsia="仿宋_GB2312"/>
                      <w:sz w:val="21"/>
                    </w:rPr>
                    <w:t>电流测量：</w:t>
                  </w:r>
                  <w:r>
                    <w:rPr>
                      <w:rFonts w:ascii="仿宋_GB2312" w:hAnsi="仿宋_GB2312" w:cs="仿宋_GB2312" w:eastAsia="仿宋_GB2312"/>
                      <w:sz w:val="21"/>
                    </w:rPr>
                    <w:t>20A交流/直流电流测量</w:t>
                  </w:r>
                </w:p>
                <w:p>
                  <w:pPr>
                    <w:pStyle w:val="null3"/>
                    <w:jc w:val="left"/>
                  </w:pPr>
                  <w:r>
                    <w:rPr>
                      <w:rFonts w:ascii="仿宋_GB2312" w:hAnsi="仿宋_GB2312" w:cs="仿宋_GB2312" w:eastAsia="仿宋_GB2312"/>
                      <w:sz w:val="21"/>
                    </w:rPr>
                    <w:t>电阻、电容、频率、占空比、二极管、三极管及电路通断、</w:t>
                  </w:r>
                  <w:r>
                    <w:rPr>
                      <w:rFonts w:ascii="仿宋_GB2312" w:hAnsi="仿宋_GB2312" w:cs="仿宋_GB2312" w:eastAsia="仿宋_GB2312"/>
                      <w:sz w:val="21"/>
                    </w:rPr>
                    <w:t>ACV + DCV测量：LoZ V（低阻抗）/LPF(低通滤波)</w:t>
                  </w:r>
                </w:p>
                <w:p>
                  <w:pPr>
                    <w:pStyle w:val="null3"/>
                    <w:jc w:val="left"/>
                  </w:pPr>
                  <w:r>
                    <w:rPr>
                      <w:rFonts w:ascii="仿宋_GB2312" w:hAnsi="仿宋_GB2312" w:cs="仿宋_GB2312" w:eastAsia="仿宋_GB2312"/>
                      <w:sz w:val="21"/>
                    </w:rPr>
                    <w:t>配备专业</w:t>
                  </w:r>
                  <w:r>
                    <w:rPr>
                      <w:rFonts w:ascii="仿宋_GB2312" w:hAnsi="仿宋_GB2312" w:cs="仿宋_GB2312" w:eastAsia="仿宋_GB2312"/>
                      <w:sz w:val="21"/>
                    </w:rPr>
                    <w:t>NCV测量功能，能够迅速准确地区分零火线，</w:t>
                  </w:r>
                </w:p>
                <w:p>
                  <w:pPr>
                    <w:pStyle w:val="null3"/>
                    <w:jc w:val="left"/>
                  </w:pPr>
                  <w:r>
                    <w:rPr>
                      <w:rFonts w:ascii="仿宋_GB2312" w:hAnsi="仿宋_GB2312" w:cs="仿宋_GB2312" w:eastAsia="仿宋_GB2312"/>
                      <w:sz w:val="21"/>
                    </w:rPr>
                    <w:t>具有声光提示和大电流测量高温声光报警功能</w:t>
                  </w:r>
                </w:p>
                <w:p>
                  <w:pPr>
                    <w:pStyle w:val="null3"/>
                    <w:jc w:val="left"/>
                  </w:pPr>
                  <w:r>
                    <w:rPr>
                      <w:rFonts w:ascii="仿宋_GB2312" w:hAnsi="仿宋_GB2312" w:cs="仿宋_GB2312" w:eastAsia="仿宋_GB2312"/>
                      <w:sz w:val="21"/>
                    </w:rPr>
                    <w:t>USB通信模块自动感应开启功能</w:t>
                  </w:r>
                </w:p>
                <w:p>
                  <w:pPr>
                    <w:pStyle w:val="null3"/>
                    <w:jc w:val="left"/>
                  </w:pPr>
                  <w:r>
                    <w:rPr>
                      <w:rFonts w:ascii="仿宋_GB2312" w:hAnsi="仿宋_GB2312" w:cs="仿宋_GB2312" w:eastAsia="仿宋_GB2312"/>
                      <w:sz w:val="21"/>
                    </w:rPr>
                    <w:t>显示位数：三位半</w:t>
                  </w:r>
                </w:p>
                <w:p>
                  <w:pPr>
                    <w:pStyle w:val="null3"/>
                    <w:jc w:val="left"/>
                  </w:pPr>
                  <w:r>
                    <w:rPr>
                      <w:rFonts w:ascii="仿宋_GB2312" w:hAnsi="仿宋_GB2312" w:cs="仿宋_GB2312" w:eastAsia="仿宋_GB2312"/>
                      <w:sz w:val="21"/>
                    </w:rPr>
                    <w:t>交流电压</w:t>
                  </w:r>
                  <w:r>
                    <w:rPr>
                      <w:rFonts w:ascii="仿宋_GB2312" w:hAnsi="仿宋_GB2312" w:cs="仿宋_GB2312" w:eastAsia="仿宋_GB2312"/>
                      <w:sz w:val="21"/>
                    </w:rPr>
                    <w:t>(V) ：200mV-1000V ±(0.8%＋10)</w:t>
                  </w:r>
                </w:p>
                <w:p>
                  <w:pPr>
                    <w:pStyle w:val="null3"/>
                    <w:jc w:val="left"/>
                  </w:pPr>
                  <w:r>
                    <w:rPr>
                      <w:rFonts w:ascii="仿宋_GB2312" w:hAnsi="仿宋_GB2312" w:cs="仿宋_GB2312" w:eastAsia="仿宋_GB2312"/>
                      <w:sz w:val="21"/>
                    </w:rPr>
                    <w:t>交流电流</w:t>
                  </w:r>
                  <w:r>
                    <w:rPr>
                      <w:rFonts w:ascii="仿宋_GB2312" w:hAnsi="仿宋_GB2312" w:cs="仿宋_GB2312" w:eastAsia="仿宋_GB2312"/>
                      <w:sz w:val="21"/>
                    </w:rPr>
                    <w:t>(A) ：220uA-20A ±(0.8%＋10)</w:t>
                  </w:r>
                </w:p>
                <w:p>
                  <w:pPr>
                    <w:pStyle w:val="null3"/>
                    <w:jc w:val="left"/>
                  </w:pPr>
                  <w:r>
                    <w:rPr>
                      <w:rFonts w:ascii="仿宋_GB2312" w:hAnsi="仿宋_GB2312" w:cs="仿宋_GB2312" w:eastAsia="仿宋_GB2312"/>
                      <w:sz w:val="21"/>
                    </w:rPr>
                    <w:t>直流电压</w:t>
                  </w:r>
                  <w:r>
                    <w:rPr>
                      <w:rFonts w:ascii="仿宋_GB2312" w:hAnsi="仿宋_GB2312" w:cs="仿宋_GB2312" w:eastAsia="仿宋_GB2312"/>
                      <w:sz w:val="21"/>
                    </w:rPr>
                    <w:t>(V) ：200mV-1000V ±(0.05%＋5)</w:t>
                  </w:r>
                </w:p>
                <w:p>
                  <w:pPr>
                    <w:pStyle w:val="null3"/>
                    <w:jc w:val="left"/>
                  </w:pPr>
                  <w:r>
                    <w:rPr>
                      <w:rFonts w:ascii="仿宋_GB2312" w:hAnsi="仿宋_GB2312" w:cs="仿宋_GB2312" w:eastAsia="仿宋_GB2312"/>
                      <w:sz w:val="21"/>
                    </w:rPr>
                    <w:t>直流电流（</w:t>
                  </w:r>
                  <w:r>
                    <w:rPr>
                      <w:rFonts w:ascii="仿宋_GB2312" w:hAnsi="仿宋_GB2312" w:cs="仿宋_GB2312" w:eastAsia="仿宋_GB2312"/>
                      <w:sz w:val="21"/>
                    </w:rPr>
                    <w:t>A）： 220uA-20A ±(0.5%＋10)</w:t>
                  </w:r>
                </w:p>
                <w:p>
                  <w:pPr>
                    <w:pStyle w:val="null3"/>
                    <w:jc w:val="left"/>
                  </w:pPr>
                  <w:r>
                    <w:rPr>
                      <w:rFonts w:ascii="仿宋_GB2312" w:hAnsi="仿宋_GB2312" w:cs="仿宋_GB2312" w:eastAsia="仿宋_GB2312"/>
                      <w:sz w:val="21"/>
                    </w:rPr>
                    <w:t>电阻</w:t>
                  </w:r>
                  <w:r>
                    <w:rPr>
                      <w:rFonts w:ascii="仿宋_GB2312" w:hAnsi="仿宋_GB2312" w:cs="仿宋_GB2312" w:eastAsia="仿宋_GB2312"/>
                      <w:sz w:val="21"/>
                    </w:rPr>
                    <w:t>(Ω)： 220Ω-220MΩ ±(0.5%＋10)</w:t>
                  </w:r>
                </w:p>
                <w:p>
                  <w:pPr>
                    <w:pStyle w:val="null3"/>
                    <w:jc w:val="left"/>
                  </w:pPr>
                  <w:r>
                    <w:rPr>
                      <w:rFonts w:ascii="仿宋_GB2312" w:hAnsi="仿宋_GB2312" w:cs="仿宋_GB2312" w:eastAsia="仿宋_GB2312"/>
                      <w:sz w:val="21"/>
                    </w:rPr>
                    <w:t>电容</w:t>
                  </w:r>
                  <w:r>
                    <w:rPr>
                      <w:rFonts w:ascii="仿宋_GB2312" w:hAnsi="仿宋_GB2312" w:cs="仿宋_GB2312" w:eastAsia="仿宋_GB2312"/>
                      <w:sz w:val="21"/>
                    </w:rPr>
                    <w:t>(F) ：22nF-220mF ±(3.0%＋5)</w:t>
                  </w:r>
                </w:p>
                <w:p>
                  <w:pPr>
                    <w:pStyle w:val="null3"/>
                    <w:jc w:val="left"/>
                  </w:pPr>
                  <w:r>
                    <w:rPr>
                      <w:rFonts w:ascii="仿宋_GB2312" w:hAnsi="仿宋_GB2312" w:cs="仿宋_GB2312" w:eastAsia="仿宋_GB2312"/>
                      <w:sz w:val="21"/>
                    </w:rPr>
                    <w:t>频率（</w:t>
                  </w:r>
                  <w:r>
                    <w:rPr>
                      <w:rFonts w:ascii="仿宋_GB2312" w:hAnsi="仿宋_GB2312" w:cs="仿宋_GB2312" w:eastAsia="仿宋_GB2312"/>
                      <w:sz w:val="21"/>
                    </w:rPr>
                    <w:t>Hz）： 10Hz~220MHz ±(0.01%＋5)</w:t>
                  </w:r>
                </w:p>
                <w:p>
                  <w:pPr>
                    <w:pStyle w:val="null3"/>
                    <w:jc w:val="left"/>
                  </w:pPr>
                  <w:r>
                    <w:rPr>
                      <w:rFonts w:ascii="仿宋_GB2312" w:hAnsi="仿宋_GB2312" w:cs="仿宋_GB2312" w:eastAsia="仿宋_GB2312"/>
                      <w:sz w:val="21"/>
                    </w:rPr>
                    <w:t>LCD ：≥35.0mm x 60.0mm</w:t>
                  </w:r>
                </w:p>
                <w:p>
                  <w:pPr>
                    <w:pStyle w:val="null3"/>
                    <w:jc w:val="left"/>
                  </w:pPr>
                  <w:r>
                    <w:rPr>
                      <w:rFonts w:ascii="仿宋_GB2312" w:hAnsi="仿宋_GB2312" w:cs="仿宋_GB2312" w:eastAsia="仿宋_GB2312"/>
                      <w:sz w:val="21"/>
                    </w:rPr>
                    <w:t>标准配件：电池，表笔，</w:t>
                  </w:r>
                  <w:r>
                    <w:rPr>
                      <w:rFonts w:ascii="仿宋_GB2312" w:hAnsi="仿宋_GB2312" w:cs="仿宋_GB2312" w:eastAsia="仿宋_GB2312"/>
                      <w:sz w:val="21"/>
                    </w:rPr>
                    <w:t>USB连接插座，转换插头</w:t>
                  </w:r>
                </w:p>
                <w:p>
                  <w:pPr>
                    <w:pStyle w:val="null3"/>
                    <w:jc w:val="left"/>
                  </w:pPr>
                  <w:r>
                    <w:rPr>
                      <w:rFonts w:ascii="仿宋_GB2312" w:hAnsi="仿宋_GB2312" w:cs="仿宋_GB2312" w:eastAsia="仿宋_GB2312"/>
                      <w:sz w:val="21"/>
                      <w:b/>
                    </w:rPr>
                    <w:t>十六、液压卧式重型低位千斤顶</w:t>
                  </w:r>
                  <w:r>
                    <w:rPr>
                      <w:rFonts w:ascii="仿宋_GB2312" w:hAnsi="仿宋_GB2312" w:cs="仿宋_GB2312" w:eastAsia="仿宋_GB2312"/>
                      <w:sz w:val="21"/>
                      <w:b/>
                    </w:rPr>
                    <w:t>≥3公吨4台：</w:t>
                  </w:r>
                </w:p>
                <w:p>
                  <w:pPr>
                    <w:pStyle w:val="null3"/>
                    <w:jc w:val="both"/>
                  </w:pPr>
                  <w:r>
                    <w:rPr>
                      <w:rFonts w:ascii="仿宋_GB2312" w:hAnsi="仿宋_GB2312" w:cs="仿宋_GB2312" w:eastAsia="仿宋_GB2312"/>
                      <w:sz w:val="21"/>
                    </w:rPr>
                    <w:t>起升范围</w:t>
                  </w:r>
                  <w:r>
                    <w:rPr>
                      <w:rFonts w:ascii="仿宋_GB2312" w:hAnsi="仿宋_GB2312" w:cs="仿宋_GB2312" w:eastAsia="仿宋_GB2312"/>
                      <w:sz w:val="21"/>
                    </w:rPr>
                    <w:t xml:space="preserve">     </w:t>
                  </w:r>
                  <w:r>
                    <w:rPr>
                      <w:rFonts w:ascii="仿宋_GB2312" w:hAnsi="仿宋_GB2312" w:cs="仿宋_GB2312" w:eastAsia="仿宋_GB2312"/>
                      <w:sz w:val="21"/>
                    </w:rPr>
                    <w:t>75mm-505mm</w:t>
                  </w:r>
                </w:p>
                <w:p>
                  <w:pPr>
                    <w:pStyle w:val="null3"/>
                    <w:jc w:val="both"/>
                  </w:pPr>
                  <w:r>
                    <w:rPr>
                      <w:rFonts w:ascii="仿宋_GB2312" w:hAnsi="仿宋_GB2312" w:cs="仿宋_GB2312" w:eastAsia="仿宋_GB2312"/>
                      <w:sz w:val="21"/>
                    </w:rPr>
                    <w:t>吨位</w:t>
                  </w:r>
                  <w:r>
                    <w:rPr>
                      <w:rFonts w:ascii="仿宋_GB2312" w:hAnsi="仿宋_GB2312" w:cs="仿宋_GB2312" w:eastAsia="仿宋_GB2312"/>
                      <w:sz w:val="21"/>
                    </w:rPr>
                    <w:t>:≥3吨</w:t>
                  </w:r>
                </w:p>
                <w:p>
                  <w:pPr>
                    <w:pStyle w:val="null3"/>
                    <w:jc w:val="both"/>
                  </w:pPr>
                  <w:r>
                    <w:rPr>
                      <w:rFonts w:ascii="仿宋_GB2312" w:hAnsi="仿宋_GB2312" w:cs="仿宋_GB2312" w:eastAsia="仿宋_GB2312"/>
                      <w:sz w:val="21"/>
                    </w:rPr>
                    <w:t>最低高度</w:t>
                  </w:r>
                  <w:r>
                    <w:rPr>
                      <w:rFonts w:ascii="仿宋_GB2312" w:hAnsi="仿宋_GB2312" w:cs="仿宋_GB2312" w:eastAsia="仿宋_GB2312"/>
                      <w:sz w:val="21"/>
                    </w:rPr>
                    <w:t>:≤75MM</w:t>
                  </w:r>
                </w:p>
                <w:p>
                  <w:pPr>
                    <w:pStyle w:val="null3"/>
                    <w:jc w:val="both"/>
                  </w:pPr>
                  <w:r>
                    <w:rPr>
                      <w:rFonts w:ascii="仿宋_GB2312" w:hAnsi="仿宋_GB2312" w:cs="仿宋_GB2312" w:eastAsia="仿宋_GB2312"/>
                      <w:sz w:val="21"/>
                    </w:rPr>
                    <w:t>最高高度</w:t>
                  </w:r>
                  <w:r>
                    <w:rPr>
                      <w:rFonts w:ascii="仿宋_GB2312" w:hAnsi="仿宋_GB2312" w:cs="仿宋_GB2312" w:eastAsia="仿宋_GB2312"/>
                      <w:sz w:val="21"/>
                    </w:rPr>
                    <w:t>:≥505MM</w:t>
                  </w:r>
                </w:p>
                <w:p>
                  <w:pPr>
                    <w:pStyle w:val="null3"/>
                    <w:jc w:val="left"/>
                  </w:pPr>
                  <w:r>
                    <w:rPr>
                      <w:rFonts w:ascii="仿宋_GB2312" w:hAnsi="仿宋_GB2312" w:cs="仿宋_GB2312" w:eastAsia="仿宋_GB2312"/>
                      <w:sz w:val="21"/>
                      <w:b/>
                    </w:rPr>
                    <w:t>十七、智能充电机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220V</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50Hz</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≥240W</w:t>
                  </w:r>
                </w:p>
                <w:p>
                  <w:pPr>
                    <w:pStyle w:val="null3"/>
                    <w:jc w:val="both"/>
                  </w:pPr>
                  <w:r>
                    <w:rPr>
                      <w:rFonts w:ascii="仿宋_GB2312" w:hAnsi="仿宋_GB2312" w:cs="仿宋_GB2312" w:eastAsia="仿宋_GB2312"/>
                      <w:sz w:val="21"/>
                    </w:rPr>
                    <w:t>输出电压</w:t>
                  </w:r>
                  <w:r>
                    <w:rPr>
                      <w:rFonts w:ascii="仿宋_GB2312" w:hAnsi="仿宋_GB2312" w:cs="仿宋_GB2312" w:eastAsia="仿宋_GB2312"/>
                      <w:sz w:val="21"/>
                    </w:rPr>
                    <w:t xml:space="preserve">    </w:t>
                  </w:r>
                  <w:r>
                    <w:rPr>
                      <w:rFonts w:ascii="仿宋_GB2312" w:hAnsi="仿宋_GB2312" w:cs="仿宋_GB2312" w:eastAsia="仿宋_GB2312"/>
                      <w:sz w:val="21"/>
                    </w:rPr>
                    <w:t>DC12/24V</w:t>
                  </w:r>
                </w:p>
                <w:p>
                  <w:pPr>
                    <w:pStyle w:val="null3"/>
                    <w:jc w:val="both"/>
                  </w:pPr>
                  <w:r>
                    <w:rPr>
                      <w:rFonts w:ascii="仿宋_GB2312" w:hAnsi="仿宋_GB2312" w:cs="仿宋_GB2312" w:eastAsia="仿宋_GB2312"/>
                      <w:sz w:val="21"/>
                    </w:rPr>
                    <w:t>输出充电电流</w:t>
                  </w:r>
                  <w:r>
                    <w:rPr>
                      <w:rFonts w:ascii="仿宋_GB2312" w:hAnsi="仿宋_GB2312" w:cs="仿宋_GB2312" w:eastAsia="仿宋_GB2312"/>
                      <w:sz w:val="21"/>
                    </w:rPr>
                    <w:t xml:space="preserve">  </w:t>
                  </w:r>
                  <w:r>
                    <w:rPr>
                      <w:rFonts w:ascii="仿宋_GB2312" w:hAnsi="仿宋_GB2312" w:cs="仿宋_GB2312" w:eastAsia="仿宋_GB2312"/>
                      <w:sz w:val="21"/>
                    </w:rPr>
                    <w:t>12/10/20A(12V档)</w:t>
                  </w:r>
                </w:p>
                <w:p>
                  <w:pPr>
                    <w:pStyle w:val="null3"/>
                    <w:jc w:val="both"/>
                  </w:pPr>
                  <w:r>
                    <w:rPr>
                      <w:rFonts w:ascii="仿宋_GB2312" w:hAnsi="仿宋_GB2312" w:cs="仿宋_GB2312" w:eastAsia="仿宋_GB2312"/>
                      <w:sz w:val="21"/>
                    </w:rPr>
                    <w:t>输出充电电压</w:t>
                  </w:r>
                  <w:r>
                    <w:rPr>
                      <w:rFonts w:ascii="仿宋_GB2312" w:hAnsi="仿宋_GB2312" w:cs="仿宋_GB2312" w:eastAsia="仿宋_GB2312"/>
                      <w:sz w:val="21"/>
                    </w:rPr>
                    <w:t xml:space="preserve">  </w:t>
                  </w:r>
                  <w:r>
                    <w:rPr>
                      <w:rFonts w:ascii="仿宋_GB2312" w:hAnsi="仿宋_GB2312" w:cs="仿宋_GB2312" w:eastAsia="仿宋_GB2312"/>
                      <w:sz w:val="21"/>
                    </w:rPr>
                    <w:t>2/10A (24V档)</w:t>
                  </w:r>
                </w:p>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 xml:space="preserve">       </w:t>
                  </w:r>
                  <w:r>
                    <w:rPr>
                      <w:rFonts w:ascii="仿宋_GB2312" w:hAnsi="仿宋_GB2312" w:cs="仿宋_GB2312" w:eastAsia="仿宋_GB2312"/>
                      <w:sz w:val="21"/>
                    </w:rPr>
                    <w:t>276x155x122mm</w:t>
                  </w:r>
                </w:p>
                <w:p>
                  <w:pPr>
                    <w:pStyle w:val="null3"/>
                    <w:jc w:val="both"/>
                  </w:pPr>
                  <w:r>
                    <w:rPr>
                      <w:rFonts w:ascii="仿宋_GB2312" w:hAnsi="仿宋_GB2312" w:cs="仿宋_GB2312" w:eastAsia="仿宋_GB2312"/>
                      <w:sz w:val="21"/>
                      <w:b/>
                    </w:rPr>
                    <w:t>十八、刹车油更换机</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rPr>
                    <w:t>产品材质</w:t>
                  </w:r>
                  <w:r>
                    <w:rPr>
                      <w:rFonts w:ascii="仿宋_GB2312" w:hAnsi="仿宋_GB2312" w:cs="仿宋_GB2312" w:eastAsia="仿宋_GB2312"/>
                      <w:sz w:val="21"/>
                    </w:rPr>
                    <w:t>:PP加厚塑料</w:t>
                  </w:r>
                </w:p>
                <w:p>
                  <w:pPr>
                    <w:pStyle w:val="null3"/>
                    <w:jc w:val="both"/>
                  </w:pPr>
                  <w:r>
                    <w:rPr>
                      <w:rFonts w:ascii="仿宋_GB2312" w:hAnsi="仿宋_GB2312" w:cs="仿宋_GB2312" w:eastAsia="仿宋_GB2312"/>
                      <w:sz w:val="21"/>
                    </w:rPr>
                    <w:t>抽油设备</w:t>
                  </w:r>
                  <w:r>
                    <w:rPr>
                      <w:rFonts w:ascii="仿宋_GB2312" w:hAnsi="仿宋_GB2312" w:cs="仿宋_GB2312" w:eastAsia="仿宋_GB2312"/>
                      <w:sz w:val="21"/>
                    </w:rPr>
                    <w:t>:≥2升</w:t>
                  </w:r>
                </w:p>
                <w:p>
                  <w:pPr>
                    <w:pStyle w:val="null3"/>
                    <w:jc w:val="both"/>
                  </w:pPr>
                  <w:r>
                    <w:rPr>
                      <w:rFonts w:ascii="仿宋_GB2312" w:hAnsi="仿宋_GB2312" w:cs="仿宋_GB2312" w:eastAsia="仿宋_GB2312"/>
                      <w:sz w:val="21"/>
                    </w:rPr>
                    <w:t>加油壶</w:t>
                  </w:r>
                  <w:r>
                    <w:rPr>
                      <w:rFonts w:ascii="仿宋_GB2312" w:hAnsi="仿宋_GB2312" w:cs="仿宋_GB2312" w:eastAsia="仿宋_GB2312"/>
                      <w:sz w:val="21"/>
                    </w:rPr>
                    <w:t>:≥1升</w:t>
                  </w:r>
                </w:p>
                <w:p>
                  <w:pPr>
                    <w:pStyle w:val="null3"/>
                    <w:jc w:val="both"/>
                  </w:pPr>
                  <w:r>
                    <w:rPr>
                      <w:rFonts w:ascii="仿宋_GB2312" w:hAnsi="仿宋_GB2312" w:cs="仿宋_GB2312" w:eastAsia="仿宋_GB2312"/>
                      <w:sz w:val="21"/>
                    </w:rPr>
                    <w:t>抽油管</w:t>
                  </w:r>
                  <w:r>
                    <w:rPr>
                      <w:rFonts w:ascii="仿宋_GB2312" w:hAnsi="仿宋_GB2312" w:cs="仿宋_GB2312" w:eastAsia="仿宋_GB2312"/>
                      <w:sz w:val="21"/>
                    </w:rPr>
                    <w:t>:≥1.8M</w:t>
                  </w:r>
                </w:p>
                <w:p>
                  <w:pPr>
                    <w:pStyle w:val="null3"/>
                    <w:jc w:val="both"/>
                  </w:pPr>
                  <w:r>
                    <w:rPr>
                      <w:rFonts w:ascii="仿宋_GB2312" w:hAnsi="仿宋_GB2312" w:cs="仿宋_GB2312" w:eastAsia="仿宋_GB2312"/>
                      <w:sz w:val="21"/>
                    </w:rPr>
                    <w:t>抽分泵管</w:t>
                  </w:r>
                  <w:r>
                    <w:rPr>
                      <w:rFonts w:ascii="仿宋_GB2312" w:hAnsi="仿宋_GB2312" w:cs="仿宋_GB2312" w:eastAsia="仿宋_GB2312"/>
                      <w:sz w:val="21"/>
                    </w:rPr>
                    <w:t>:≥1.5M</w:t>
                  </w:r>
                </w:p>
                <w:p>
                  <w:pPr>
                    <w:pStyle w:val="null3"/>
                    <w:jc w:val="both"/>
                  </w:pPr>
                  <w:r>
                    <w:rPr>
                      <w:rFonts w:ascii="仿宋_GB2312" w:hAnsi="仿宋_GB2312" w:cs="仿宋_GB2312" w:eastAsia="仿宋_GB2312"/>
                      <w:sz w:val="21"/>
                    </w:rPr>
                    <w:t>对接气泵</w:t>
                  </w:r>
                  <w:r>
                    <w:rPr>
                      <w:rFonts w:ascii="仿宋_GB2312" w:hAnsi="仿宋_GB2312" w:cs="仿宋_GB2312" w:eastAsia="仿宋_GB2312"/>
                      <w:sz w:val="21"/>
                    </w:rPr>
                    <w:t>:8-10个压</w:t>
                  </w:r>
                </w:p>
                <w:p>
                  <w:pPr>
                    <w:pStyle w:val="null3"/>
                    <w:jc w:val="both"/>
                  </w:pPr>
                  <w:r>
                    <w:rPr>
                      <w:rFonts w:ascii="仿宋_GB2312" w:hAnsi="仿宋_GB2312" w:cs="仿宋_GB2312" w:eastAsia="仿宋_GB2312"/>
                      <w:sz w:val="21"/>
                    </w:rPr>
                    <w:t>进气口</w:t>
                  </w:r>
                  <w:r>
                    <w:rPr>
                      <w:rFonts w:ascii="仿宋_GB2312" w:hAnsi="仿宋_GB2312" w:cs="仿宋_GB2312" w:eastAsia="仿宋_GB2312"/>
                      <w:sz w:val="21"/>
                    </w:rPr>
                    <w:t>:1/4</w:t>
                  </w:r>
                </w:p>
                <w:p>
                  <w:pPr>
                    <w:pStyle w:val="null3"/>
                    <w:jc w:val="left"/>
                  </w:pPr>
                  <w:r>
                    <w:rPr>
                      <w:rFonts w:ascii="仿宋_GB2312" w:hAnsi="仿宋_GB2312" w:cs="仿宋_GB2312" w:eastAsia="仿宋_GB2312"/>
                      <w:sz w:val="21"/>
                      <w:b/>
                    </w:rPr>
                    <w:t>十九、</w:t>
                  </w:r>
                  <w:r>
                    <w:rPr>
                      <w:rFonts w:ascii="仿宋_GB2312" w:hAnsi="仿宋_GB2312" w:cs="仿宋_GB2312" w:eastAsia="仿宋_GB2312"/>
                      <w:sz w:val="21"/>
                      <w:b/>
                    </w:rPr>
                    <w:t>20PC刹车分泵调整器1套：</w:t>
                  </w:r>
                </w:p>
                <w:p>
                  <w:pPr>
                    <w:pStyle w:val="null3"/>
                    <w:jc w:val="both"/>
                  </w:pPr>
                  <w:r>
                    <w:rPr>
                      <w:rFonts w:ascii="仿宋_GB2312" w:hAnsi="仿宋_GB2312" w:cs="仿宋_GB2312" w:eastAsia="仿宋_GB2312"/>
                      <w:sz w:val="21"/>
                    </w:rPr>
                    <w:t>20PC刹车分泵调整器</w:t>
                  </w:r>
                </w:p>
                <w:p>
                  <w:pPr>
                    <w:pStyle w:val="null3"/>
                    <w:jc w:val="both"/>
                  </w:pPr>
                  <w:r>
                    <w:rPr>
                      <w:rFonts w:ascii="仿宋_GB2312" w:hAnsi="仿宋_GB2312" w:cs="仿宋_GB2312" w:eastAsia="仿宋_GB2312"/>
                      <w:sz w:val="21"/>
                    </w:rPr>
                    <w:t>用于更换刹车片时，进行刹车分泵活塞复位的工作。</w:t>
                  </w:r>
                </w:p>
                <w:p>
                  <w:pPr>
                    <w:pStyle w:val="null3"/>
                    <w:jc w:val="both"/>
                  </w:pPr>
                  <w:r>
                    <w:rPr>
                      <w:rFonts w:ascii="仿宋_GB2312" w:hAnsi="仿宋_GB2312" w:cs="仿宋_GB2312" w:eastAsia="仿宋_GB2312"/>
                      <w:sz w:val="21"/>
                    </w:rPr>
                    <w:t>提供了正反牙螺杆和螺套组以及</w:t>
                  </w:r>
                  <w:r>
                    <w:rPr>
                      <w:rFonts w:ascii="仿宋_GB2312" w:hAnsi="仿宋_GB2312" w:cs="仿宋_GB2312" w:eastAsia="仿宋_GB2312"/>
                      <w:sz w:val="21"/>
                    </w:rPr>
                    <w:t>17pcs 连接片。</w:t>
                  </w:r>
                </w:p>
                <w:p>
                  <w:pPr>
                    <w:pStyle w:val="null3"/>
                    <w:jc w:val="both"/>
                  </w:pPr>
                  <w:r>
                    <w:rPr>
                      <w:rFonts w:ascii="仿宋_GB2312" w:hAnsi="仿宋_GB2312" w:cs="仿宋_GB2312" w:eastAsia="仿宋_GB2312"/>
                      <w:sz w:val="21"/>
                    </w:rPr>
                    <w:t>圆</w:t>
                  </w:r>
                </w:p>
                <w:p>
                  <w:pPr>
                    <w:pStyle w:val="null3"/>
                    <w:jc w:val="both"/>
                  </w:pPr>
                  <w:r>
                    <w:rPr>
                      <w:rFonts w:ascii="仿宋_GB2312" w:hAnsi="仿宋_GB2312" w:cs="仿宋_GB2312" w:eastAsia="仿宋_GB2312"/>
                      <w:sz w:val="21"/>
                    </w:rPr>
                    <w:t>销材料</w:t>
                  </w:r>
                  <w:r>
                    <w:rPr>
                      <w:rFonts w:ascii="仿宋_GB2312" w:hAnsi="仿宋_GB2312" w:cs="仿宋_GB2312" w:eastAsia="仿宋_GB2312"/>
                      <w:sz w:val="21"/>
                    </w:rPr>
                    <w:t>40Cr合金钢。表面防锈处理。</w:t>
                  </w:r>
                </w:p>
                <w:p>
                  <w:pPr>
                    <w:pStyle w:val="null3"/>
                    <w:jc w:val="left"/>
                  </w:pPr>
                  <w:r>
                    <w:rPr>
                      <w:rFonts w:ascii="仿宋_GB2312" w:hAnsi="仿宋_GB2312" w:cs="仿宋_GB2312" w:eastAsia="仿宋_GB2312"/>
                      <w:sz w:val="21"/>
                      <w:b/>
                    </w:rPr>
                    <w:t>二十、烟雾测漏仪</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主要性能参数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(V)12</w:t>
                  </w:r>
                </w:p>
                <w:p>
                  <w:pPr>
                    <w:pStyle w:val="null3"/>
                    <w:jc w:val="both"/>
                  </w:pPr>
                  <w:r>
                    <w:rPr>
                      <w:rFonts w:ascii="仿宋_GB2312" w:hAnsi="仿宋_GB2312" w:cs="仿宋_GB2312" w:eastAsia="仿宋_GB2312"/>
                      <w:sz w:val="21"/>
                    </w:rPr>
                    <w:t>额定电流</w:t>
                  </w:r>
                  <w:r>
                    <w:rPr>
                      <w:rFonts w:ascii="仿宋_GB2312" w:hAnsi="仿宋_GB2312" w:cs="仿宋_GB2312" w:eastAsia="仿宋_GB2312"/>
                      <w:sz w:val="21"/>
                    </w:rPr>
                    <w:t>(A)6</w:t>
                  </w:r>
                </w:p>
                <w:p>
                  <w:pPr>
                    <w:pStyle w:val="null3"/>
                    <w:jc w:val="both"/>
                  </w:pPr>
                  <w:r>
                    <w:rPr>
                      <w:rFonts w:ascii="仿宋_GB2312" w:hAnsi="仿宋_GB2312" w:cs="仿宋_GB2312" w:eastAsia="仿宋_GB2312"/>
                      <w:sz w:val="21"/>
                    </w:rPr>
                    <w:t>最大工作压力</w:t>
                  </w:r>
                  <w:r>
                    <w:rPr>
                      <w:rFonts w:ascii="仿宋_GB2312" w:hAnsi="仿宋_GB2312" w:cs="仿宋_GB2312" w:eastAsia="仿宋_GB2312"/>
                      <w:sz w:val="21"/>
                    </w:rPr>
                    <w:t>(psi/bar)</w:t>
                  </w:r>
                </w:p>
                <w:p>
                  <w:pPr>
                    <w:pStyle w:val="null3"/>
                    <w:jc w:val="both"/>
                  </w:pPr>
                  <w:r>
                    <w:rPr>
                      <w:rFonts w:ascii="仿宋_GB2312" w:hAnsi="仿宋_GB2312" w:cs="仿宋_GB2312" w:eastAsia="仿宋_GB2312"/>
                      <w:sz w:val="21"/>
                    </w:rPr>
                    <w:t>17.5psi/1.2bar</w:t>
                  </w:r>
                </w:p>
                <w:p>
                  <w:pPr>
                    <w:pStyle w:val="null3"/>
                    <w:jc w:val="both"/>
                  </w:pPr>
                  <w:r>
                    <w:rPr>
                      <w:rFonts w:ascii="仿宋_GB2312" w:hAnsi="仿宋_GB2312" w:cs="仿宋_GB2312" w:eastAsia="仿宋_GB2312"/>
                      <w:sz w:val="21"/>
                    </w:rPr>
                    <w:t>最大流量</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工作时间</w:t>
                  </w:r>
                  <w:r>
                    <w:rPr>
                      <w:rFonts w:ascii="仿宋_GB2312" w:hAnsi="仿宋_GB2312" w:cs="仿宋_GB2312" w:eastAsia="仿宋_GB2312"/>
                      <w:sz w:val="21"/>
                    </w:rPr>
                    <w:t>(单次循环)</w:t>
                  </w:r>
                </w:p>
                <w:p>
                  <w:pPr>
                    <w:pStyle w:val="null3"/>
                    <w:jc w:val="both"/>
                  </w:pPr>
                  <w:r>
                    <w:rPr>
                      <w:rFonts w:ascii="仿宋_GB2312" w:hAnsi="仿宋_GB2312" w:cs="仿宋_GB2312" w:eastAsia="仿宋_GB2312"/>
                      <w:sz w:val="21"/>
                    </w:rPr>
                    <w:t>循环时间</w:t>
                  </w:r>
                  <w:r>
                    <w:rPr>
                      <w:rFonts w:ascii="仿宋_GB2312" w:hAnsi="仿宋_GB2312" w:cs="仿宋_GB2312" w:eastAsia="仿宋_GB2312"/>
                      <w:sz w:val="21"/>
                    </w:rPr>
                    <w:t>5分钟</w:t>
                  </w:r>
                </w:p>
                <w:p>
                  <w:pPr>
                    <w:pStyle w:val="null3"/>
                    <w:jc w:val="both"/>
                  </w:pPr>
                  <w:r>
                    <w:rPr>
                      <w:rFonts w:ascii="仿宋_GB2312" w:hAnsi="仿宋_GB2312" w:cs="仿宋_GB2312" w:eastAsia="仿宋_GB2312"/>
                      <w:sz w:val="21"/>
                      <w:b/>
                    </w:rPr>
                    <w:t>二十一、锂电无刷冲击扳手</w:t>
                  </w:r>
                  <w:r>
                    <w:rPr>
                      <w:rFonts w:ascii="仿宋_GB2312" w:hAnsi="仿宋_GB2312" w:cs="仿宋_GB2312" w:eastAsia="仿宋_GB2312"/>
                      <w:sz w:val="21"/>
                      <w:b/>
                    </w:rPr>
                    <w:t>3台：</w:t>
                  </w:r>
                </w:p>
                <w:p>
                  <w:pPr>
                    <w:pStyle w:val="null3"/>
                    <w:jc w:val="both"/>
                  </w:pPr>
                  <w:r>
                    <w:rPr>
                      <w:rFonts w:ascii="仿宋_GB2312" w:hAnsi="仿宋_GB2312" w:cs="仿宋_GB2312" w:eastAsia="仿宋_GB2312"/>
                      <w:sz w:val="21"/>
                    </w:rPr>
                    <w:t>正反转调节、一机多用、无刷纯铜电机、无级变速</w:t>
                  </w:r>
                </w:p>
                <w:p>
                  <w:pPr>
                    <w:pStyle w:val="null3"/>
                    <w:jc w:val="both"/>
                  </w:pPr>
                  <w:r>
                    <w:rPr>
                      <w:rFonts w:ascii="仿宋_GB2312" w:hAnsi="仿宋_GB2312" w:cs="仿宋_GB2312" w:eastAsia="仿宋_GB2312"/>
                      <w:sz w:val="21"/>
                    </w:rPr>
                    <w:t>实测</w:t>
                  </w:r>
                  <w:r>
                    <w:rPr>
                      <w:rFonts w:ascii="仿宋_GB2312" w:hAnsi="仿宋_GB2312" w:cs="仿宋_GB2312" w:eastAsia="仿宋_GB2312"/>
                      <w:sz w:val="21"/>
                    </w:rPr>
                    <w:t>550N·M大扭力、5.0AH 大容量电池、5.0Ah一电一充、20v电池*1、充电器*1送、塑盒</w:t>
                  </w:r>
                </w:p>
                <w:p>
                  <w:pPr>
                    <w:pStyle w:val="null3"/>
                    <w:jc w:val="left"/>
                  </w:pPr>
                  <w:r>
                    <w:rPr>
                      <w:rFonts w:ascii="仿宋_GB2312" w:hAnsi="仿宋_GB2312" w:cs="仿宋_GB2312" w:eastAsia="仿宋_GB2312"/>
                      <w:sz w:val="21"/>
                      <w:b/>
                    </w:rPr>
                    <w:t>二十二、压缩空气管道、配件及安装</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H-PVR耐高压材料，主管直径40MM支管路直径20MM，专用粘合剂配备工位工作岗。包含安装</w:t>
                  </w:r>
                </w:p>
                <w:p>
                  <w:pPr>
                    <w:pStyle w:val="null3"/>
                    <w:jc w:val="left"/>
                  </w:pPr>
                  <w:r>
                    <w:rPr>
                      <w:rFonts w:ascii="仿宋_GB2312" w:hAnsi="仿宋_GB2312" w:cs="仿宋_GB2312" w:eastAsia="仿宋_GB2312"/>
                      <w:sz w:val="21"/>
                      <w:b/>
                    </w:rPr>
                    <w:t>二十三、四合一空压机</w:t>
                  </w:r>
                  <w:r>
                    <w:rPr>
                      <w:rFonts w:ascii="仿宋_GB2312" w:hAnsi="仿宋_GB2312" w:cs="仿宋_GB2312" w:eastAsia="仿宋_GB2312"/>
                      <w:sz w:val="21"/>
                      <w:b/>
                    </w:rPr>
                    <w:t>1台：</w:t>
                  </w:r>
                </w:p>
                <w:p>
                  <w:pPr>
                    <w:pStyle w:val="null3"/>
                    <w:jc w:val="left"/>
                  </w:pPr>
                  <w:r>
                    <w:rPr>
                      <w:rFonts w:ascii="仿宋_GB2312" w:hAnsi="仿宋_GB2312" w:cs="仿宋_GB2312" w:eastAsia="仿宋_GB2312"/>
                      <w:sz w:val="21"/>
                    </w:rPr>
                    <w:t>公称容积流量</w:t>
                  </w:r>
                  <w:r>
                    <w:rPr>
                      <w:rFonts w:ascii="仿宋_GB2312" w:hAnsi="仿宋_GB2312" w:cs="仿宋_GB2312" w:eastAsia="仿宋_GB2312"/>
                      <w:sz w:val="21"/>
                    </w:rPr>
                    <w:t>≥1.1立方</w:t>
                  </w:r>
                </w:p>
                <w:p>
                  <w:pPr>
                    <w:pStyle w:val="null3"/>
                    <w:jc w:val="left"/>
                  </w:pPr>
                  <w:r>
                    <w:rPr>
                      <w:rFonts w:ascii="仿宋_GB2312" w:hAnsi="仿宋_GB2312" w:cs="仿宋_GB2312" w:eastAsia="仿宋_GB2312"/>
                      <w:sz w:val="21"/>
                    </w:rPr>
                    <w:t>额定排气压力</w:t>
                  </w:r>
                  <w:r>
                    <w:rPr>
                      <w:rFonts w:ascii="仿宋_GB2312" w:hAnsi="仿宋_GB2312" w:cs="仿宋_GB2312" w:eastAsia="仿宋_GB2312"/>
                      <w:sz w:val="21"/>
                    </w:rPr>
                    <w:t>≥0.8 Mpa</w:t>
                  </w:r>
                </w:p>
                <w:p>
                  <w:pPr>
                    <w:pStyle w:val="null3"/>
                    <w:jc w:val="left"/>
                  </w:pPr>
                  <w:r>
                    <w:rPr>
                      <w:rFonts w:ascii="仿宋_GB2312" w:hAnsi="仿宋_GB2312" w:cs="仿宋_GB2312" w:eastAsia="仿宋_GB2312"/>
                      <w:sz w:val="21"/>
                    </w:rPr>
                    <w:t>环境温度＜</w:t>
                  </w:r>
                  <w:r>
                    <w:rPr>
                      <w:rFonts w:ascii="仿宋_GB2312" w:hAnsi="仿宋_GB2312" w:cs="仿宋_GB2312" w:eastAsia="仿宋_GB2312"/>
                      <w:sz w:val="21"/>
                    </w:rPr>
                    <w:t>40度</w:t>
                  </w:r>
                </w:p>
                <w:p>
                  <w:pPr>
                    <w:pStyle w:val="null3"/>
                    <w:jc w:val="left"/>
                  </w:pPr>
                  <w:r>
                    <w:rPr>
                      <w:rFonts w:ascii="仿宋_GB2312" w:hAnsi="仿宋_GB2312" w:cs="仿宋_GB2312" w:eastAsia="仿宋_GB2312"/>
                      <w:sz w:val="21"/>
                    </w:rPr>
                    <w:t>冷却方式风冷</w:t>
                  </w:r>
                </w:p>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≥7.5KW</w:t>
                  </w:r>
                </w:p>
                <w:p>
                  <w:pPr>
                    <w:pStyle w:val="null3"/>
                    <w:jc w:val="left"/>
                  </w:pPr>
                  <w:r>
                    <w:rPr>
                      <w:rFonts w:ascii="仿宋_GB2312" w:hAnsi="仿宋_GB2312" w:cs="仿宋_GB2312" w:eastAsia="仿宋_GB2312"/>
                      <w:sz w:val="21"/>
                      <w:b/>
                    </w:rPr>
                    <w:t>二十四、货架</w:t>
                  </w:r>
                  <w:r>
                    <w:rPr>
                      <w:rFonts w:ascii="仿宋_GB2312" w:hAnsi="仿宋_GB2312" w:cs="仿宋_GB2312" w:eastAsia="仿宋_GB2312"/>
                      <w:sz w:val="21"/>
                      <w:b/>
                    </w:rPr>
                    <w:t>2套：</w:t>
                  </w:r>
                </w:p>
                <w:p>
                  <w:pPr>
                    <w:pStyle w:val="null3"/>
                    <w:jc w:val="both"/>
                  </w:pPr>
                  <w:r>
                    <w:rPr>
                      <w:rFonts w:ascii="仿宋_GB2312" w:hAnsi="仿宋_GB2312" w:cs="仿宋_GB2312" w:eastAsia="仿宋_GB2312"/>
                      <w:sz w:val="21"/>
                    </w:rPr>
                    <w:t>冷轧钢，自重配比合理</w:t>
                  </w:r>
                </w:p>
                <w:p>
                  <w:pPr>
                    <w:pStyle w:val="null3"/>
                    <w:jc w:val="both"/>
                  </w:pPr>
                  <w:r>
                    <w:rPr>
                      <w:rFonts w:ascii="仿宋_GB2312" w:hAnsi="仿宋_GB2312" w:cs="仿宋_GB2312" w:eastAsia="仿宋_GB2312"/>
                      <w:sz w:val="21"/>
                    </w:rPr>
                    <w:t>层数：</w:t>
                  </w:r>
                  <w:r>
                    <w:rPr>
                      <w:rFonts w:ascii="仿宋_GB2312" w:hAnsi="仿宋_GB2312" w:cs="仿宋_GB2312" w:eastAsia="仿宋_GB2312"/>
                      <w:sz w:val="21"/>
                    </w:rPr>
                    <w:t>≥四层，层载≥220KG</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≥长2000mm宽400mm高1800mm</w:t>
                  </w:r>
                </w:p>
                <w:p>
                  <w:pPr>
                    <w:pStyle w:val="null3"/>
                    <w:jc w:val="both"/>
                  </w:pPr>
                  <w:r>
                    <w:rPr>
                      <w:rFonts w:ascii="仿宋_GB2312" w:hAnsi="仿宋_GB2312" w:cs="仿宋_GB2312" w:eastAsia="仿宋_GB2312"/>
                      <w:sz w:val="21"/>
                    </w:rPr>
                    <w:t>加粗横梁</w:t>
                  </w:r>
                </w:p>
                <w:p>
                  <w:pPr>
                    <w:pStyle w:val="null3"/>
                    <w:jc w:val="both"/>
                  </w:pPr>
                  <w:r>
                    <w:rPr>
                      <w:rFonts w:ascii="仿宋_GB2312" w:hAnsi="仿宋_GB2312" w:cs="仿宋_GB2312" w:eastAsia="仿宋_GB2312"/>
                      <w:sz w:val="21"/>
                    </w:rPr>
                    <w:t>放重物不弯曲，不变形</w:t>
                  </w:r>
                </w:p>
                <w:p>
                  <w:pPr>
                    <w:pStyle w:val="null3"/>
                    <w:jc w:val="both"/>
                  </w:pPr>
                  <w:r>
                    <w:rPr>
                      <w:rFonts w:ascii="仿宋_GB2312" w:hAnsi="仿宋_GB2312" w:cs="仿宋_GB2312" w:eastAsia="仿宋_GB2312"/>
                      <w:sz w:val="21"/>
                    </w:rPr>
                    <w:t>加厚立柱</w:t>
                  </w:r>
                </w:p>
                <w:p>
                  <w:pPr>
                    <w:pStyle w:val="null3"/>
                    <w:jc w:val="both"/>
                  </w:pPr>
                  <w:r>
                    <w:rPr>
                      <w:rFonts w:ascii="仿宋_GB2312" w:hAnsi="仿宋_GB2312" w:cs="仿宋_GB2312" w:eastAsia="仿宋_GB2312"/>
                      <w:sz w:val="21"/>
                      <w:b/>
                    </w:rPr>
                    <w:t>二十五、气电鼓二合一</w:t>
                  </w:r>
                  <w:r>
                    <w:rPr>
                      <w:rFonts w:ascii="仿宋_GB2312" w:hAnsi="仿宋_GB2312" w:cs="仿宋_GB2312" w:eastAsia="仿宋_GB2312"/>
                      <w:sz w:val="21"/>
                      <w:b/>
                    </w:rPr>
                    <w:t>4组：</w:t>
                  </w:r>
                </w:p>
                <w:p>
                  <w:pPr>
                    <w:pStyle w:val="null3"/>
                    <w:jc w:val="both"/>
                  </w:pPr>
                  <w:r>
                    <w:rPr>
                      <w:rFonts w:ascii="仿宋_GB2312" w:hAnsi="仿宋_GB2312" w:cs="仿宋_GB2312" w:eastAsia="仿宋_GB2312"/>
                      <w:sz w:val="21"/>
                    </w:rPr>
                    <w:t>气鼓参数包括内径</w:t>
                  </w:r>
                  <w:r>
                    <w:rPr>
                      <w:rFonts w:ascii="仿宋_GB2312" w:hAnsi="仿宋_GB2312" w:cs="仿宋_GB2312" w:eastAsia="仿宋_GB2312"/>
                      <w:sz w:val="21"/>
                    </w:rPr>
                    <w:t>(6.5mm或8mm)、外径(10mm或12mm)、工作压力(1.4MPa)、爆破压力(6.0MPa)、进气管长度(0.8m)、总长度(10m)。电鼓参数包括电线规格(1.5mm²或2/3*1.5mm²)、线数(3线)、进电线长度(0.85m)、总长度(10m)、电压(AC220V)、电流(6A)</w:t>
                  </w:r>
                </w:p>
                <w:p>
                  <w:pPr>
                    <w:pStyle w:val="null3"/>
                    <w:jc w:val="both"/>
                  </w:pPr>
                  <w:r>
                    <w:rPr>
                      <w:rFonts w:ascii="仿宋_GB2312" w:hAnsi="仿宋_GB2312" w:cs="仿宋_GB2312" w:eastAsia="仿宋_GB2312"/>
                      <w:sz w:val="21"/>
                      <w:b/>
                    </w:rPr>
                    <w:t>二十六、智能化工具柜</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1）智能工具柜符合ISO 18000-6C国家标准协议的工具柜，基于RFID自动识别技术可实现对工器具的实时盘点、智能存取等功能。</w:t>
                  </w:r>
                </w:p>
                <w:p>
                  <w:pPr>
                    <w:pStyle w:val="null3"/>
                    <w:jc w:val="both"/>
                  </w:pPr>
                  <w:r>
                    <w:rPr>
                      <w:rFonts w:ascii="仿宋_GB2312" w:hAnsi="仿宋_GB2312" w:cs="仿宋_GB2312" w:eastAsia="仿宋_GB2312"/>
                      <w:sz w:val="21"/>
                    </w:rPr>
                    <w:t>2）智能化工具柜可应用于航空、电力、汽车、消防、机械等行业，实现工具自动快捷的借用、归还、定位、查找、 维护等。如无人机、高压防护装备、汽车维修工具和设备、消防工具和设备等金属和非金属部件的借用、归还、定位、查找、 维护。</w:t>
                  </w:r>
                </w:p>
                <w:p>
                  <w:pPr>
                    <w:pStyle w:val="null3"/>
                    <w:jc w:val="both"/>
                  </w:pPr>
                  <w:r>
                    <w:rPr>
                      <w:rFonts w:ascii="仿宋_GB2312" w:hAnsi="仿宋_GB2312" w:cs="仿宋_GB2312" w:eastAsia="仿宋_GB2312"/>
                      <w:sz w:val="21"/>
                    </w:rPr>
                    <w:t>3）智能化工具柜为工控机电脑、RFID系统控制盒、集线器、天线盒、结构柜等。</w:t>
                  </w:r>
                </w:p>
                <w:p>
                  <w:pPr>
                    <w:pStyle w:val="null3"/>
                    <w:jc w:val="both"/>
                  </w:pPr>
                  <w:r>
                    <w:rPr>
                      <w:rFonts w:ascii="仿宋_GB2312" w:hAnsi="仿宋_GB2312" w:cs="仿宋_GB2312" w:eastAsia="仿宋_GB2312"/>
                      <w:sz w:val="21"/>
                    </w:rPr>
                    <w:t>4）产品采用钢质架构，最小单元单面5层设计，每层可放置多种类型和不同数量的工具，智能柜正面安装触摸显示屏，可显示整个智能柜上存储工具和设备信息，另外还可以通过检索工具和设备的位置。</w:t>
                  </w:r>
                </w:p>
                <w:p>
                  <w:pPr>
                    <w:pStyle w:val="null3"/>
                    <w:jc w:val="both"/>
                  </w:pPr>
                  <w:r>
                    <w:rPr>
                      <w:rFonts w:ascii="仿宋_GB2312" w:hAnsi="仿宋_GB2312" w:cs="仿宋_GB2312" w:eastAsia="仿宋_GB2312"/>
                      <w:sz w:val="21"/>
                    </w:rPr>
                    <w:t>5）产品配置专用天线，避免误读到该层上下、前后、左右相邻层或相邻智能柜上的标签，可实现对工具和设备识别成功率99%以上。</w:t>
                  </w:r>
                </w:p>
                <w:p>
                  <w:pPr>
                    <w:pStyle w:val="null3"/>
                    <w:jc w:val="both"/>
                  </w:pPr>
                  <w:r>
                    <w:rPr>
                      <w:rFonts w:ascii="仿宋_GB2312" w:hAnsi="仿宋_GB2312" w:cs="仿宋_GB2312" w:eastAsia="仿宋_GB2312"/>
                      <w:sz w:val="21"/>
                    </w:rPr>
                    <w:t>6）智能柜放置工具、设备、自由可以按需求方进行定制，如绝缘拆装工具、常规拆装工具、车辆检测工具、安全防护工具、车辆常用维修资料等。根据使用设备的需求可以添加除湿和恒温等功能。</w:t>
                  </w:r>
                </w:p>
                <w:p>
                  <w:pPr>
                    <w:pStyle w:val="null3"/>
                  </w:pPr>
                  <w:r>
                    <w:rPr>
                      <w:rFonts w:ascii="仿宋_GB2312" w:hAnsi="仿宋_GB2312" w:cs="仿宋_GB2312" w:eastAsia="仿宋_GB2312"/>
                      <w:sz w:val="21"/>
                    </w:rPr>
                    <w:t>7）尺寸要求≥长2630mm*宽500mm*高1800mm</w:t>
                  </w:r>
                </w:p>
                <w:p>
                  <w:pPr>
                    <w:pStyle w:val="null3"/>
                    <w:jc w:val="both"/>
                  </w:pPr>
                  <w:r>
                    <w:rPr>
                      <w:rFonts w:ascii="仿宋_GB2312" w:hAnsi="仿宋_GB2312" w:cs="仿宋_GB2312" w:eastAsia="仿宋_GB2312"/>
                      <w:sz w:val="21"/>
                      <w:b/>
                    </w:rPr>
                    <w:t>2.配置</w:t>
                  </w:r>
                </w:p>
                <w:p>
                  <w:pPr>
                    <w:pStyle w:val="null3"/>
                    <w:jc w:val="both"/>
                  </w:pPr>
                  <w:r>
                    <w:rPr>
                      <w:rFonts w:ascii="仿宋_GB2312" w:hAnsi="仿宋_GB2312" w:cs="仿宋_GB2312" w:eastAsia="仿宋_GB2312"/>
                      <w:sz w:val="21"/>
                    </w:rPr>
                    <w:t>1）RFID智能柜1台</w:t>
                  </w:r>
                </w:p>
                <w:p>
                  <w:pPr>
                    <w:pStyle w:val="null3"/>
                    <w:jc w:val="both"/>
                  </w:pPr>
                  <w:r>
                    <w:rPr>
                      <w:rFonts w:ascii="仿宋_GB2312" w:hAnsi="仿宋_GB2312" w:cs="仿宋_GB2312" w:eastAsia="仿宋_GB2312"/>
                      <w:sz w:val="21"/>
                    </w:rPr>
                    <w:t>2）RFID芯片≥200个、100-150kHz、96bit、协议ISO/IEC 18000-6C、工作温度范围为-20℃至55℃,扫描距离≥10m；</w:t>
                  </w:r>
                </w:p>
                <w:p>
                  <w:pPr>
                    <w:pStyle w:val="null3"/>
                    <w:jc w:val="both"/>
                  </w:pPr>
                  <w:r>
                    <w:rPr>
                      <w:rFonts w:ascii="仿宋_GB2312" w:hAnsi="仿宋_GB2312" w:cs="仿宋_GB2312" w:eastAsia="仿宋_GB2312"/>
                      <w:sz w:val="21"/>
                    </w:rPr>
                    <w:t>3）Windows系统，触摸屏1个≥21英寸、分辨率≥4096×4096、透光率≥90%、响应时间≤16毫秒、工作温度20℃至50℃；</w:t>
                  </w:r>
                </w:p>
                <w:p>
                  <w:pPr>
                    <w:pStyle w:val="null3"/>
                    <w:jc w:val="both"/>
                  </w:pPr>
                  <w:r>
                    <w:rPr>
                      <w:rFonts w:ascii="仿宋_GB2312" w:hAnsi="仿宋_GB2312" w:cs="仿宋_GB2312" w:eastAsia="仿宋_GB2312"/>
                      <w:sz w:val="21"/>
                    </w:rPr>
                    <w:t>4）RFID天线（12路）；</w:t>
                  </w:r>
                </w:p>
                <w:p>
                  <w:pPr>
                    <w:pStyle w:val="null3"/>
                    <w:jc w:val="both"/>
                  </w:pPr>
                  <w:r>
                    <w:rPr>
                      <w:rFonts w:ascii="仿宋_GB2312" w:hAnsi="仿宋_GB2312" w:cs="仿宋_GB2312" w:eastAsia="仿宋_GB2312"/>
                      <w:sz w:val="21"/>
                    </w:rPr>
                    <w:t>5）锁孔板（1个 2 路）；</w:t>
                  </w:r>
                </w:p>
                <w:p>
                  <w:pPr>
                    <w:pStyle w:val="null3"/>
                    <w:jc w:val="both"/>
                  </w:pPr>
                  <w:r>
                    <w:rPr>
                      <w:rFonts w:ascii="仿宋_GB2312" w:hAnsi="仿宋_GB2312" w:cs="仿宋_GB2312" w:eastAsia="仿宋_GB2312"/>
                      <w:sz w:val="21"/>
                    </w:rPr>
                    <w:t>6）RFID主板1台；</w:t>
                  </w:r>
                </w:p>
                <w:p>
                  <w:pPr>
                    <w:pStyle w:val="null3"/>
                    <w:jc w:val="both"/>
                  </w:pPr>
                  <w:r>
                    <w:rPr>
                      <w:rFonts w:ascii="仿宋_GB2312" w:hAnsi="仿宋_GB2312" w:cs="仿宋_GB2312" w:eastAsia="仿宋_GB2312"/>
                      <w:sz w:val="21"/>
                    </w:rPr>
                    <w:t>7）配备一台RFID读写卡机</w:t>
                  </w:r>
                </w:p>
              </w:tc>
              <w:tc>
                <w:tcPr>
                  <w:tcW w:type="dxa" w:w="16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1"/>
              </w:rPr>
              <w:t>设备进场环境改造清单</w:t>
            </w:r>
          </w:p>
          <w:tbl>
            <w:tblPr>
              <w:tblBorders>
                <w:top w:val="none" w:color="000000" w:sz="4"/>
                <w:left w:val="none" w:color="000000" w:sz="4"/>
                <w:bottom w:val="none" w:color="000000" w:sz="4"/>
                <w:right w:val="none" w:color="000000" w:sz="4"/>
                <w:insideH w:val="none"/>
                <w:insideV w:val="none"/>
              </w:tblBorders>
            </w:tblPr>
            <w:tblGrid>
              <w:gridCol w:w="237"/>
              <w:gridCol w:w="294"/>
              <w:gridCol w:w="180"/>
              <w:gridCol w:w="339"/>
              <w:gridCol w:w="1493"/>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工程名称</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工程量</w:t>
                  </w:r>
                </w:p>
              </w:tc>
              <w:tc>
                <w:tcPr>
                  <w:tcW w:type="dxa" w:w="1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工艺说明</w:t>
                  </w:r>
                </w:p>
              </w:tc>
            </w:tr>
            <w:tr>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p>
                  <w:pPr>
                    <w:pStyle w:val="null3"/>
                    <w:jc w:val="center"/>
                  </w:pPr>
                  <w:r>
                    <w:rPr>
                      <w:rFonts w:ascii="仿宋_GB2312" w:hAnsi="仿宋_GB2312" w:cs="仿宋_GB2312" w:eastAsia="仿宋_GB2312"/>
                      <w:sz w:val="21"/>
                    </w:rPr>
                    <w:t>自动驾驶乘用车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180</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1、实训室墙面基础处理；2、乳胶漆粉刷</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1、界面剂涂刷；2、裂缝处理、找平、贴布；3、墙面批刮腻子及打磨（1-2遍）；4、底漆和面漆的粉刷</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吊顶灯具</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numPr>
                      <w:ilvl w:val="0"/>
                      <w:numId w:val="2"/>
                    </w:numPr>
                    <w:jc w:val="both"/>
                  </w:pPr>
                  <w:r>
                    <w:rPr>
                      <w:rFonts w:ascii="仿宋_GB2312" w:hAnsi="仿宋_GB2312" w:cs="仿宋_GB2312" w:eastAsia="仿宋_GB2312"/>
                      <w:sz w:val="21"/>
                    </w:rPr>
                    <w:t>回型工位灯</w:t>
                  </w:r>
                  <w:r>
                    <w:rPr>
                      <w:rFonts w:ascii="仿宋_GB2312" w:hAnsi="仿宋_GB2312" w:cs="仿宋_GB2312" w:eastAsia="仿宋_GB2312"/>
                      <w:sz w:val="21"/>
                    </w:rPr>
                    <w:t>4个（2000mm*5000mm）；</w:t>
                  </w:r>
                </w:p>
                <w:p>
                  <w:pPr>
                    <w:pStyle w:val="null3"/>
                    <w:jc w:val="both"/>
                  </w:pPr>
                  <w:r>
                    <w:rPr>
                      <w:rFonts w:ascii="仿宋_GB2312" w:hAnsi="仿宋_GB2312" w:cs="仿宋_GB2312" w:eastAsia="仿宋_GB2312"/>
                      <w:sz w:val="21"/>
                    </w:rPr>
                    <w:t>2、功率500W</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1、支架安装；2、工位灯安装</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180</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环氧地坪</w:t>
                  </w:r>
                  <w:r>
                    <w:rPr>
                      <w:rFonts w:ascii="仿宋_GB2312" w:hAnsi="仿宋_GB2312" w:cs="仿宋_GB2312" w:eastAsia="仿宋_GB2312"/>
                      <w:sz w:val="21"/>
                    </w:rPr>
                    <w:t>厚度</w:t>
                  </w:r>
                  <w:r>
                    <w:rPr>
                      <w:rFonts w:ascii="仿宋_GB2312" w:hAnsi="仿宋_GB2312" w:cs="仿宋_GB2312" w:eastAsia="仿宋_GB2312"/>
                      <w:sz w:val="21"/>
                    </w:rPr>
                    <w:t>1.5-2mm</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1、基面处理；2、上底涂批刮腻子（1-2遍，平整度≤2mm/2M，强度≥20Mpa,20mm内基面含水量≤6%）；3、细磨除尘；4、环氧面涂（平整度3mm/5M）</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电路</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实际测量为准</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1路360V；4路220V电源；</w:t>
                  </w:r>
                </w:p>
                <w:p>
                  <w:pPr>
                    <w:pStyle w:val="null3"/>
                    <w:jc w:val="both"/>
                  </w:pPr>
                  <w:r>
                    <w:rPr>
                      <w:rFonts w:ascii="仿宋_GB2312" w:hAnsi="仿宋_GB2312" w:cs="仿宋_GB2312" w:eastAsia="仿宋_GB2312"/>
                      <w:sz w:val="21"/>
                    </w:rPr>
                    <w:t>[工程内容]</w:t>
                  </w:r>
                </w:p>
                <w:p>
                  <w:pPr>
                    <w:pStyle w:val="null3"/>
                    <w:numPr>
                      <w:ilvl w:val="0"/>
                      <w:numId w:val="2"/>
                    </w:numPr>
                    <w:jc w:val="both"/>
                  </w:pPr>
                  <w:r>
                    <w:rPr>
                      <w:rFonts w:ascii="仿宋_GB2312" w:hAnsi="仿宋_GB2312" w:cs="仿宋_GB2312" w:eastAsia="仿宋_GB2312"/>
                      <w:sz w:val="21"/>
                    </w:rPr>
                    <w:t>开槽，埋设暗盒及铺设</w:t>
                  </w:r>
                  <w:r>
                    <w:rPr>
                      <w:rFonts w:ascii="仿宋_GB2312" w:hAnsi="仿宋_GB2312" w:cs="仿宋_GB2312" w:eastAsia="仿宋_GB2312"/>
                      <w:sz w:val="21"/>
                    </w:rPr>
                    <w:t>PCC电线管；</w:t>
                  </w:r>
                </w:p>
                <w:p>
                  <w:pPr>
                    <w:pStyle w:val="null3"/>
                    <w:jc w:val="both"/>
                  </w:pPr>
                  <w:r>
                    <w:rPr>
                      <w:rFonts w:ascii="仿宋_GB2312" w:hAnsi="仿宋_GB2312" w:cs="仿宋_GB2312" w:eastAsia="仿宋_GB2312"/>
                      <w:sz w:val="21"/>
                    </w:rPr>
                    <w:t>2、穿线、安装开关、面板、插座和电箱；</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气路</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304无缝不锈钢管道</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1、固定支架的安装；2、管路、控制阀门、流量表的安装；3、管内清理；4、表面防腐处理</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桥架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实际测量为准</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桥架</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1、定位放线；2、预埋铁建或膨胀螺栓；3、支、吊、托架安装；4、桥架安装；5、保护接地安装，</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尾气排放</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移动式汽车尾气抽排设备（移动式，</w:t>
                  </w:r>
                  <w:r>
                    <w:rPr>
                      <w:rFonts w:ascii="仿宋_GB2312" w:hAnsi="仿宋_GB2312" w:cs="仿宋_GB2312" w:eastAsia="仿宋_GB2312"/>
                      <w:sz w:val="21"/>
                    </w:rPr>
                    <w:t>PVC伸缩软管、耐70度喇叭口、低噪音风机、功率大于等于750W。）</w:t>
                  </w:r>
                </w:p>
              </w:tc>
            </w:tr>
            <w:tr>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p>
                  <w:pPr>
                    <w:pStyle w:val="null3"/>
                    <w:jc w:val="center"/>
                  </w:pPr>
                  <w:r>
                    <w:rPr>
                      <w:rFonts w:ascii="仿宋_GB2312" w:hAnsi="仿宋_GB2312" w:cs="仿宋_GB2312" w:eastAsia="仿宋_GB2312"/>
                      <w:sz w:val="21"/>
                    </w:rPr>
                    <w:t>低速自动驾驶小车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隐框玻璃幕墙</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6+12A+6LOW-E钢化中空玻璃；</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1、测量放线；2、预埋件铺设；3、连接件、立柱、横梁安装调整和固定；4、玻璃安装、接缝打胶；5、清洁</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吊顶</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380</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1、轻钢龙骨；2、铝扣板吊顶</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1、基层清理；2、龙骨安装；3、面层安装</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灯具</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吊顶灯：灯</w:t>
                  </w:r>
                  <w:r>
                    <w:rPr>
                      <w:rFonts w:ascii="仿宋_GB2312" w:hAnsi="仿宋_GB2312" w:cs="仿宋_GB2312" w:eastAsia="仿宋_GB2312"/>
                      <w:sz w:val="21"/>
                    </w:rPr>
                    <w:t>30个、60W，廊灯：30个、60W；</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1、支架安装；2、工位灯安装</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380</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环氧地坪</w:t>
                  </w:r>
                  <w:r>
                    <w:rPr>
                      <w:rFonts w:ascii="仿宋_GB2312" w:hAnsi="仿宋_GB2312" w:cs="仿宋_GB2312" w:eastAsia="仿宋_GB2312"/>
                      <w:sz w:val="21"/>
                    </w:rPr>
                    <w:t>厚度</w:t>
                  </w:r>
                  <w:r>
                    <w:rPr>
                      <w:rFonts w:ascii="仿宋_GB2312" w:hAnsi="仿宋_GB2312" w:cs="仿宋_GB2312" w:eastAsia="仿宋_GB2312"/>
                      <w:sz w:val="21"/>
                    </w:rPr>
                    <w:t>1.5-2mm</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1、基面处理；2、上底涂批刮腻子（1-2遍，平整度≤2mm/2M，强度≥20Mpa,20mm内基面含水量≤6%）；3、细磨除尘；4、环氧面涂（平整度3mm/5M）</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电路</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实际测量为准</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20套运算服务平台以及智慧教育平台供电的的220V电路铺设；</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1、开槽，埋设暗盒及铺设PCC电线管；</w:t>
                  </w:r>
                </w:p>
                <w:p>
                  <w:pPr>
                    <w:pStyle w:val="null3"/>
                    <w:jc w:val="both"/>
                  </w:pPr>
                  <w:r>
                    <w:rPr>
                      <w:rFonts w:ascii="仿宋_GB2312" w:hAnsi="仿宋_GB2312" w:cs="仿宋_GB2312" w:eastAsia="仿宋_GB2312"/>
                      <w:sz w:val="21"/>
                    </w:rPr>
                    <w:t>2、穿线、安装开关、面板、插座和电箱；</w:t>
                  </w:r>
                </w:p>
              </w:tc>
            </w:tr>
            <w:tr>
              <w:tc>
                <w:tcPr>
                  <w:tcW w:type="dxa" w:w="237"/>
                  <w:vMerge/>
                  <w:tcBorders>
                    <w:top w:val="none" w:color="000000" w:sz="4"/>
                    <w:left w:val="single" w:color="000000" w:sz="4"/>
                    <w:bottom w:val="single" w:color="000000" w:sz="4"/>
                    <w:right w:val="single" w:color="000000" w:sz="4"/>
                  </w:tcBorders>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新风系统</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风量：</w:t>
                  </w:r>
                  <w:r>
                    <w:rPr>
                      <w:rFonts w:ascii="仿宋_GB2312" w:hAnsi="仿宋_GB2312" w:cs="仿宋_GB2312" w:eastAsia="仿宋_GB2312"/>
                      <w:sz w:val="21"/>
                    </w:rPr>
                    <w:t>≥2000M3/h；噪音：≤42分贝</w:t>
                  </w:r>
                </w:p>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400平方米实训室进风出风要求，含设备、管路安装</w:t>
                  </w:r>
                </w:p>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1.技术准备</w:t>
                  </w:r>
                </w:p>
                <w:p>
                  <w:pPr>
                    <w:pStyle w:val="null3"/>
                    <w:jc w:val="both"/>
                  </w:pPr>
                  <w:r>
                    <w:rPr>
                      <w:rFonts w:ascii="仿宋_GB2312" w:hAnsi="仿宋_GB2312" w:cs="仿宋_GB2312" w:eastAsia="仿宋_GB2312"/>
                      <w:sz w:val="21"/>
                    </w:rPr>
                    <w:t>(1)组织施工人员学习新风系统安装规范和操作规程，确保施工人员掌握相关技能。</w:t>
                  </w:r>
                </w:p>
                <w:p>
                  <w:pPr>
                    <w:pStyle w:val="null3"/>
                    <w:jc w:val="both"/>
                  </w:pPr>
                  <w:r>
                    <w:rPr>
                      <w:rFonts w:ascii="仿宋_GB2312" w:hAnsi="仿宋_GB2312" w:cs="仿宋_GB2312" w:eastAsia="仿宋_GB2312"/>
                      <w:sz w:val="21"/>
                    </w:rPr>
                    <w:t>(2)对施工人员进行安全教育和培训，提高安全意识。</w:t>
                  </w:r>
                </w:p>
                <w:p>
                  <w:pPr>
                    <w:pStyle w:val="null3"/>
                    <w:jc w:val="both"/>
                  </w:pPr>
                  <w:r>
                    <w:rPr>
                      <w:rFonts w:ascii="仿宋_GB2312" w:hAnsi="仿宋_GB2312" w:cs="仿宋_GB2312" w:eastAsia="仿宋_GB2312"/>
                      <w:sz w:val="21"/>
                    </w:rPr>
                    <w:t>(3)对施工设备进行检查和维护，确保设备正常运行。</w:t>
                  </w:r>
                </w:p>
                <w:p>
                  <w:pPr>
                    <w:pStyle w:val="null3"/>
                    <w:jc w:val="both"/>
                  </w:pPr>
                  <w:r>
                    <w:rPr>
                      <w:rFonts w:ascii="仿宋_GB2312" w:hAnsi="仿宋_GB2312" w:cs="仿宋_GB2312" w:eastAsia="仿宋_GB2312"/>
                      <w:sz w:val="21"/>
                    </w:rPr>
                    <w:t>2.材料准备</w:t>
                  </w:r>
                </w:p>
                <w:p>
                  <w:pPr>
                    <w:pStyle w:val="null3"/>
                    <w:jc w:val="both"/>
                  </w:pPr>
                  <w:r>
                    <w:rPr>
                      <w:rFonts w:ascii="仿宋_GB2312" w:hAnsi="仿宋_GB2312" w:cs="仿宋_GB2312" w:eastAsia="仿宋_GB2312"/>
                      <w:sz w:val="21"/>
                    </w:rPr>
                    <w:t>(1)新风系统主机、管道、风口、控制器等设备符合国家相关标准和规范要求。</w:t>
                  </w:r>
                </w:p>
                <w:p>
                  <w:pPr>
                    <w:pStyle w:val="null3"/>
                    <w:jc w:val="both"/>
                  </w:pPr>
                  <w:r>
                    <w:rPr>
                      <w:rFonts w:ascii="仿宋_GB2312" w:hAnsi="仿宋_GB2312" w:cs="仿宋_GB2312" w:eastAsia="仿宋_GB2312"/>
                      <w:sz w:val="21"/>
                    </w:rPr>
                    <w:t>(2)施工材料包括:膨胀螺丝、焊条、焊机、扳手、电钻、切割机、水平尺、线锤等。</w:t>
                  </w:r>
                </w:p>
                <w:p>
                  <w:pPr>
                    <w:pStyle w:val="null3"/>
                    <w:jc w:val="both"/>
                  </w:pPr>
                  <w:r>
                    <w:rPr>
                      <w:rFonts w:ascii="仿宋_GB2312" w:hAnsi="仿宋_GB2312" w:cs="仿宋_GB2312" w:eastAsia="仿宋_GB2312"/>
                      <w:sz w:val="21"/>
                    </w:rPr>
                    <w:t>3.施工机具准备</w:t>
                  </w:r>
                </w:p>
                <w:p>
                  <w:pPr>
                    <w:pStyle w:val="null3"/>
                    <w:jc w:val="both"/>
                  </w:pPr>
                  <w:r>
                    <w:rPr>
                      <w:rFonts w:ascii="仿宋_GB2312" w:hAnsi="仿宋_GB2312" w:cs="仿宋_GB2312" w:eastAsia="仿宋_GB2312"/>
                      <w:sz w:val="21"/>
                    </w:rPr>
                    <w:t>(1)电焊机、切割机、电钻、扳手、水平尺、线锤等。</w:t>
                  </w:r>
                </w:p>
                <w:p>
                  <w:pPr>
                    <w:pStyle w:val="null3"/>
                    <w:jc w:val="both"/>
                  </w:pPr>
                  <w:r>
                    <w:rPr>
                      <w:rFonts w:ascii="仿宋_GB2312" w:hAnsi="仿宋_GB2312" w:cs="仿宋_GB2312" w:eastAsia="仿宋_GB2312"/>
                      <w:sz w:val="21"/>
                    </w:rPr>
                    <w:t>(2)测量仪器:水准仪、经纬仪、全站仪等。</w:t>
                  </w:r>
                </w:p>
                <w:p>
                  <w:pPr>
                    <w:pStyle w:val="null3"/>
                    <w:jc w:val="both"/>
                  </w:pPr>
                  <w:r>
                    <w:rPr>
                      <w:rFonts w:ascii="仿宋_GB2312" w:hAnsi="仿宋_GB2312" w:cs="仿宋_GB2312" w:eastAsia="仿宋_GB2312"/>
                      <w:sz w:val="21"/>
                    </w:rPr>
                    <w:t>二施工工艺</w:t>
                  </w:r>
                </w:p>
                <w:p>
                  <w:pPr>
                    <w:pStyle w:val="null3"/>
                    <w:jc w:val="both"/>
                  </w:pPr>
                  <w:r>
                    <w:rPr>
                      <w:rFonts w:ascii="仿宋_GB2312" w:hAnsi="仿宋_GB2312" w:cs="仿宋_GB2312" w:eastAsia="仿宋_GB2312"/>
                      <w:sz w:val="21"/>
                    </w:rPr>
                    <w:t>1.施工流程</w:t>
                  </w:r>
                </w:p>
                <w:p>
                  <w:pPr>
                    <w:pStyle w:val="null3"/>
                    <w:jc w:val="both"/>
                  </w:pPr>
                  <w:r>
                    <w:rPr>
                      <w:rFonts w:ascii="仿宋_GB2312" w:hAnsi="仿宋_GB2312" w:cs="仿宋_GB2312" w:eastAsia="仿宋_GB2312"/>
                      <w:sz w:val="21"/>
                    </w:rPr>
                    <w:t>(1)现场勘查:了解施工现场情况，确定新风系统安装位置和尺寸。</w:t>
                  </w:r>
                </w:p>
                <w:p>
                  <w:pPr>
                    <w:pStyle w:val="null3"/>
                    <w:jc w:val="both"/>
                  </w:pPr>
                  <w:r>
                    <w:rPr>
                      <w:rFonts w:ascii="仿宋_GB2312" w:hAnsi="仿宋_GB2312" w:cs="仿宋_GB2312" w:eastAsia="仿宋_GB2312"/>
                      <w:sz w:val="21"/>
                    </w:rPr>
                    <w:t>(2)设备安装:按照进行设备安装，确保设备安装牢固、水平。</w:t>
                  </w:r>
                </w:p>
                <w:p>
                  <w:pPr>
                    <w:pStyle w:val="null3"/>
                    <w:jc w:val="both"/>
                  </w:pPr>
                  <w:r>
                    <w:rPr>
                      <w:rFonts w:ascii="仿宋_GB2312" w:hAnsi="仿宋_GB2312" w:cs="仿宋_GB2312" w:eastAsia="仿宋_GB2312"/>
                      <w:sz w:val="21"/>
                    </w:rPr>
                    <w:t>(3)管道安装:按照设计图纸进行管道安装，确保管道连接严密、平整。</w:t>
                  </w:r>
                </w:p>
                <w:p>
                  <w:pPr>
                    <w:pStyle w:val="null3"/>
                    <w:jc w:val="both"/>
                  </w:pPr>
                  <w:r>
                    <w:rPr>
                      <w:rFonts w:ascii="仿宋_GB2312" w:hAnsi="仿宋_GB2312" w:cs="仿宋_GB2312" w:eastAsia="仿宋_GB2312"/>
                      <w:sz w:val="21"/>
                    </w:rPr>
                    <w:t>(4)风口安装:按照设计图纸进行风口安装，确保风口安装牢固、美观。</w:t>
                  </w:r>
                </w:p>
                <w:p>
                  <w:pPr>
                    <w:pStyle w:val="null3"/>
                    <w:jc w:val="both"/>
                  </w:pPr>
                  <w:r>
                    <w:rPr>
                      <w:rFonts w:ascii="仿宋_GB2312" w:hAnsi="仿宋_GB2312" w:cs="仿宋_GB2312" w:eastAsia="仿宋_GB2312"/>
                      <w:sz w:val="21"/>
                    </w:rPr>
                    <w:t>(5)控制系统安装:按照设计图纸进行控制系统安装，确保控制系统运行稳定。</w:t>
                  </w:r>
                </w:p>
                <w:p>
                  <w:pPr>
                    <w:pStyle w:val="null3"/>
                    <w:jc w:val="both"/>
                  </w:pPr>
                  <w:r>
                    <w:rPr>
                      <w:rFonts w:ascii="仿宋_GB2312" w:hAnsi="仿宋_GB2312" w:cs="仿宋_GB2312" w:eastAsia="仿宋_GB2312"/>
                      <w:sz w:val="21"/>
                    </w:rPr>
                    <w:t>(6)调试与验收:对系统进行调试，确保系统运行正常，符合设计要求。</w:t>
                  </w:r>
                </w:p>
                <w:p>
                  <w:pPr>
                    <w:pStyle w:val="null3"/>
                    <w:jc w:val="both"/>
                  </w:pPr>
                  <w:r>
                    <w:rPr>
                      <w:rFonts w:ascii="仿宋_GB2312" w:hAnsi="仿宋_GB2312" w:cs="仿宋_GB2312" w:eastAsia="仿宋_GB2312"/>
                      <w:sz w:val="21"/>
                    </w:rPr>
                    <w:t>2.施工要点</w:t>
                  </w:r>
                </w:p>
                <w:p>
                  <w:pPr>
                    <w:pStyle w:val="null3"/>
                    <w:jc w:val="both"/>
                  </w:pPr>
                  <w:r>
                    <w:rPr>
                      <w:rFonts w:ascii="仿宋_GB2312" w:hAnsi="仿宋_GB2312" w:cs="仿宋_GB2312" w:eastAsia="仿宋_GB2312"/>
                      <w:sz w:val="21"/>
                    </w:rPr>
                    <w:t>(1)设备安装</w:t>
                  </w:r>
                </w:p>
                <w:p>
                  <w:pPr>
                    <w:pStyle w:val="null3"/>
                    <w:jc w:val="both"/>
                  </w:pPr>
                  <w:r>
                    <w:rPr>
                      <w:rFonts w:ascii="仿宋_GB2312" w:hAnsi="仿宋_GB2312" w:cs="仿宋_GB2312" w:eastAsia="仿宋_GB2312"/>
                      <w:sz w:val="21"/>
                    </w:rPr>
                    <w:t>1)根据需求，确定新风系统主机安装位置，确保主机安装牢固、水平。</w:t>
                  </w:r>
                </w:p>
                <w:p>
                  <w:pPr>
                    <w:pStyle w:val="null3"/>
                    <w:jc w:val="both"/>
                  </w:pPr>
                  <w:r>
                    <w:rPr>
                      <w:rFonts w:ascii="仿宋_GB2312" w:hAnsi="仿宋_GB2312" w:cs="仿宋_GB2312" w:eastAsia="仿宋_GB2312"/>
                      <w:sz w:val="21"/>
                    </w:rPr>
                    <w:t>2)连接主机与管道，确保连接严密、无泄漏。</w:t>
                  </w:r>
                </w:p>
                <w:p>
                  <w:pPr>
                    <w:pStyle w:val="null3"/>
                    <w:jc w:val="both"/>
                  </w:pPr>
                  <w:r>
                    <w:rPr>
                      <w:rFonts w:ascii="仿宋_GB2312" w:hAnsi="仿宋_GB2312" w:cs="仿宋_GB2312" w:eastAsia="仿宋_GB2312"/>
                      <w:sz w:val="21"/>
                    </w:rPr>
                    <w:t>(2)管道安装</w:t>
                  </w:r>
                </w:p>
                <w:p>
                  <w:pPr>
                    <w:pStyle w:val="null3"/>
                    <w:jc w:val="both"/>
                  </w:pPr>
                  <w:r>
                    <w:rPr>
                      <w:rFonts w:ascii="仿宋_GB2312" w:hAnsi="仿宋_GB2312" w:cs="仿宋_GB2312" w:eastAsia="仿宋_GB2312"/>
                      <w:sz w:val="21"/>
                    </w:rPr>
                    <w:t>1)按照要求，确定管道走向和尺寸，确保管道连接严密、平整。</w:t>
                  </w:r>
                </w:p>
                <w:p>
                  <w:pPr>
                    <w:pStyle w:val="null3"/>
                    <w:jc w:val="both"/>
                  </w:pPr>
                  <w:r>
                    <w:rPr>
                      <w:rFonts w:ascii="仿宋_GB2312" w:hAnsi="仿宋_GB2312" w:cs="仿宋_GB2312" w:eastAsia="仿宋_GB2312"/>
                      <w:sz w:val="21"/>
                    </w:rPr>
                    <w:t>2)在管道转弯处，设置弯头，减少气流阻力。</w:t>
                  </w:r>
                </w:p>
                <w:p>
                  <w:pPr>
                    <w:pStyle w:val="null3"/>
                    <w:jc w:val="both"/>
                  </w:pPr>
                  <w:r>
                    <w:rPr>
                      <w:rFonts w:ascii="仿宋_GB2312" w:hAnsi="仿宋_GB2312" w:cs="仿宋_GB2312" w:eastAsia="仿宋_GB2312"/>
                      <w:sz w:val="21"/>
                    </w:rPr>
                    <w:t>(3)风口安装</w:t>
                  </w:r>
                </w:p>
                <w:p>
                  <w:pPr>
                    <w:pStyle w:val="null3"/>
                    <w:jc w:val="both"/>
                  </w:pPr>
                  <w:r>
                    <w:rPr>
                      <w:rFonts w:ascii="仿宋_GB2312" w:hAnsi="仿宋_GB2312" w:cs="仿宋_GB2312" w:eastAsia="仿宋_GB2312"/>
                      <w:sz w:val="21"/>
                    </w:rPr>
                    <w:t>1)根据要求，确定风口安装位置，确保风口安装牢固、美观。</w:t>
                  </w:r>
                </w:p>
                <w:p>
                  <w:pPr>
                    <w:pStyle w:val="null3"/>
                    <w:jc w:val="both"/>
                  </w:pPr>
                  <w:r>
                    <w:rPr>
                      <w:rFonts w:ascii="仿宋_GB2312" w:hAnsi="仿宋_GB2312" w:cs="仿宋_GB2312" w:eastAsia="仿宋_GB2312"/>
                      <w:sz w:val="21"/>
                    </w:rPr>
                    <w:t>2)风口与管道连接严密，无泄漏。</w:t>
                  </w:r>
                </w:p>
                <w:p>
                  <w:pPr>
                    <w:pStyle w:val="null3"/>
                    <w:jc w:val="both"/>
                  </w:pPr>
                  <w:r>
                    <w:rPr>
                      <w:rFonts w:ascii="仿宋_GB2312" w:hAnsi="仿宋_GB2312" w:cs="仿宋_GB2312" w:eastAsia="仿宋_GB2312"/>
                      <w:sz w:val="21"/>
                    </w:rPr>
                    <w:t>(4)控制系统安装</w:t>
                  </w:r>
                </w:p>
                <w:p>
                  <w:pPr>
                    <w:pStyle w:val="null3"/>
                    <w:jc w:val="both"/>
                  </w:pPr>
                  <w:r>
                    <w:rPr>
                      <w:rFonts w:ascii="仿宋_GB2312" w:hAnsi="仿宋_GB2312" w:cs="仿宋_GB2312" w:eastAsia="仿宋_GB2312"/>
                      <w:sz w:val="21"/>
                    </w:rPr>
                    <w:t>1)按照要求，确定控制系统安装位置，确保控制系统安装牢固</w:t>
                  </w:r>
                </w:p>
                <w:p>
                  <w:pPr>
                    <w:pStyle w:val="null3"/>
                    <w:jc w:val="both"/>
                  </w:pPr>
                  <w:r>
                    <w:rPr>
                      <w:rFonts w:ascii="仿宋_GB2312" w:hAnsi="仿宋_GB2312" w:cs="仿宋_GB2312" w:eastAsia="仿宋_GB2312"/>
                      <w:sz w:val="21"/>
                    </w:rPr>
                    <w:t>2)连接控制系统与主机、管道、风口，确保连接严密、无泄漏。</w:t>
                  </w:r>
                </w:p>
                <w:p>
                  <w:pPr>
                    <w:pStyle w:val="null3"/>
                    <w:jc w:val="both"/>
                  </w:pPr>
                  <w:r>
                    <w:rPr>
                      <w:rFonts w:ascii="仿宋_GB2312" w:hAnsi="仿宋_GB2312" w:cs="仿宋_GB2312" w:eastAsia="仿宋_GB2312"/>
                      <w:sz w:val="21"/>
                    </w:rPr>
                    <w:t>3.施工质量控制</w:t>
                  </w:r>
                </w:p>
                <w:p>
                  <w:pPr>
                    <w:pStyle w:val="null3"/>
                    <w:jc w:val="both"/>
                  </w:pPr>
                  <w:r>
                    <w:rPr>
                      <w:rFonts w:ascii="仿宋_GB2312" w:hAnsi="仿宋_GB2312" w:cs="仿宋_GB2312" w:eastAsia="仿宋_GB2312"/>
                      <w:sz w:val="21"/>
                    </w:rPr>
                    <w:t>(1)施工过程中，严格按照国家相关标准和规范要求进行施工。</w:t>
                  </w:r>
                </w:p>
                <w:p>
                  <w:pPr>
                    <w:pStyle w:val="null3"/>
                    <w:jc w:val="both"/>
                  </w:pPr>
                  <w:r>
                    <w:rPr>
                      <w:rFonts w:ascii="仿宋_GB2312" w:hAnsi="仿宋_GB2312" w:cs="仿宋_GB2312" w:eastAsia="仿宋_GB2312"/>
                      <w:sz w:val="21"/>
                    </w:rPr>
                    <w:t>(2)对施工过程进行全程监控，确保施工质量。</w:t>
                  </w:r>
                </w:p>
                <w:p>
                  <w:pPr>
                    <w:pStyle w:val="null3"/>
                    <w:jc w:val="both"/>
                  </w:pPr>
                  <w:r>
                    <w:rPr>
                      <w:rFonts w:ascii="仿宋_GB2312" w:hAnsi="仿宋_GB2312" w:cs="仿宋_GB2312" w:eastAsia="仿宋_GB2312"/>
                      <w:sz w:val="21"/>
                    </w:rPr>
                    <w:t>(3)对施工完成后的新风系统进行调试，确保系统运行正常。</w:t>
                  </w:r>
                </w:p>
              </w:tc>
            </w:tr>
          </w:tbl>
          <w:p>
            <w:pPr>
              <w:pStyle w:val="null3"/>
              <w:jc w:val="both"/>
            </w:pPr>
            <w:r>
              <w:rPr>
                <w:rFonts w:ascii="仿宋_GB2312" w:hAnsi="仿宋_GB2312" w:cs="仿宋_GB2312" w:eastAsia="仿宋_GB2312"/>
                <w:sz w:val="20"/>
              </w:rPr>
              <w:t>其它商务条款：</w:t>
            </w:r>
          </w:p>
          <w:p>
            <w:pPr>
              <w:pStyle w:val="null3"/>
              <w:jc w:val="both"/>
            </w:pPr>
            <w:r>
              <w:rPr>
                <w:rFonts w:ascii="仿宋_GB2312" w:hAnsi="仿宋_GB2312" w:cs="仿宋_GB2312" w:eastAsia="仿宋_GB2312"/>
                <w:sz w:val="20"/>
              </w:rPr>
              <w:t>1.项目实施包含旧设备的搬运、安装，新场地的实施等，为一体化交钥匙工程。</w:t>
            </w:r>
          </w:p>
          <w:p>
            <w:pPr>
              <w:pStyle w:val="null3"/>
              <w:jc w:val="both"/>
            </w:pPr>
            <w:r>
              <w:rPr>
                <w:rFonts w:ascii="仿宋_GB2312" w:hAnsi="仿宋_GB2312" w:cs="仿宋_GB2312" w:eastAsia="仿宋_GB2312"/>
                <w:sz w:val="20"/>
              </w:rPr>
              <w:t>2.售后服务及质保期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1）用户可以随时通过电话、电子邮件等方式与厂家维修人员联系。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2）在收到用户技术服务的通知后，要求厂家在4个小时内作出响应，8小时内提供解决方案。</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3）本项目质保期要求不低于</w:t>
            </w:r>
            <w:r>
              <w:rPr>
                <w:rFonts w:ascii="仿宋_GB2312" w:hAnsi="仿宋_GB2312" w:cs="仿宋_GB2312" w:eastAsia="仿宋_GB2312"/>
                <w:sz w:val="20"/>
                <w:shd w:fill="00FF00" w:val="clear"/>
              </w:rPr>
              <w:t>五</w:t>
            </w:r>
            <w:r>
              <w:rPr>
                <w:rFonts w:ascii="仿宋_GB2312" w:hAnsi="仿宋_GB2312" w:cs="仿宋_GB2312" w:eastAsia="仿宋_GB2312"/>
                <w:sz w:val="20"/>
                <w:shd w:fill="00FF00" w:val="clear"/>
              </w:rPr>
              <w:t>年</w:t>
            </w:r>
            <w:r>
              <w:rPr>
                <w:rFonts w:ascii="仿宋_GB2312" w:hAnsi="仿宋_GB2312" w:cs="仿宋_GB2312" w:eastAsia="仿宋_GB2312"/>
                <w:sz w:val="20"/>
              </w:rPr>
              <w:t>。质保期从验收合格后开始计算。质保期以整个项目为单位进行响应。</w:t>
            </w:r>
          </w:p>
          <w:p>
            <w:pPr>
              <w:pStyle w:val="null3"/>
              <w:jc w:val="both"/>
            </w:pPr>
            <w:r>
              <w:rPr>
                <w:rFonts w:ascii="仿宋_GB2312" w:hAnsi="仿宋_GB2312" w:cs="仿宋_GB2312" w:eastAsia="仿宋_GB2312"/>
                <w:sz w:val="20"/>
              </w:rPr>
              <w:t>3.培训</w:t>
            </w:r>
          </w:p>
          <w:p>
            <w:pPr>
              <w:pStyle w:val="null3"/>
              <w:jc w:val="both"/>
            </w:pPr>
            <w:r>
              <w:rPr>
                <w:rFonts w:ascii="仿宋_GB2312" w:hAnsi="仿宋_GB2312" w:cs="仿宋_GB2312" w:eastAsia="仿宋_GB2312"/>
                <w:sz w:val="20"/>
              </w:rPr>
              <w:t>投标人安装完成后，同时应指派专业技术人员在项目现场对招标人的使用人员进行相应的培训，在设备（产品）使用后，应根据招标人的要求另行安排培训计划。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1、为顺利推进政府采购电子化交易平台试点应用工作，供应商需要在线提交所有通过电子化交易平台实施的政府采购项目的投标文件，同时，中标单位需线下提交投标文件正本壹份、副本壹套、电子版壹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合同签订后50个工作日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本项目质保期5年。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技术要求非实质性响应</w:t>
            </w:r>
          </w:p>
        </w:tc>
        <w:tc>
          <w:tcPr>
            <w:tcW w:type="dxa" w:w="3322"/>
          </w:tcPr>
          <w:p>
            <w:pPr>
              <w:pStyle w:val="null3"/>
            </w:pPr>
            <w:r>
              <w:rPr>
                <w:rFonts w:ascii="仿宋_GB2312" w:hAnsi="仿宋_GB2312" w:cs="仿宋_GB2312" w:eastAsia="仿宋_GB2312"/>
              </w:rPr>
              <w:t>非”▲”参数超过10项视为非实质性响应招标文件，按无效标处理。</w:t>
            </w:r>
          </w:p>
        </w:tc>
        <w:tc>
          <w:tcPr>
            <w:tcW w:type="dxa" w:w="1661"/>
          </w:tcPr>
          <w:p>
            <w:pPr>
              <w:pStyle w:val="null3"/>
            </w:pPr>
            <w:r>
              <w:rPr>
                <w:rFonts w:ascii="仿宋_GB2312" w:hAnsi="仿宋_GB2312" w:cs="仿宋_GB2312" w:eastAsia="仿宋_GB2312"/>
              </w:rPr>
              <w:t>规格、技术参数偏离表1.docx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35分（除演示项）；其中“▲”标注参数为重要技术参数。每有一项不满足扣2分；非“▲”参数为一般参数，不满足项10（含10项）项以内每一项扣0.5分，超过10项视为非实质性响应招标文件，按无效标处理。注：带“▲”参数提供佐证材料（包括但不限于产品彩页、技术白皮书、官网截图、检测报告），非“▲”参数以技术偏离表为准，供应商需逐项响应。</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规格、技术参数偏离表1.docx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对采购需求中要求演示的内容提供现场视频演示。完全满足要求1项得1分，不满足不得分，满分6分。现场只提供投影，演示设备自备，演示时间不超过10分钟。</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供应商提供针对本项目的实施方案。至少包含：1、产品的安装、调试计划；2、实施步骤、进度计划和保证措施；3、质量，安全控制方案及措施；4、项目组人员配置、协调能力等；5、车间氛围营造方案。 以上5项内容，每项2分，满分10分。 1、方案各项内容全面详细、阐述条理清晰、能有效保障本项目实施得2分； 2、方案内容全面、阐述条理较清晰、能基本保障本项目实施得1分； 3、方案内容粗略0.5分；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自动驾驶乘用车、低速自动驾驶小车、7kw充电桩、120KW快充桩、高压电池拆装举升机、子母大剪举升机）来源渠道证明资料（包括但不限于产品授权书、代理协议、代理经销证明等）。1、质量控制方法和措施、流程，控制重点思路清晰明确，产品来源渠道证明材料齐全得2分；2、质量控制方法和措施、流程，控制重点存在优化空间，产品来源渠道证明材料齐全得1分；3、质量控制措施内容无针对性，有多处缺陷或产品来源渠道证明材料不全得0.5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所投产品每有一项为节能、环保、环境标志产品清单中的产品得1分，满分1分，强制性节能或环保产品除外。（以经国家确定的认证机构出具的、处于有效期内的节能产品、环境标志产品认证证书为准。）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以上3项内容，每项1分，满分3分。 1、方案各项内容全面详细、阐述条理清晰、能有效保障本项目实施得1分； 2、方案内容全面、阐述条理较清晰、能基本保障本项目实施得0.5分； 3、方案内容粗略0.1分；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根据各供应商提供针对本项目的培训方案，至少包含：1、提供详尽的培训方案包含培训计划、列出培训的具体内容及方式；2、确保使用人员能够独立熟练操作、维护和正常使用得承诺函等。 以上2项内容，每项1.5分，满分3分。 1、方案各项内容全面详细、阐述条理清晰、能有效保障本项目实施得1.5分； 2、方案内容全面、阐述条理较清晰、能基本保障本项目实施得1分； 3、方案内容粗略0.5分；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提供供应商业绩，2022年1月1日至今同类项目合同(合同需包括核心产品)，以合同签订日期为准，每提供1个得2分，满分10分。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详见附件：规格、技术参数偏离表1.docx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