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0D1999">
      <w:pPr>
        <w:outlineLvl w:val="2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评审</w:t>
      </w:r>
      <w:r>
        <w:rPr>
          <w:rFonts w:hint="eastAsia" w:ascii="宋体" w:hAnsi="宋体" w:eastAsia="宋体" w:cs="宋体"/>
          <w:sz w:val="24"/>
          <w:szCs w:val="24"/>
        </w:rPr>
        <w:t>证明材料</w:t>
      </w:r>
    </w:p>
    <w:p w14:paraId="196B3842">
      <w:pPr>
        <w:rPr>
          <w:rFonts w:hint="eastAsia" w:ascii="宋体" w:hAnsi="宋体" w:cs="宋体"/>
          <w:sz w:val="24"/>
          <w:szCs w:val="24"/>
          <w:highlight w:val="yellow"/>
          <w:lang w:val="en-US" w:eastAsia="zh-CN"/>
        </w:rPr>
      </w:pPr>
    </w:p>
    <w:tbl>
      <w:tblPr>
        <w:tblStyle w:val="2"/>
        <w:tblW w:w="4998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2"/>
        <w:gridCol w:w="767"/>
        <w:gridCol w:w="1870"/>
        <w:gridCol w:w="2696"/>
        <w:gridCol w:w="2697"/>
      </w:tblGrid>
      <w:tr w14:paraId="5A48AD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3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BF2E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E196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1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20C2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药品注册证书截图（如有）</w:t>
            </w:r>
          </w:p>
        </w:tc>
        <w:tc>
          <w:tcPr>
            <w:tcW w:w="1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3E73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中国野生动物管理专用标识截图（如有）</w:t>
            </w:r>
          </w:p>
        </w:tc>
        <w:tc>
          <w:tcPr>
            <w:tcW w:w="1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CC92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陕西省中药材追溯服务平台截图（如有）</w:t>
            </w:r>
          </w:p>
        </w:tc>
      </w:tr>
      <w:tr w14:paraId="32DBC7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A172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2B8D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1955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5B8E4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24AA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3C734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980BB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77F5B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BD94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45B8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6256D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D9D26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9BF51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EFBA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8CC8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8627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57D8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448D1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255C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7C40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91A4D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E5CE7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003F4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74FA0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30E5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8156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DC5A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1847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89AF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0BA98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0FC8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B3B7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8353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9482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6B65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3EC89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BB14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40C9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2B233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A2C71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D5F4A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39608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3654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sz w:val="24"/>
                <w:szCs w:val="24"/>
                <w:u w:val="none"/>
              </w:rPr>
              <w:t>…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F29F8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2138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255B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128E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 w14:paraId="59D3F57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577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2025-08-29T05:57:02Z</dcterms:created>
  <dc:creator>Administrator</dc:creator>
  <cp:lastModifiedBy>夏日微凉</cp:lastModifiedBy>
  <dcterms:modified xsi:type="dcterms:W3CDTF">2025-08-29T05:57:17Z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eyJoZGlkIjoiNjc0ZjhjMTdhMzRiZWE0ZWJlYzdmZjM1NmIxYzE0OTMiLCJ1c2VySWQiOiIyNTE3NDAxMDAifQ==</vt:lpwstr>
  </property>
  <property fmtid="{D5CDD505-2E9C-101B-9397-08002B2CF9AE}" pid="4" name="ICV">
    <vt:lpwstr>6E4276FB49134A33919C7B04DFD2F6A0_12</vt:lpwstr>
  </property>
</Properties>
</file>