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97DB7">
      <w:pPr>
        <w:jc w:val="center"/>
        <w:rPr>
          <w:rFonts w:hint="eastAsia" w:ascii="仿宋" w:hAnsi="仿宋" w:eastAsia="仿宋"/>
          <w:b/>
          <w:bCs/>
          <w:color w:val="auto"/>
          <w:sz w:val="40"/>
          <w:szCs w:val="44"/>
        </w:rPr>
      </w:pPr>
      <w:r>
        <w:rPr>
          <w:rFonts w:hint="eastAsia" w:ascii="仿宋" w:hAnsi="仿宋" w:eastAsia="仿宋"/>
          <w:b/>
          <w:bCs/>
          <w:color w:val="auto"/>
          <w:sz w:val="40"/>
          <w:szCs w:val="44"/>
          <w:lang w:val="en-US" w:eastAsia="zh-CN"/>
        </w:rPr>
        <w:t>2025</w:t>
      </w:r>
      <w:r>
        <w:rPr>
          <w:rFonts w:hint="eastAsia" w:ascii="仿宋" w:hAnsi="仿宋" w:eastAsia="仿宋"/>
          <w:b/>
          <w:bCs/>
          <w:color w:val="auto"/>
          <w:sz w:val="40"/>
          <w:szCs w:val="44"/>
        </w:rPr>
        <w:t>年度公路水运工程试验检测专业技术人员</w:t>
      </w:r>
    </w:p>
    <w:p w14:paraId="798B5725">
      <w:pPr>
        <w:jc w:val="center"/>
        <w:rPr>
          <w:rFonts w:hint="eastAsia" w:ascii="仿宋" w:hAnsi="仿宋" w:eastAsia="仿宋"/>
          <w:b/>
          <w:bCs/>
          <w:color w:val="auto"/>
          <w:sz w:val="40"/>
          <w:szCs w:val="44"/>
        </w:rPr>
      </w:pPr>
      <w:r>
        <w:rPr>
          <w:rFonts w:hint="eastAsia" w:ascii="仿宋" w:hAnsi="仿宋" w:eastAsia="仿宋"/>
          <w:b/>
          <w:bCs/>
          <w:color w:val="auto"/>
          <w:sz w:val="40"/>
          <w:szCs w:val="44"/>
        </w:rPr>
        <w:t>职业资格考试项目协议</w:t>
      </w:r>
    </w:p>
    <w:p w14:paraId="5CDBB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bCs/>
          <w:color w:val="auto"/>
          <w:sz w:val="28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32"/>
        </w:rPr>
        <w:t>甲方：陕西省交通职业能力建设中心</w:t>
      </w:r>
    </w:p>
    <w:p w14:paraId="7E03C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bCs/>
          <w:color w:val="auto"/>
          <w:sz w:val="28"/>
          <w:szCs w:val="32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32"/>
        </w:rPr>
        <w:t>乙方：</w:t>
      </w:r>
    </w:p>
    <w:p w14:paraId="4B5D0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公路水运工程试验检测专业技术人员职业资格考试定于</w:t>
      </w:r>
      <w:r>
        <w:rPr>
          <w:rFonts w:hint="eastAsia" w:ascii="仿宋" w:hAnsi="仿宋" w:eastAsia="仿宋"/>
          <w:color w:val="auto"/>
          <w:sz w:val="28"/>
          <w:szCs w:val="32"/>
          <w:lang w:eastAsia="zh-CN"/>
        </w:rPr>
        <w:t>2025</w:t>
      </w:r>
      <w:r>
        <w:rPr>
          <w:rFonts w:ascii="仿宋" w:hAnsi="仿宋" w:eastAsia="仿宋"/>
          <w:color w:val="auto"/>
          <w:sz w:val="28"/>
          <w:szCs w:val="32"/>
        </w:rPr>
        <w:t>年</w:t>
      </w:r>
      <w:r>
        <w:rPr>
          <w:rFonts w:hint="eastAsia" w:ascii="仿宋" w:hAnsi="仿宋" w:eastAsia="仿宋"/>
          <w:color w:val="auto"/>
          <w:sz w:val="28"/>
          <w:szCs w:val="32"/>
        </w:rPr>
        <w:t>10</w:t>
      </w:r>
      <w:r>
        <w:rPr>
          <w:rFonts w:ascii="仿宋" w:hAnsi="仿宋" w:eastAsia="仿宋"/>
          <w:color w:val="auto"/>
          <w:sz w:val="28"/>
          <w:szCs w:val="32"/>
        </w:rPr>
        <w:t>月</w:t>
      </w:r>
      <w:r>
        <w:rPr>
          <w:rFonts w:hint="eastAsia" w:ascii="仿宋" w:hAnsi="仿宋" w:eastAsia="仿宋"/>
          <w:color w:val="auto"/>
          <w:sz w:val="28"/>
          <w:szCs w:val="32"/>
        </w:rPr>
        <w:t>26</w:t>
      </w:r>
      <w:r>
        <w:rPr>
          <w:rFonts w:ascii="仿宋" w:hAnsi="仿宋" w:eastAsia="仿宋"/>
          <w:color w:val="auto"/>
          <w:sz w:val="28"/>
          <w:szCs w:val="32"/>
        </w:rPr>
        <w:t>日、</w:t>
      </w:r>
      <w:r>
        <w:rPr>
          <w:rFonts w:hint="eastAsia" w:ascii="仿宋" w:hAnsi="仿宋" w:eastAsia="仿宋"/>
          <w:color w:val="auto"/>
          <w:sz w:val="28"/>
          <w:szCs w:val="32"/>
        </w:rPr>
        <w:t>27</w:t>
      </w:r>
      <w:r>
        <w:rPr>
          <w:rFonts w:ascii="仿宋" w:hAnsi="仿宋" w:eastAsia="仿宋"/>
          <w:color w:val="auto"/>
          <w:sz w:val="28"/>
          <w:szCs w:val="32"/>
        </w:rPr>
        <w:t>日举行，为了做好考试工作，经双方协商，达成以下</w:t>
      </w:r>
      <w:r>
        <w:rPr>
          <w:rFonts w:hint="eastAsia" w:ascii="仿宋" w:hAnsi="仿宋" w:eastAsia="仿宋"/>
          <w:color w:val="auto"/>
          <w:sz w:val="28"/>
          <w:szCs w:val="32"/>
        </w:rPr>
        <w:t>协议：</w:t>
      </w:r>
    </w:p>
    <w:p w14:paraId="723EF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color w:val="auto"/>
          <w:sz w:val="28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32"/>
        </w:rPr>
        <w:t>一、甲方职责</w:t>
      </w:r>
    </w:p>
    <w:p w14:paraId="584D4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1、提供考试的考场数量及相关要求。</w:t>
      </w:r>
    </w:p>
    <w:p w14:paraId="4A94B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2、负责编排考场，制定考务规程、考务工作人员流程；提供考</w:t>
      </w:r>
      <w:r>
        <w:rPr>
          <w:rFonts w:hint="eastAsia" w:ascii="仿宋" w:hAnsi="仿宋" w:eastAsia="仿宋"/>
          <w:color w:val="auto"/>
          <w:sz w:val="28"/>
          <w:szCs w:val="32"/>
        </w:rPr>
        <w:t>生签到表、座次表及监考所需用品。</w:t>
      </w:r>
    </w:p>
    <w:p w14:paraId="478BA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3、考前将试卷送交乙方保管并完成保密协议。</w:t>
      </w:r>
    </w:p>
    <w:p w14:paraId="38375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4、负责考场验收，参加考前培训会，组织人员巡视考场。</w:t>
      </w:r>
    </w:p>
    <w:p w14:paraId="0702B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5、提供考场屏蔽和无线电巡查车等器材、车辆保障。</w:t>
      </w:r>
    </w:p>
    <w:p w14:paraId="4C2B7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/>
          <w:b/>
          <w:bCs/>
          <w:color w:val="auto"/>
          <w:sz w:val="28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32"/>
        </w:rPr>
        <w:t>二、乙方职责</w:t>
      </w:r>
    </w:p>
    <w:p w14:paraId="374C5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1、</w:t>
      </w:r>
      <w:r>
        <w:rPr>
          <w:rFonts w:hint="eastAsia" w:ascii="仿宋" w:hAnsi="仿宋" w:eastAsia="仿宋"/>
          <w:color w:val="auto"/>
          <w:sz w:val="28"/>
          <w:szCs w:val="32"/>
        </w:rPr>
        <w:t>10月26日早上第一场</w:t>
      </w:r>
      <w:r>
        <w:rPr>
          <w:rFonts w:ascii="仿宋" w:hAnsi="仿宋" w:eastAsia="仿宋"/>
          <w:color w:val="auto"/>
          <w:sz w:val="28"/>
          <w:szCs w:val="32"/>
        </w:rPr>
        <w:t>提供</w:t>
      </w:r>
      <w:r>
        <w:rPr>
          <w:rFonts w:hint="eastAsia" w:ascii="仿宋" w:hAnsi="仿宋" w:eastAsia="仿宋"/>
          <w:color w:val="auto"/>
          <w:sz w:val="28"/>
          <w:szCs w:val="32"/>
        </w:rPr>
        <w:t>最多</w:t>
      </w:r>
      <w:r>
        <w:rPr>
          <w:rFonts w:ascii="仿宋" w:hAnsi="仿宋" w:eastAsia="仿宋"/>
          <w:color w:val="auto"/>
          <w:sz w:val="28"/>
          <w:szCs w:val="32"/>
        </w:rPr>
        <w:t>标准化考场</w:t>
      </w:r>
      <w:r>
        <w:rPr>
          <w:rFonts w:hint="eastAsia" w:ascii="仿宋" w:hAnsi="仿宋" w:eastAsia="仿宋"/>
          <w:color w:val="auto"/>
          <w:sz w:val="28"/>
          <w:szCs w:val="32"/>
        </w:rPr>
        <w:t>159个，两天合计432场次</w:t>
      </w:r>
      <w:r>
        <w:rPr>
          <w:rFonts w:ascii="仿宋" w:hAnsi="仿宋" w:eastAsia="仿宋"/>
          <w:color w:val="auto"/>
          <w:sz w:val="28"/>
          <w:szCs w:val="32"/>
        </w:rPr>
        <w:t>，各配备2名监考人员。</w:t>
      </w:r>
    </w:p>
    <w:p w14:paraId="7E06E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2、全面负责考试的组织实施</w:t>
      </w:r>
      <w:r>
        <w:rPr>
          <w:rFonts w:hint="eastAsia" w:ascii="仿宋" w:hAnsi="仿宋" w:eastAsia="仿宋"/>
          <w:color w:val="auto"/>
          <w:sz w:val="28"/>
          <w:szCs w:val="32"/>
        </w:rPr>
        <w:t>,包括场内安排及场外维护。</w:t>
      </w:r>
    </w:p>
    <w:p w14:paraId="3A3C6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3、做好考前相关人员的培训工作，成立考务办公室。</w:t>
      </w:r>
    </w:p>
    <w:p w14:paraId="78EB9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4、负责考试宣传工作，引导考生正确进入考场。</w:t>
      </w:r>
    </w:p>
    <w:p w14:paraId="630D7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5、做好考试保密工作，督促相关工作人员签定保密协议书。</w:t>
      </w:r>
    </w:p>
    <w:p w14:paraId="3F480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6、负责试卷的安全管理、分发、装订、密封等工作。</w:t>
      </w:r>
    </w:p>
    <w:p w14:paraId="7355D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7、做好考试的安全、医疗保障工作。</w:t>
      </w:r>
    </w:p>
    <w:p w14:paraId="781E5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" w:hAnsi="仿宋" w:eastAsia="仿宋"/>
          <w:color w:val="auto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8、负责联系当地公安、交警，及时处理现场考生核验问题，保证考点附近交通有序运行。</w:t>
      </w:r>
    </w:p>
    <w:p w14:paraId="12C30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三、服务费及支付方式</w:t>
      </w:r>
    </w:p>
    <w:p w14:paraId="7B071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1、考试费用总金额为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   </w:t>
      </w:r>
      <w:r>
        <w:rPr>
          <w:rFonts w:ascii="仿宋" w:hAnsi="仿宋" w:eastAsia="仿宋"/>
          <w:color w:val="auto"/>
          <w:sz w:val="28"/>
          <w:szCs w:val="32"/>
        </w:rPr>
        <w:t>（￥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     </w:t>
      </w:r>
      <w:r>
        <w:rPr>
          <w:rFonts w:ascii="仿宋" w:hAnsi="仿宋" w:eastAsia="仿宋"/>
          <w:color w:val="auto"/>
          <w:sz w:val="28"/>
          <w:szCs w:val="32"/>
        </w:rPr>
        <w:t>），甲方</w:t>
      </w:r>
      <w:r>
        <w:rPr>
          <w:rFonts w:hint="eastAsia" w:ascii="仿宋" w:hAnsi="仿宋" w:eastAsia="仿宋"/>
          <w:color w:val="auto"/>
          <w:sz w:val="28"/>
          <w:szCs w:val="32"/>
        </w:rPr>
        <w:t>应于</w:t>
      </w:r>
      <w:r>
        <w:rPr>
          <w:rFonts w:hint="eastAsia" w:ascii="仿宋" w:hAnsi="仿宋" w:eastAsia="仿宋"/>
          <w:color w:val="auto"/>
          <w:sz w:val="28"/>
          <w:szCs w:val="32"/>
          <w:lang w:eastAsia="zh-CN"/>
        </w:rPr>
        <w:t>2025</w:t>
      </w:r>
      <w:r>
        <w:rPr>
          <w:rFonts w:ascii="仿宋" w:hAnsi="仿宋" w:eastAsia="仿宋"/>
          <w:color w:val="auto"/>
          <w:sz w:val="28"/>
          <w:szCs w:val="32"/>
        </w:rPr>
        <w:t>年</w:t>
      </w:r>
      <w:r>
        <w:rPr>
          <w:rFonts w:hint="eastAsia" w:ascii="仿宋" w:hAnsi="仿宋" w:eastAsia="仿宋"/>
          <w:color w:val="auto"/>
          <w:sz w:val="28"/>
          <w:szCs w:val="32"/>
        </w:rPr>
        <w:t>10</w:t>
      </w:r>
      <w:r>
        <w:rPr>
          <w:rFonts w:ascii="仿宋" w:hAnsi="仿宋" w:eastAsia="仿宋"/>
          <w:color w:val="auto"/>
          <w:sz w:val="28"/>
          <w:szCs w:val="32"/>
        </w:rPr>
        <w:t>月</w:t>
      </w:r>
      <w:r>
        <w:rPr>
          <w:rFonts w:hint="eastAsia" w:ascii="仿宋" w:hAnsi="仿宋" w:eastAsia="仿宋"/>
          <w:color w:val="auto"/>
          <w:sz w:val="28"/>
          <w:szCs w:val="32"/>
        </w:rPr>
        <w:t>2</w:t>
      </w:r>
      <w:r>
        <w:rPr>
          <w:rFonts w:ascii="仿宋" w:hAnsi="仿宋" w:eastAsia="仿宋"/>
          <w:color w:val="auto"/>
          <w:sz w:val="28"/>
          <w:szCs w:val="32"/>
        </w:rPr>
        <w:t>5日前向乙方支付</w:t>
      </w: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85</w:t>
      </w:r>
      <w:r>
        <w:rPr>
          <w:rFonts w:hint="eastAsia" w:ascii="仿宋" w:hAnsi="仿宋" w:eastAsia="仿宋"/>
          <w:color w:val="auto"/>
          <w:sz w:val="28"/>
          <w:szCs w:val="32"/>
        </w:rPr>
        <w:t>%（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/>
          <w:color w:val="auto"/>
          <w:sz w:val="28"/>
          <w:szCs w:val="32"/>
        </w:rPr>
        <w:t>元，大写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color w:val="auto"/>
          <w:sz w:val="28"/>
          <w:szCs w:val="32"/>
        </w:rPr>
        <w:t>），剩余</w:t>
      </w: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15</w:t>
      </w:r>
      <w:r>
        <w:rPr>
          <w:rFonts w:hint="eastAsia" w:ascii="仿宋" w:hAnsi="仿宋" w:eastAsia="仿宋"/>
          <w:color w:val="auto"/>
          <w:sz w:val="28"/>
          <w:szCs w:val="32"/>
        </w:rPr>
        <w:t>%（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32"/>
        </w:rPr>
        <w:t>元，大写</w:t>
      </w:r>
      <w:r>
        <w:rPr>
          <w:rFonts w:hint="eastAsia" w:ascii="仿宋" w:hAnsi="仿宋" w:eastAsia="仿宋"/>
          <w:color w:val="auto"/>
          <w:sz w:val="28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/>
          <w:color w:val="auto"/>
          <w:sz w:val="28"/>
          <w:szCs w:val="32"/>
        </w:rPr>
        <w:t>）在考试结束后</w:t>
      </w: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32"/>
        </w:rPr>
        <w:t>个工作日内支付。</w:t>
      </w:r>
    </w:p>
    <w:p w14:paraId="0AD5C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ascii="仿宋" w:hAnsi="仿宋" w:eastAsia="仿宋"/>
          <w:color w:val="auto"/>
          <w:sz w:val="28"/>
          <w:szCs w:val="32"/>
        </w:rPr>
        <w:t>2、乙方提供合法对公账户：</w:t>
      </w:r>
    </w:p>
    <w:p w14:paraId="6E8A1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户名：</w:t>
      </w:r>
    </w:p>
    <w:p w14:paraId="54D73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银行账号：</w:t>
      </w: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 xml:space="preserve"> </w:t>
      </w:r>
    </w:p>
    <w:p w14:paraId="74CD3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开户行：</w:t>
      </w: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 xml:space="preserve"> </w:t>
      </w:r>
    </w:p>
    <w:p w14:paraId="6C720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四、本协议未尽事宜，双方可另行协商签订补充协议。</w:t>
      </w:r>
    </w:p>
    <w:p w14:paraId="21573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五、本协议一式五份，甲方执三份，乙方执两份，自双方签字盖盖章之日起生效。</w:t>
      </w:r>
    </w:p>
    <w:p w14:paraId="07F15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六、总费用清单见附件。</w:t>
      </w:r>
    </w:p>
    <w:p w14:paraId="3115C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</w:rPr>
      </w:pPr>
    </w:p>
    <w:p w14:paraId="0441C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</w:rPr>
      </w:pPr>
    </w:p>
    <w:p w14:paraId="71CD1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 xml:space="preserve">甲方：陕西省交通职业能力建设中心 </w:t>
      </w:r>
      <w:r>
        <w:rPr>
          <w:rFonts w:ascii="仿宋" w:hAnsi="仿宋" w:eastAsia="仿宋"/>
          <w:color w:val="auto"/>
          <w:sz w:val="28"/>
          <w:szCs w:val="32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32"/>
        </w:rPr>
        <w:t>乙方：</w:t>
      </w:r>
    </w:p>
    <w:p w14:paraId="77528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地址：西安市唐延路6号</w:t>
      </w:r>
    </w:p>
    <w:p w14:paraId="5729B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联系人：</w:t>
      </w:r>
    </w:p>
    <w:p w14:paraId="32406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  <w:lang w:val="en-US" w:eastAsia="zh-CN"/>
        </w:rPr>
        <w:t>电话：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代表</w:t>
      </w:r>
    </w:p>
    <w:p w14:paraId="2BA3E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</w:rPr>
      </w:pPr>
    </w:p>
    <w:p w14:paraId="6245D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</w:rPr>
      </w:pPr>
    </w:p>
    <w:p w14:paraId="48ADA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firstLine="420"/>
        <w:textAlignment w:val="auto"/>
        <w:rPr>
          <w:rFonts w:hint="eastAsia" w:ascii="仿宋" w:hAnsi="仿宋" w:eastAsia="仿宋"/>
          <w:color w:val="auto"/>
          <w:sz w:val="28"/>
          <w:szCs w:val="32"/>
        </w:rPr>
      </w:pPr>
      <w:r>
        <w:rPr>
          <w:rFonts w:hint="eastAsia" w:ascii="仿宋" w:hAnsi="仿宋" w:eastAsia="仿宋"/>
          <w:color w:val="auto"/>
          <w:sz w:val="28"/>
          <w:szCs w:val="32"/>
        </w:rPr>
        <w:t>年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月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日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年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月</w:t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ascii="仿宋" w:hAnsi="仿宋" w:eastAsia="仿宋"/>
          <w:color w:val="auto"/>
          <w:sz w:val="28"/>
          <w:szCs w:val="32"/>
        </w:rPr>
        <w:tab/>
      </w:r>
      <w:r>
        <w:rPr>
          <w:rFonts w:hint="eastAsia" w:ascii="仿宋" w:hAnsi="仿宋" w:eastAsia="仿宋"/>
          <w:color w:val="auto"/>
          <w:sz w:val="28"/>
          <w:szCs w:val="32"/>
        </w:rPr>
        <w:t>日</w:t>
      </w:r>
    </w:p>
    <w:p w14:paraId="30AC216E">
      <w:pPr>
        <w:rPr>
          <w:rFonts w:hint="eastAsia" w:ascii="仿宋" w:hAnsi="仿宋" w:eastAsia="仿宋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jZGFhNmM4NjVkYWI4MWYwOTY4YzI3ZmIwNGFlNmQifQ=="/>
  </w:docVars>
  <w:rsids>
    <w:rsidRoot w:val="00A94C5A"/>
    <w:rsid w:val="000115E3"/>
    <w:rsid w:val="0013118B"/>
    <w:rsid w:val="001A20D1"/>
    <w:rsid w:val="002550AE"/>
    <w:rsid w:val="0038454E"/>
    <w:rsid w:val="003E7E6D"/>
    <w:rsid w:val="00415998"/>
    <w:rsid w:val="0050024E"/>
    <w:rsid w:val="005670FF"/>
    <w:rsid w:val="005A6B93"/>
    <w:rsid w:val="005C2568"/>
    <w:rsid w:val="005C753E"/>
    <w:rsid w:val="005E539D"/>
    <w:rsid w:val="006D1943"/>
    <w:rsid w:val="00780D5C"/>
    <w:rsid w:val="00831359"/>
    <w:rsid w:val="008A7603"/>
    <w:rsid w:val="009C2B50"/>
    <w:rsid w:val="00A1033C"/>
    <w:rsid w:val="00A53DB5"/>
    <w:rsid w:val="00A66777"/>
    <w:rsid w:val="00A831BF"/>
    <w:rsid w:val="00A94C5A"/>
    <w:rsid w:val="00AC4526"/>
    <w:rsid w:val="00C164A2"/>
    <w:rsid w:val="00C347CE"/>
    <w:rsid w:val="00C94249"/>
    <w:rsid w:val="00ED0C5A"/>
    <w:rsid w:val="00ED25C9"/>
    <w:rsid w:val="00F125A7"/>
    <w:rsid w:val="00F608FA"/>
    <w:rsid w:val="00F85FF7"/>
    <w:rsid w:val="046A4354"/>
    <w:rsid w:val="0BDA4C68"/>
    <w:rsid w:val="0E422445"/>
    <w:rsid w:val="1E8C7ADE"/>
    <w:rsid w:val="46EF6012"/>
    <w:rsid w:val="4D5E0B66"/>
    <w:rsid w:val="519B2367"/>
    <w:rsid w:val="53851FB1"/>
    <w:rsid w:val="53EB0A42"/>
    <w:rsid w:val="635F5C1F"/>
    <w:rsid w:val="69A1722F"/>
    <w:rsid w:val="6E21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1174</Words>
  <Characters>1385</Characters>
  <Lines>10</Lines>
  <Paragraphs>2</Paragraphs>
  <TotalTime>142</TotalTime>
  <ScaleCrop>false</ScaleCrop>
  <LinksUpToDate>false</LinksUpToDate>
  <CharactersWithSpaces>1419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2023-06-01T04:05:00Z</dcterms:created>
  <dc:creator>lxffc</dc:creator>
  <cp:lastModifiedBy>大黄。</cp:lastModifiedBy>
  <cp:lastPrinted>2024-09-26T06:22:00Z</cp:lastPrinted>
  <dcterms:modified xsi:type="dcterms:W3CDTF">2025-07-09T02:12:54Z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539482F589C041B8AC4DE01BD4E6453D_13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