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5"/>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30952511">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1、具有独立承担民事责任能力的法人、其他组织或自然人：提供合法有效的统一社会信用代码营业执照（事业单位提供事业单位法人证书，自然人应提供身份证）</w:t>
      </w:r>
    </w:p>
    <w:p w14:paraId="12F1A405">
      <w:pPr>
        <w:numPr>
          <w:ilvl w:val="0"/>
          <w:numId w:val="0"/>
        </w:numPr>
        <w:spacing w:line="500" w:lineRule="exact"/>
        <w:ind w:firstLine="480" w:firstLineChars="200"/>
        <w:rPr>
          <w:rFonts w:hint="eastAsia" w:ascii="宋体" w:hAnsi="宋体" w:eastAsia="宋体" w:cs="宋体"/>
          <w:sz w:val="24"/>
          <w:szCs w:val="24"/>
          <w:lang w:val="en-US" w:eastAsia="zh-CN"/>
        </w:rPr>
      </w:pP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65EBD8C4">
      <w:pPr>
        <w:numPr>
          <w:ilvl w:val="0"/>
          <w:numId w:val="0"/>
        </w:numPr>
        <w:spacing w:line="500" w:lineRule="exact"/>
        <w:ind w:firstLine="480" w:firstLineChars="200"/>
        <w:rPr>
          <w:rFonts w:hint="eastAsia" w:ascii="宋体" w:hAnsi="宋体" w:eastAsia="宋体" w:cs="宋体"/>
          <w:sz w:val="24"/>
          <w:szCs w:val="24"/>
          <w:lang w:val="en-US" w:eastAsia="zh-CN"/>
        </w:rPr>
      </w:pPr>
    </w:p>
    <w:p w14:paraId="3E35B915">
      <w:pPr>
        <w:numPr>
          <w:ilvl w:val="0"/>
          <w:numId w:val="0"/>
        </w:numPr>
        <w:spacing w:line="500" w:lineRule="exact"/>
        <w:ind w:firstLine="480" w:firstLineChars="200"/>
        <w:rPr>
          <w:rFonts w:hint="eastAsia" w:ascii="宋体" w:hAnsi="宋体" w:eastAsia="宋体" w:cs="宋体"/>
          <w:sz w:val="24"/>
          <w:szCs w:val="24"/>
          <w:lang w:val="en-US" w:eastAsia="zh-CN"/>
        </w:rPr>
      </w:pPr>
    </w:p>
    <w:p w14:paraId="13E29222">
      <w:pPr>
        <w:numPr>
          <w:ilvl w:val="0"/>
          <w:numId w:val="0"/>
        </w:numPr>
        <w:spacing w:line="500" w:lineRule="exact"/>
        <w:ind w:firstLine="480" w:firstLineChars="200"/>
        <w:rPr>
          <w:rFonts w:hint="eastAsia" w:ascii="宋体" w:hAnsi="宋体" w:eastAsia="宋体" w:cs="宋体"/>
          <w:sz w:val="24"/>
          <w:szCs w:val="24"/>
          <w:lang w:val="en-US" w:eastAsia="zh-CN"/>
        </w:rPr>
      </w:pPr>
    </w:p>
    <w:p w14:paraId="7009B66D">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24EC1CD8">
      <w:pPr>
        <w:spacing w:line="500" w:lineRule="exact"/>
        <w:ind w:firstLine="420" w:firstLineChars="200"/>
      </w:pPr>
    </w:p>
    <w:p w14:paraId="3530434B">
      <w:pPr>
        <w:spacing w:line="500" w:lineRule="exact"/>
        <w:ind w:firstLine="420" w:firstLineChars="200"/>
      </w:pPr>
    </w:p>
    <w:p w14:paraId="3635B834">
      <w:pPr>
        <w:spacing w:line="500" w:lineRule="exact"/>
        <w:ind w:firstLine="420" w:firstLineChars="200"/>
      </w:pPr>
    </w:p>
    <w:p w14:paraId="7CA8007C">
      <w:pPr>
        <w:spacing w:line="500" w:lineRule="exact"/>
        <w:ind w:firstLine="420" w:firstLineChars="200"/>
      </w:pPr>
    </w:p>
    <w:p w14:paraId="5C5D06CA">
      <w:pPr>
        <w:spacing w:line="500" w:lineRule="exact"/>
        <w:ind w:firstLine="420" w:firstLineChars="200"/>
      </w:pPr>
    </w:p>
    <w:p w14:paraId="4C2C1095">
      <w:pPr>
        <w:spacing w:line="500" w:lineRule="exact"/>
        <w:ind w:firstLine="420" w:firstLineChars="200"/>
      </w:pPr>
    </w:p>
    <w:p w14:paraId="2F1C3DFE">
      <w:pPr>
        <w:spacing w:line="500" w:lineRule="exact"/>
        <w:ind w:firstLine="420" w:firstLineChars="200"/>
      </w:pPr>
    </w:p>
    <w:p w14:paraId="5D9D2AB7">
      <w:pPr>
        <w:spacing w:line="500" w:lineRule="exact"/>
        <w:ind w:firstLine="420" w:firstLineChars="200"/>
      </w:pPr>
    </w:p>
    <w:p w14:paraId="2D399B52">
      <w:pPr>
        <w:spacing w:line="500" w:lineRule="exact"/>
        <w:ind w:firstLine="420" w:firstLineChars="200"/>
      </w:pPr>
    </w:p>
    <w:p w14:paraId="0C51E8F6">
      <w:pPr>
        <w:spacing w:line="500" w:lineRule="exact"/>
        <w:ind w:firstLine="420" w:firstLineChars="200"/>
      </w:pPr>
    </w:p>
    <w:p w14:paraId="6470A5EC">
      <w:pPr>
        <w:spacing w:line="500" w:lineRule="exact"/>
        <w:ind w:firstLine="420" w:firstLineChars="200"/>
      </w:pPr>
    </w:p>
    <w:p w14:paraId="1E649357">
      <w:pPr>
        <w:spacing w:line="500" w:lineRule="exact"/>
        <w:ind w:firstLine="420" w:firstLineChars="200"/>
      </w:pPr>
    </w:p>
    <w:p w14:paraId="6F2A9C45">
      <w:pPr>
        <w:spacing w:line="500" w:lineRule="exact"/>
        <w:ind w:firstLine="420" w:firstLineChars="200"/>
      </w:pPr>
    </w:p>
    <w:p w14:paraId="3EC3CBDC">
      <w:pPr>
        <w:spacing w:line="500" w:lineRule="exact"/>
        <w:ind w:firstLine="420" w:firstLineChars="200"/>
      </w:pPr>
    </w:p>
    <w:p w14:paraId="6F91251E">
      <w:pPr>
        <w:spacing w:line="500" w:lineRule="exact"/>
        <w:ind w:firstLine="420" w:firstLineChars="200"/>
      </w:pPr>
    </w:p>
    <w:p w14:paraId="3B65126E">
      <w:pPr>
        <w:spacing w:line="500" w:lineRule="exact"/>
        <w:ind w:firstLine="420" w:firstLineChars="200"/>
      </w:pPr>
    </w:p>
    <w:p w14:paraId="5F80FF64">
      <w:pPr>
        <w:spacing w:line="500" w:lineRule="exact"/>
        <w:ind w:firstLine="420" w:firstLineChars="200"/>
      </w:pPr>
    </w:p>
    <w:p w14:paraId="7ECBDC9D">
      <w:pPr>
        <w:spacing w:line="500" w:lineRule="exact"/>
        <w:ind w:firstLine="420" w:firstLineChars="200"/>
      </w:pPr>
    </w:p>
    <w:p w14:paraId="23F687B5">
      <w:pPr>
        <w:spacing w:line="500" w:lineRule="exact"/>
        <w:ind w:firstLine="420" w:firstLineChars="200"/>
      </w:pPr>
    </w:p>
    <w:p w14:paraId="738C4628">
      <w:pPr>
        <w:spacing w:line="500" w:lineRule="exact"/>
        <w:ind w:firstLine="420" w:firstLineChars="200"/>
      </w:pPr>
    </w:p>
    <w:p w14:paraId="45EA720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2C1B80D">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3、税收缴纳证明：提供截止磋商之日起半年内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3966C262">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4、社会保障资金缴纳证明：提供截止磋商之日起半年内以来任意时间段的社会保障资金缴存单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09BC25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、具有履行合同所必需的设备和专业技术能力的书面声明：具有履行合同所必需的设备和专业技术能力的书面声明</w:t>
      </w:r>
    </w:p>
    <w:p w14:paraId="1BF36E08">
      <w:pPr>
        <w:rPr>
          <w:rFonts w:hint="eastAsia" w:ascii="宋体" w:hAnsi="宋体" w:eastAsia="宋体" w:cs="宋体"/>
          <w:sz w:val="24"/>
          <w:szCs w:val="24"/>
        </w:rPr>
      </w:pPr>
    </w:p>
    <w:p w14:paraId="15991E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1C162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1730C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7276227">
      <w:pPr>
        <w:pStyle w:val="7"/>
        <w:spacing w:line="500" w:lineRule="exact"/>
        <w:jc w:val="left"/>
        <w:rPr>
          <w:rFonts w:hint="eastAsia" w:ascii="宋体" w:hAnsi="宋体" w:eastAsia="宋体" w:cs="宋体"/>
          <w:sz w:val="24"/>
          <w:szCs w:val="24"/>
        </w:rPr>
      </w:pPr>
    </w:p>
    <w:p w14:paraId="73830237">
      <w:pPr>
        <w:pStyle w:val="7"/>
        <w:spacing w:line="480" w:lineRule="auto"/>
        <w:jc w:val="left"/>
        <w:rPr>
          <w:rFonts w:hint="eastAsia" w:ascii="宋体" w:hAnsi="宋体" w:eastAsia="宋体" w:cs="宋体"/>
          <w:sz w:val="24"/>
          <w:szCs w:val="24"/>
        </w:rPr>
      </w:pPr>
    </w:p>
    <w:p w14:paraId="5B58D9E2">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53743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D4DAD0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14A18AA">
      <w:pPr>
        <w:keepNext/>
        <w:keepLines/>
        <w:spacing w:line="413" w:lineRule="auto"/>
        <w:jc w:val="center"/>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b w:val="0"/>
          <w:bCs w:val="0"/>
          <w:kern w:val="2"/>
          <w:sz w:val="24"/>
          <w:szCs w:val="24"/>
          <w:lang w:val="en-US" w:eastAsia="zh-CN" w:bidi="ar-SA"/>
        </w:rPr>
        <w:t>6</w:t>
      </w:r>
      <w:r>
        <w:rPr>
          <w:rFonts w:hint="eastAsia" w:ascii="宋体" w:hAnsi="宋体" w:eastAsia="宋体" w:cs="宋体"/>
          <w:b w:val="0"/>
          <w:bCs w:val="0"/>
          <w:sz w:val="24"/>
          <w:szCs w:val="24"/>
        </w:rPr>
        <w:t>、</w:t>
      </w:r>
      <w:r>
        <w:rPr>
          <w:rFonts w:hint="eastAsia" w:ascii="宋体" w:hAnsi="宋体" w:eastAsia="宋体" w:cs="宋体"/>
          <w:sz w:val="24"/>
          <w:szCs w:val="24"/>
        </w:rPr>
        <w:t>参加采购活动前3年内在经营活动中没有重大违法记录的书面声明：参加采购活动前3年内在经营活动中没有重大违法记录的书面声明</w:t>
      </w:r>
    </w:p>
    <w:p w14:paraId="7BFB9DB8">
      <w:pPr>
        <w:rPr>
          <w:rFonts w:hint="eastAsia" w:ascii="宋体" w:hAnsi="宋体" w:eastAsia="宋体" w:cs="宋体"/>
          <w:sz w:val="24"/>
          <w:szCs w:val="24"/>
        </w:rPr>
      </w:pPr>
    </w:p>
    <w:p w14:paraId="0A5DA24B">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306107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B98114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91B567D">
      <w:pPr>
        <w:pStyle w:val="7"/>
        <w:spacing w:line="500" w:lineRule="exact"/>
        <w:jc w:val="left"/>
        <w:rPr>
          <w:rFonts w:hint="eastAsia" w:ascii="宋体" w:hAnsi="宋体" w:eastAsia="宋体" w:cs="宋体"/>
          <w:sz w:val="24"/>
          <w:szCs w:val="24"/>
        </w:rPr>
      </w:pPr>
    </w:p>
    <w:p w14:paraId="11A712A1">
      <w:pPr>
        <w:pStyle w:val="7"/>
        <w:spacing w:line="480" w:lineRule="auto"/>
        <w:jc w:val="left"/>
        <w:rPr>
          <w:rFonts w:hint="eastAsia" w:ascii="宋体" w:hAnsi="宋体" w:eastAsia="宋体" w:cs="宋体"/>
          <w:sz w:val="24"/>
          <w:szCs w:val="24"/>
        </w:rPr>
      </w:pPr>
    </w:p>
    <w:p w14:paraId="5A756DB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1564B3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4E325D1">
      <w:pPr>
        <w:jc w:val="center"/>
        <w:rPr>
          <w:rFonts w:hint="eastAsia" w:ascii="宋体" w:hAnsi="宋体" w:eastAsia="宋体" w:cs="宋体"/>
          <w:sz w:val="24"/>
          <w:szCs w:val="24"/>
          <w:lang w:val="en-US" w:eastAsia="zh-CN"/>
        </w:rPr>
      </w:pPr>
    </w:p>
    <w:p w14:paraId="6D3CA545">
      <w:pPr>
        <w:jc w:val="center"/>
        <w:rPr>
          <w:rFonts w:hint="eastAsia" w:ascii="宋体" w:hAnsi="宋体" w:eastAsia="宋体" w:cs="宋体"/>
          <w:sz w:val="24"/>
          <w:szCs w:val="24"/>
          <w:lang w:val="en-US" w:eastAsia="zh-CN"/>
        </w:rPr>
      </w:pPr>
    </w:p>
    <w:p w14:paraId="4DE99906">
      <w:pPr>
        <w:jc w:val="center"/>
        <w:rPr>
          <w:rFonts w:hint="eastAsia" w:ascii="宋体" w:hAnsi="宋体" w:eastAsia="宋体" w:cs="宋体"/>
          <w:sz w:val="24"/>
          <w:szCs w:val="24"/>
          <w:lang w:val="en-US" w:eastAsia="zh-CN"/>
        </w:rPr>
      </w:pPr>
    </w:p>
    <w:p w14:paraId="0DA22D79">
      <w:pPr>
        <w:jc w:val="center"/>
        <w:rPr>
          <w:rFonts w:hint="eastAsia" w:ascii="宋体" w:hAnsi="宋体" w:eastAsia="宋体" w:cs="宋体"/>
          <w:sz w:val="24"/>
          <w:szCs w:val="24"/>
          <w:lang w:val="en-US" w:eastAsia="zh-CN"/>
        </w:rPr>
      </w:pPr>
    </w:p>
    <w:p w14:paraId="469B0B15">
      <w:pPr>
        <w:jc w:val="center"/>
        <w:rPr>
          <w:rFonts w:hint="eastAsia" w:ascii="宋体" w:hAnsi="宋体" w:eastAsia="宋体" w:cs="宋体"/>
          <w:sz w:val="24"/>
          <w:szCs w:val="24"/>
          <w:lang w:val="en-US" w:eastAsia="zh-CN"/>
        </w:rPr>
      </w:pPr>
    </w:p>
    <w:p w14:paraId="15DB5ECF">
      <w:pPr>
        <w:jc w:val="center"/>
        <w:rPr>
          <w:rFonts w:hint="eastAsia" w:ascii="宋体" w:hAnsi="宋体" w:eastAsia="宋体" w:cs="宋体"/>
          <w:sz w:val="24"/>
          <w:szCs w:val="24"/>
          <w:lang w:val="en-US" w:eastAsia="zh-CN"/>
        </w:rPr>
      </w:pPr>
    </w:p>
    <w:p w14:paraId="3E595DC7">
      <w:pPr>
        <w:jc w:val="center"/>
        <w:rPr>
          <w:rFonts w:hint="eastAsia" w:ascii="宋体" w:hAnsi="宋体" w:eastAsia="宋体" w:cs="宋体"/>
          <w:sz w:val="24"/>
          <w:szCs w:val="24"/>
          <w:lang w:val="en-US" w:eastAsia="zh-CN"/>
        </w:rPr>
      </w:pPr>
    </w:p>
    <w:p w14:paraId="1BEF8E70">
      <w:pPr>
        <w:jc w:val="center"/>
        <w:rPr>
          <w:rFonts w:hint="eastAsia" w:ascii="宋体" w:hAnsi="宋体" w:eastAsia="宋体" w:cs="宋体"/>
          <w:sz w:val="24"/>
          <w:szCs w:val="24"/>
          <w:lang w:val="en-US" w:eastAsia="zh-CN"/>
        </w:rPr>
      </w:pPr>
    </w:p>
    <w:p w14:paraId="3423EC27">
      <w:pPr>
        <w:jc w:val="center"/>
        <w:rPr>
          <w:rFonts w:hint="eastAsia" w:ascii="宋体" w:hAnsi="宋体" w:eastAsia="宋体" w:cs="宋体"/>
          <w:sz w:val="24"/>
          <w:szCs w:val="24"/>
          <w:lang w:val="en-US" w:eastAsia="zh-CN"/>
        </w:rPr>
      </w:pPr>
    </w:p>
    <w:p w14:paraId="36F26538">
      <w:pPr>
        <w:jc w:val="center"/>
        <w:rPr>
          <w:rFonts w:hint="eastAsia" w:ascii="宋体" w:hAnsi="宋体" w:eastAsia="宋体" w:cs="宋体"/>
          <w:sz w:val="24"/>
          <w:szCs w:val="24"/>
          <w:lang w:val="en-US" w:eastAsia="zh-CN"/>
        </w:rPr>
      </w:pPr>
    </w:p>
    <w:p w14:paraId="150C525F">
      <w:pPr>
        <w:jc w:val="center"/>
        <w:rPr>
          <w:rFonts w:hint="eastAsia" w:ascii="宋体" w:hAnsi="宋体" w:eastAsia="宋体" w:cs="宋体"/>
          <w:sz w:val="24"/>
          <w:szCs w:val="24"/>
          <w:lang w:val="en-US" w:eastAsia="zh-CN"/>
        </w:rPr>
      </w:pPr>
    </w:p>
    <w:p w14:paraId="5E674EFF">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425" w:num="1"/>
          <w:docGrid w:type="lines" w:linePitch="312" w:charSpace="0"/>
        </w:sectPr>
      </w:pPr>
    </w:p>
    <w:p w14:paraId="054F37D3">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eastAsia="宋体" w:cs="宋体"/>
          <w:sz w:val="24"/>
          <w:szCs w:val="24"/>
          <w:lang w:eastAsia="zh-CN"/>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38A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2A191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71C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2616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962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EDCC0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18B0C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2EEE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950D77F">
            <w:pPr>
              <w:tabs>
                <w:tab w:val="left" w:pos="210"/>
              </w:tabs>
              <w:spacing w:line="360" w:lineRule="auto"/>
              <w:jc w:val="left"/>
              <w:rPr>
                <w:rFonts w:hint="eastAsia" w:ascii="宋体" w:hAnsi="宋体" w:eastAsia="宋体" w:cs="宋体"/>
                <w:kern w:val="0"/>
                <w:sz w:val="24"/>
                <w:szCs w:val="24"/>
              </w:rPr>
            </w:pPr>
          </w:p>
        </w:tc>
      </w:tr>
      <w:tr w14:paraId="5676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E11E7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1467A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1712514">
            <w:pPr>
              <w:tabs>
                <w:tab w:val="left" w:pos="210"/>
              </w:tabs>
              <w:spacing w:line="360" w:lineRule="auto"/>
              <w:jc w:val="left"/>
              <w:rPr>
                <w:rFonts w:hint="eastAsia" w:ascii="宋体" w:hAnsi="宋体" w:eastAsia="宋体" w:cs="宋体"/>
                <w:kern w:val="0"/>
                <w:sz w:val="24"/>
                <w:szCs w:val="24"/>
              </w:rPr>
            </w:pPr>
          </w:p>
        </w:tc>
      </w:tr>
      <w:tr w14:paraId="4B49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56F5E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152E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D1A19AC">
            <w:pPr>
              <w:tabs>
                <w:tab w:val="left" w:pos="210"/>
              </w:tabs>
              <w:spacing w:line="360" w:lineRule="auto"/>
              <w:jc w:val="left"/>
              <w:rPr>
                <w:rFonts w:hint="eastAsia" w:ascii="宋体" w:hAnsi="宋体" w:eastAsia="宋体" w:cs="宋体"/>
                <w:kern w:val="0"/>
                <w:sz w:val="24"/>
                <w:szCs w:val="24"/>
              </w:rPr>
            </w:pPr>
          </w:p>
        </w:tc>
      </w:tr>
      <w:tr w14:paraId="0B5B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471A7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1DC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8E0717B">
            <w:pPr>
              <w:tabs>
                <w:tab w:val="left" w:pos="210"/>
              </w:tabs>
              <w:spacing w:line="360" w:lineRule="auto"/>
              <w:jc w:val="left"/>
              <w:rPr>
                <w:rFonts w:hint="eastAsia" w:ascii="宋体" w:hAnsi="宋体" w:eastAsia="宋体" w:cs="宋体"/>
                <w:kern w:val="0"/>
                <w:sz w:val="24"/>
                <w:szCs w:val="24"/>
              </w:rPr>
            </w:pPr>
          </w:p>
        </w:tc>
      </w:tr>
      <w:tr w14:paraId="0B35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0EC21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7412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F0BD10">
            <w:pPr>
              <w:tabs>
                <w:tab w:val="left" w:pos="210"/>
              </w:tabs>
              <w:spacing w:line="360" w:lineRule="auto"/>
              <w:jc w:val="left"/>
              <w:rPr>
                <w:rFonts w:hint="eastAsia" w:ascii="宋体" w:hAnsi="宋体" w:eastAsia="宋体" w:cs="宋体"/>
                <w:kern w:val="0"/>
                <w:sz w:val="24"/>
                <w:szCs w:val="24"/>
              </w:rPr>
            </w:pPr>
          </w:p>
        </w:tc>
      </w:tr>
      <w:tr w14:paraId="3A06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CE867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0D76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86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2AC6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D2F5D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64ECA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A65ACA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02C5B4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C0590E4">
            <w:pPr>
              <w:tabs>
                <w:tab w:val="left" w:pos="210"/>
              </w:tabs>
              <w:spacing w:line="360" w:lineRule="auto"/>
              <w:ind w:firstLine="480" w:firstLineChars="200"/>
              <w:jc w:val="left"/>
              <w:rPr>
                <w:rFonts w:hint="eastAsia" w:ascii="宋体" w:hAnsi="宋体" w:eastAsia="宋体" w:cs="宋体"/>
                <w:kern w:val="0"/>
                <w:sz w:val="24"/>
                <w:szCs w:val="24"/>
              </w:rPr>
            </w:pPr>
          </w:p>
        </w:tc>
      </w:tr>
      <w:tr w14:paraId="1A19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3548B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5FF8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BA584B1">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B8F23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DA10A92">
            <w:pPr>
              <w:tabs>
                <w:tab w:val="left" w:pos="210"/>
              </w:tabs>
              <w:spacing w:line="360" w:lineRule="auto"/>
              <w:ind w:firstLine="480" w:firstLineChars="200"/>
              <w:jc w:val="left"/>
              <w:rPr>
                <w:rFonts w:hint="eastAsia" w:ascii="宋体" w:hAnsi="宋体" w:eastAsia="宋体" w:cs="宋体"/>
                <w:kern w:val="0"/>
                <w:sz w:val="24"/>
                <w:szCs w:val="24"/>
              </w:rPr>
            </w:pPr>
          </w:p>
        </w:tc>
      </w:tr>
      <w:tr w14:paraId="3011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7B584A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874C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E6D417">
            <w:pPr>
              <w:tabs>
                <w:tab w:val="left" w:pos="210"/>
              </w:tabs>
              <w:spacing w:line="360" w:lineRule="auto"/>
              <w:jc w:val="left"/>
              <w:rPr>
                <w:rFonts w:hint="eastAsia" w:ascii="宋体" w:hAnsi="宋体" w:eastAsia="宋体" w:cs="宋体"/>
                <w:kern w:val="0"/>
                <w:sz w:val="24"/>
                <w:szCs w:val="24"/>
              </w:rPr>
            </w:pPr>
          </w:p>
        </w:tc>
      </w:tr>
      <w:tr w14:paraId="6AF1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E0018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932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43C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75D46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1C781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718E2E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73514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7B88F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D1EBC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6FB47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45EB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CE627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F75B8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E7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7D25D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50BEB8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16046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B4F46DE">
            <w:pPr>
              <w:tabs>
                <w:tab w:val="left" w:pos="210"/>
              </w:tabs>
              <w:spacing w:line="360" w:lineRule="auto"/>
              <w:jc w:val="left"/>
              <w:rPr>
                <w:rFonts w:hint="eastAsia" w:ascii="宋体" w:hAnsi="宋体" w:eastAsia="宋体" w:cs="宋体"/>
                <w:kern w:val="0"/>
                <w:sz w:val="24"/>
                <w:szCs w:val="24"/>
              </w:rPr>
            </w:pPr>
          </w:p>
          <w:p w14:paraId="5F21DB61">
            <w:pPr>
              <w:tabs>
                <w:tab w:val="left" w:pos="210"/>
              </w:tabs>
              <w:spacing w:line="360" w:lineRule="auto"/>
              <w:jc w:val="left"/>
              <w:rPr>
                <w:rFonts w:hint="eastAsia" w:ascii="宋体" w:hAnsi="宋体" w:eastAsia="宋体" w:cs="宋体"/>
                <w:kern w:val="0"/>
                <w:sz w:val="24"/>
                <w:szCs w:val="24"/>
              </w:rPr>
            </w:pPr>
          </w:p>
          <w:p w14:paraId="31B3818A">
            <w:pPr>
              <w:tabs>
                <w:tab w:val="left" w:pos="210"/>
              </w:tabs>
              <w:spacing w:line="360" w:lineRule="auto"/>
              <w:jc w:val="left"/>
              <w:rPr>
                <w:rFonts w:hint="eastAsia" w:ascii="宋体" w:hAnsi="宋体" w:eastAsia="宋体" w:cs="宋体"/>
                <w:kern w:val="0"/>
                <w:sz w:val="24"/>
                <w:szCs w:val="24"/>
              </w:rPr>
            </w:pPr>
          </w:p>
          <w:p w14:paraId="258C2B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B8B78E2">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eastAsia="宋体" w:cs="宋体"/>
          <w:b/>
          <w:sz w:val="24"/>
          <w:szCs w:val="24"/>
          <w:lang w:val="en-US" w:eastAsia="zh-CN"/>
        </w:rPr>
        <w:t>7</w:t>
      </w:r>
      <w:r>
        <w:rPr>
          <w:rFonts w:hint="eastAsia" w:ascii="宋体" w:hAnsi="宋体" w:eastAsia="宋体" w:cs="宋体"/>
          <w:b/>
          <w:sz w:val="24"/>
          <w:szCs w:val="24"/>
        </w:rPr>
        <w:t>-2法定代表人授权书</w:t>
      </w:r>
      <w:r>
        <w:rPr>
          <w:rFonts w:hint="eastAsia" w:hAnsi="宋体" w:eastAsia="宋体" w:cs="宋体"/>
          <w:b/>
          <w:sz w:val="24"/>
          <w:szCs w:val="24"/>
          <w:lang w:eastAsia="zh-CN"/>
        </w:rPr>
        <w:t>（被授权人</w:t>
      </w:r>
      <w:r>
        <w:rPr>
          <w:rFonts w:hint="eastAsia" w:hAnsi="宋体" w:eastAsia="宋体" w:cs="宋体"/>
          <w:b/>
          <w:sz w:val="24"/>
          <w:szCs w:val="24"/>
          <w:lang w:val="en-US" w:eastAsia="zh-CN"/>
        </w:rPr>
        <w:t>参加提供</w:t>
      </w:r>
      <w:r>
        <w:rPr>
          <w:rFonts w:hint="eastAsia" w:hAnsi="宋体" w:eastAsia="宋体" w:cs="宋体"/>
          <w:b/>
          <w:sz w:val="24"/>
          <w:szCs w:val="24"/>
          <w:lang w:eastAsia="zh-CN"/>
        </w:rPr>
        <w:t>）</w:t>
      </w:r>
    </w:p>
    <w:p w14:paraId="5CC458BD">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73943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2D41C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63A70D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BA0EE45">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6CE1C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1A293C">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B55AB98">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D752BA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86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6B70B8">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3D5CDFB">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D078">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10C3C37">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4700FBC7">
      <w:pPr>
        <w:widowControl/>
        <w:spacing w:line="360" w:lineRule="auto"/>
        <w:ind w:firstLine="480" w:firstLineChars="200"/>
        <w:rPr>
          <w:rFonts w:hint="eastAsia" w:ascii="宋体" w:hAnsi="宋体" w:eastAsia="宋体" w:cs="宋体"/>
          <w:kern w:val="0"/>
          <w:sz w:val="24"/>
          <w:szCs w:val="24"/>
          <w:lang w:val="en-US" w:eastAsia="zh-CN"/>
        </w:rPr>
        <w:sectPr>
          <w:pgSz w:w="11906" w:h="16838"/>
          <w:pgMar w:top="1440" w:right="1800" w:bottom="1440" w:left="1800" w:header="851" w:footer="992" w:gutter="0"/>
          <w:cols w:space="425" w:num="1"/>
          <w:docGrid w:type="lines" w:linePitch="312" w:charSpace="0"/>
        </w:sectPr>
      </w:pPr>
    </w:p>
    <w:p w14:paraId="2D44BD79">
      <w:pPr>
        <w:widowControl/>
        <w:spacing w:line="360"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8、施工资质：具备住建部门颁发的建筑装修装饰工程专业承包二级（含）以上资质，具备有效的安全生产许可证</w:t>
      </w:r>
    </w:p>
    <w:p w14:paraId="0266F1CE">
      <w:pPr>
        <w:widowControl/>
        <w:spacing w:line="360" w:lineRule="auto"/>
        <w:ind w:firstLine="480" w:firstLineChars="200"/>
        <w:rPr>
          <w:rFonts w:hint="eastAsia" w:ascii="宋体" w:hAnsi="宋体" w:eastAsia="宋体" w:cs="宋体"/>
          <w:kern w:val="0"/>
          <w:sz w:val="24"/>
          <w:szCs w:val="24"/>
          <w:highlight w:val="yellow"/>
          <w:lang w:val="en-US" w:eastAsia="zh-CN"/>
        </w:rPr>
      </w:pPr>
    </w:p>
    <w:p w14:paraId="772D1CF6">
      <w:pPr>
        <w:widowControl/>
        <w:spacing w:line="360" w:lineRule="auto"/>
        <w:rPr>
          <w:rFonts w:hint="eastAsia" w:ascii="宋体" w:hAnsi="宋体" w:eastAsia="宋体" w:cs="宋体"/>
          <w:kern w:val="0"/>
          <w:sz w:val="24"/>
          <w:szCs w:val="24"/>
          <w:lang w:val="en-US" w:eastAsia="zh-CN"/>
        </w:rPr>
      </w:pPr>
    </w:p>
    <w:p w14:paraId="7E9C5D53">
      <w:pPr>
        <w:widowControl/>
        <w:spacing w:line="360" w:lineRule="auto"/>
        <w:rPr>
          <w:rFonts w:hint="eastAsia" w:ascii="宋体" w:hAnsi="宋体" w:eastAsia="宋体" w:cs="宋体"/>
          <w:kern w:val="0"/>
          <w:sz w:val="24"/>
          <w:szCs w:val="24"/>
          <w:lang w:val="en-US" w:eastAsia="zh-CN"/>
        </w:rPr>
      </w:pPr>
    </w:p>
    <w:p w14:paraId="5D704495">
      <w:pPr>
        <w:widowControl/>
        <w:spacing w:line="360" w:lineRule="auto"/>
        <w:rPr>
          <w:rFonts w:hint="eastAsia" w:ascii="宋体" w:hAnsi="宋体" w:eastAsia="宋体" w:cs="宋体"/>
          <w:kern w:val="0"/>
          <w:sz w:val="24"/>
          <w:szCs w:val="24"/>
          <w:lang w:val="en-US" w:eastAsia="zh-CN"/>
        </w:rPr>
      </w:pPr>
    </w:p>
    <w:p w14:paraId="27A1C00D">
      <w:pPr>
        <w:widowControl/>
        <w:spacing w:line="360" w:lineRule="auto"/>
        <w:rPr>
          <w:rFonts w:hint="eastAsia" w:ascii="宋体" w:hAnsi="宋体" w:eastAsia="宋体" w:cs="宋体"/>
          <w:kern w:val="0"/>
          <w:sz w:val="24"/>
          <w:szCs w:val="24"/>
          <w:lang w:val="en-US" w:eastAsia="zh-CN"/>
        </w:rPr>
      </w:pPr>
    </w:p>
    <w:p w14:paraId="6CF642ED">
      <w:pPr>
        <w:widowControl/>
        <w:spacing w:line="360" w:lineRule="auto"/>
        <w:rPr>
          <w:rFonts w:hint="eastAsia" w:ascii="宋体" w:hAnsi="宋体" w:eastAsia="宋体" w:cs="宋体"/>
          <w:kern w:val="0"/>
          <w:sz w:val="24"/>
          <w:szCs w:val="24"/>
          <w:lang w:val="en-US" w:eastAsia="zh-CN"/>
        </w:rPr>
      </w:pPr>
    </w:p>
    <w:p w14:paraId="061A7342">
      <w:pPr>
        <w:widowControl/>
        <w:spacing w:line="360" w:lineRule="auto"/>
        <w:rPr>
          <w:rFonts w:hint="eastAsia" w:ascii="宋体" w:hAnsi="宋体" w:eastAsia="宋体" w:cs="宋体"/>
          <w:kern w:val="0"/>
          <w:sz w:val="24"/>
          <w:szCs w:val="24"/>
          <w:lang w:val="en-US" w:eastAsia="zh-CN"/>
        </w:rPr>
      </w:pPr>
    </w:p>
    <w:p w14:paraId="38F2F0E3">
      <w:pPr>
        <w:widowControl/>
        <w:spacing w:line="360" w:lineRule="auto"/>
        <w:rPr>
          <w:rFonts w:hint="eastAsia" w:ascii="宋体" w:hAnsi="宋体" w:eastAsia="宋体" w:cs="宋体"/>
          <w:kern w:val="0"/>
          <w:sz w:val="24"/>
          <w:szCs w:val="24"/>
          <w:lang w:val="en-US" w:eastAsia="zh-CN"/>
        </w:rPr>
      </w:pPr>
    </w:p>
    <w:p w14:paraId="43AA5155">
      <w:pPr>
        <w:widowControl/>
        <w:spacing w:line="360" w:lineRule="auto"/>
        <w:rPr>
          <w:rFonts w:hint="eastAsia" w:ascii="宋体" w:hAnsi="宋体" w:eastAsia="宋体" w:cs="宋体"/>
          <w:kern w:val="0"/>
          <w:sz w:val="24"/>
          <w:szCs w:val="24"/>
          <w:lang w:val="en-US" w:eastAsia="zh-CN"/>
        </w:rPr>
      </w:pPr>
    </w:p>
    <w:p w14:paraId="3D5979A0">
      <w:pPr>
        <w:widowControl/>
        <w:spacing w:line="360" w:lineRule="auto"/>
        <w:rPr>
          <w:rFonts w:hint="eastAsia" w:ascii="宋体" w:hAnsi="宋体" w:eastAsia="宋体" w:cs="宋体"/>
          <w:kern w:val="0"/>
          <w:sz w:val="24"/>
          <w:szCs w:val="24"/>
          <w:lang w:val="en-US" w:eastAsia="zh-CN"/>
        </w:rPr>
      </w:pPr>
    </w:p>
    <w:p w14:paraId="4DB62903">
      <w:pPr>
        <w:widowControl/>
        <w:spacing w:line="360" w:lineRule="auto"/>
        <w:rPr>
          <w:rFonts w:hint="eastAsia" w:ascii="宋体" w:hAnsi="宋体" w:eastAsia="宋体" w:cs="宋体"/>
          <w:kern w:val="0"/>
          <w:sz w:val="24"/>
          <w:szCs w:val="24"/>
          <w:lang w:val="en-US" w:eastAsia="zh-CN"/>
        </w:rPr>
      </w:pPr>
    </w:p>
    <w:p w14:paraId="0E2C31CC">
      <w:pPr>
        <w:widowControl/>
        <w:spacing w:line="360" w:lineRule="auto"/>
        <w:rPr>
          <w:rFonts w:hint="eastAsia" w:ascii="宋体" w:hAnsi="宋体" w:eastAsia="宋体" w:cs="宋体"/>
          <w:kern w:val="0"/>
          <w:sz w:val="24"/>
          <w:szCs w:val="24"/>
          <w:lang w:val="en-US" w:eastAsia="zh-CN"/>
        </w:rPr>
      </w:pPr>
    </w:p>
    <w:p w14:paraId="73D9D621">
      <w:pPr>
        <w:widowControl/>
        <w:spacing w:line="360" w:lineRule="auto"/>
        <w:rPr>
          <w:rFonts w:hint="eastAsia" w:ascii="宋体" w:hAnsi="宋体" w:eastAsia="宋体" w:cs="宋体"/>
          <w:kern w:val="0"/>
          <w:sz w:val="24"/>
          <w:szCs w:val="24"/>
          <w:lang w:val="en-US" w:eastAsia="zh-CN"/>
        </w:rPr>
      </w:pPr>
    </w:p>
    <w:p w14:paraId="7DEC4F97">
      <w:pPr>
        <w:widowControl/>
        <w:spacing w:line="360" w:lineRule="auto"/>
        <w:rPr>
          <w:rFonts w:hint="eastAsia" w:ascii="宋体" w:hAnsi="宋体" w:eastAsia="宋体" w:cs="宋体"/>
          <w:kern w:val="0"/>
          <w:sz w:val="24"/>
          <w:szCs w:val="24"/>
          <w:lang w:val="en-US" w:eastAsia="zh-CN"/>
        </w:rPr>
      </w:pPr>
    </w:p>
    <w:p w14:paraId="283C8A46">
      <w:pPr>
        <w:widowControl/>
        <w:spacing w:line="360" w:lineRule="auto"/>
        <w:rPr>
          <w:rFonts w:hint="eastAsia" w:ascii="宋体" w:hAnsi="宋体" w:eastAsia="宋体" w:cs="宋体"/>
          <w:kern w:val="0"/>
          <w:sz w:val="24"/>
          <w:szCs w:val="24"/>
          <w:lang w:val="en-US" w:eastAsia="zh-CN"/>
        </w:rPr>
      </w:pPr>
    </w:p>
    <w:p w14:paraId="00827357">
      <w:pPr>
        <w:widowControl/>
        <w:spacing w:line="360" w:lineRule="auto"/>
        <w:rPr>
          <w:rFonts w:hint="eastAsia" w:ascii="宋体" w:hAnsi="宋体" w:eastAsia="宋体" w:cs="宋体"/>
          <w:kern w:val="0"/>
          <w:sz w:val="24"/>
          <w:szCs w:val="24"/>
          <w:lang w:val="en-US" w:eastAsia="zh-CN"/>
        </w:rPr>
      </w:pPr>
    </w:p>
    <w:p w14:paraId="669765E3">
      <w:pPr>
        <w:widowControl/>
        <w:spacing w:line="360" w:lineRule="auto"/>
        <w:rPr>
          <w:rFonts w:hint="eastAsia" w:ascii="宋体" w:hAnsi="宋体" w:eastAsia="宋体" w:cs="宋体"/>
          <w:kern w:val="0"/>
          <w:sz w:val="24"/>
          <w:szCs w:val="24"/>
          <w:lang w:val="en-US" w:eastAsia="zh-CN"/>
        </w:rPr>
      </w:pPr>
    </w:p>
    <w:p w14:paraId="73F22800">
      <w:pPr>
        <w:widowControl/>
        <w:spacing w:line="360" w:lineRule="auto"/>
        <w:rPr>
          <w:rFonts w:hint="eastAsia" w:ascii="宋体" w:hAnsi="宋体" w:eastAsia="宋体" w:cs="宋体"/>
          <w:kern w:val="0"/>
          <w:sz w:val="24"/>
          <w:szCs w:val="24"/>
          <w:lang w:val="en-US" w:eastAsia="zh-CN"/>
        </w:rPr>
      </w:pPr>
    </w:p>
    <w:p w14:paraId="402AD8C4">
      <w:pPr>
        <w:widowControl/>
        <w:spacing w:line="360" w:lineRule="auto"/>
        <w:rPr>
          <w:rFonts w:hint="eastAsia" w:ascii="宋体" w:hAnsi="宋体" w:eastAsia="宋体" w:cs="宋体"/>
          <w:kern w:val="0"/>
          <w:sz w:val="24"/>
          <w:szCs w:val="24"/>
          <w:lang w:val="en-US" w:eastAsia="zh-CN"/>
        </w:rPr>
      </w:pPr>
    </w:p>
    <w:p w14:paraId="6FA745DA">
      <w:pPr>
        <w:widowControl/>
        <w:spacing w:line="360" w:lineRule="auto"/>
        <w:rPr>
          <w:rFonts w:hint="eastAsia" w:ascii="宋体" w:hAnsi="宋体" w:eastAsia="宋体" w:cs="宋体"/>
          <w:kern w:val="0"/>
          <w:sz w:val="24"/>
          <w:szCs w:val="24"/>
          <w:lang w:val="en-US" w:eastAsia="zh-CN"/>
        </w:rPr>
      </w:pPr>
    </w:p>
    <w:p w14:paraId="7963C652">
      <w:pPr>
        <w:widowControl/>
        <w:spacing w:line="360" w:lineRule="auto"/>
        <w:rPr>
          <w:rFonts w:hint="eastAsia" w:ascii="宋体" w:hAnsi="宋体" w:eastAsia="宋体" w:cs="宋体"/>
          <w:kern w:val="0"/>
          <w:sz w:val="24"/>
          <w:szCs w:val="24"/>
          <w:lang w:val="en-US" w:eastAsia="zh-CN"/>
        </w:rPr>
      </w:pPr>
    </w:p>
    <w:p w14:paraId="58E32226">
      <w:pPr>
        <w:widowControl/>
        <w:spacing w:line="360" w:lineRule="auto"/>
        <w:rPr>
          <w:rFonts w:hint="eastAsia" w:ascii="宋体" w:hAnsi="宋体" w:eastAsia="宋体" w:cs="宋体"/>
          <w:kern w:val="0"/>
          <w:sz w:val="24"/>
          <w:szCs w:val="24"/>
          <w:lang w:val="en-US" w:eastAsia="zh-CN"/>
        </w:rPr>
      </w:pPr>
    </w:p>
    <w:p w14:paraId="310EDB24">
      <w:pPr>
        <w:widowControl/>
        <w:spacing w:line="360" w:lineRule="auto"/>
        <w:rPr>
          <w:rFonts w:hint="eastAsia" w:ascii="宋体" w:hAnsi="宋体" w:eastAsia="宋体" w:cs="宋体"/>
          <w:kern w:val="0"/>
          <w:sz w:val="24"/>
          <w:szCs w:val="24"/>
          <w:lang w:val="en-US" w:eastAsia="zh-CN"/>
        </w:rPr>
      </w:pPr>
    </w:p>
    <w:p w14:paraId="5A119E84">
      <w:pPr>
        <w:widowControl/>
        <w:spacing w:line="360" w:lineRule="auto"/>
        <w:rPr>
          <w:rFonts w:hint="eastAsia" w:ascii="宋体" w:hAnsi="宋体" w:eastAsia="宋体" w:cs="宋体"/>
          <w:kern w:val="0"/>
          <w:sz w:val="24"/>
          <w:szCs w:val="24"/>
          <w:lang w:val="en-US" w:eastAsia="zh-CN"/>
        </w:rPr>
      </w:pPr>
    </w:p>
    <w:p w14:paraId="3582CD1F">
      <w:pPr>
        <w:pStyle w:val="3"/>
        <w:rPr>
          <w:rFonts w:hint="eastAsia" w:ascii="宋体" w:hAnsi="宋体" w:eastAsia="宋体" w:cs="宋体"/>
          <w:kern w:val="0"/>
          <w:sz w:val="24"/>
          <w:szCs w:val="24"/>
          <w:lang w:val="en-US" w:eastAsia="zh-CN"/>
        </w:rPr>
      </w:pPr>
    </w:p>
    <w:p w14:paraId="63031CAE">
      <w:pPr>
        <w:rPr>
          <w:rFonts w:hint="eastAsia" w:ascii="宋体" w:hAnsi="宋体" w:eastAsia="宋体" w:cs="宋体"/>
          <w:kern w:val="0"/>
          <w:sz w:val="24"/>
          <w:szCs w:val="24"/>
          <w:highlight w:val="yellow"/>
          <w:lang w:val="en-US" w:eastAsia="zh-CN"/>
        </w:rPr>
      </w:pPr>
      <w:r>
        <w:rPr>
          <w:rFonts w:hint="eastAsia" w:ascii="宋体" w:hAnsi="宋体" w:eastAsia="宋体" w:cs="宋体"/>
          <w:kern w:val="0"/>
          <w:sz w:val="24"/>
          <w:szCs w:val="24"/>
          <w:highlight w:val="yellow"/>
          <w:lang w:val="en-US" w:eastAsia="zh-CN"/>
        </w:rPr>
        <w:br w:type="page"/>
      </w:r>
    </w:p>
    <w:p w14:paraId="281F86E7">
      <w:pPr>
        <w:pStyle w:val="15"/>
        <w:spacing w:line="360" w:lineRule="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9.项目经理资格：拟投入的项目经理须提供在本单位注册的建筑工程专业二级（含二级）以上注册建造师证书及有效的安全生产考核合格证，并提供无在建项目承诺</w:t>
      </w:r>
    </w:p>
    <w:p w14:paraId="21E02259">
      <w:pPr>
        <w:rPr>
          <w:rFonts w:hint="eastAsia"/>
          <w:lang w:val="en-US" w:eastAsia="zh-CN"/>
        </w:rPr>
      </w:pPr>
      <w:r>
        <w:rPr>
          <w:rFonts w:hint="eastAsia"/>
          <w:lang w:val="en-US" w:eastAsia="zh-CN"/>
        </w:rPr>
        <w:br w:type="page"/>
      </w:r>
    </w:p>
    <w:p w14:paraId="040EB4EC">
      <w:pPr>
        <w:ind w:left="0" w:leftChars="0" w:right="0" w:rightChars="0" w:firstLine="0" w:firstLineChars="0"/>
        <w:jc w:val="both"/>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附件：</w:t>
      </w:r>
    </w:p>
    <w:p w14:paraId="079BDC19">
      <w:pPr>
        <w:widowControl/>
        <w:kinsoku w:val="0"/>
        <w:autoSpaceDE w:val="0"/>
        <w:autoSpaceDN w:val="0"/>
        <w:adjustRightInd w:val="0"/>
        <w:snapToGrid w:val="0"/>
        <w:spacing w:before="216" w:line="225" w:lineRule="auto"/>
        <w:ind w:left="0" w:leftChars="0" w:right="0" w:rightChars="0" w:firstLine="0" w:firstLineChars="0"/>
        <w:jc w:val="center"/>
        <w:textAlignment w:val="baseline"/>
        <w:outlineLvl w:val="1"/>
        <w:rPr>
          <w:rFonts w:hint="eastAsia" w:ascii="宋体" w:hAnsi="宋体" w:eastAsia="宋体" w:cs="宋体"/>
          <w:color w:val="000000"/>
          <w:sz w:val="31"/>
          <w:szCs w:val="31"/>
          <w:lang w:eastAsia="zh-CN"/>
        </w:rPr>
      </w:pPr>
      <w:r>
        <w:rPr>
          <w:rFonts w:ascii="宋体" w:hAnsi="宋体" w:eastAsia="宋体" w:cs="宋体"/>
          <w:color w:val="000000"/>
          <w:spacing w:val="10"/>
          <w:sz w:val="31"/>
          <w:szCs w:val="31"/>
          <w:lang w:eastAsia="en-US"/>
          <w14:textOutline w14:w="5793" w14:cap="sq" w14:cmpd="sng">
            <w14:solidFill>
              <w14:srgbClr w14:val="000000"/>
            </w14:solidFill>
            <w14:prstDash w14:val="solid"/>
            <w14:bevel/>
          </w14:textOutline>
        </w:rPr>
        <w:t>项目经理无在建项目</w:t>
      </w:r>
      <w:r>
        <w:rPr>
          <w:rFonts w:hint="eastAsia" w:ascii="宋体" w:hAnsi="宋体" w:eastAsia="宋体" w:cs="宋体"/>
          <w:color w:val="000000"/>
          <w:spacing w:val="10"/>
          <w:sz w:val="31"/>
          <w:szCs w:val="31"/>
          <w:lang w:val="en-US" w:eastAsia="zh-CN"/>
          <w14:textOutline w14:w="5793" w14:cap="sq" w14:cmpd="sng">
            <w14:solidFill>
              <w14:srgbClr w14:val="000000"/>
            </w14:solidFill>
            <w14:prstDash w14:val="solid"/>
            <w14:bevel/>
          </w14:textOutline>
        </w:rPr>
        <w:t>承诺</w:t>
      </w:r>
    </w:p>
    <w:p w14:paraId="31FFE7AF">
      <w:pPr>
        <w:keepNext w:val="0"/>
        <w:keepLines w:val="0"/>
        <w:pageBreakBefore w:val="0"/>
        <w:widowControl/>
        <w:kinsoku w:val="0"/>
        <w:wordWrap/>
        <w:overflowPunct/>
        <w:topLinePunct w:val="0"/>
        <w:autoSpaceDE w:val="0"/>
        <w:autoSpaceDN w:val="0"/>
        <w:bidi w:val="0"/>
        <w:adjustRightInd w:val="0"/>
        <w:snapToGrid w:val="0"/>
        <w:spacing w:before="263" w:line="360" w:lineRule="auto"/>
        <w:ind w:left="11"/>
        <w:jc w:val="left"/>
        <w:textAlignment w:val="baseline"/>
        <w:rPr>
          <w:rFonts w:ascii="宋体" w:hAnsi="宋体" w:eastAsia="宋体" w:cs="宋体"/>
          <w:color w:val="000000"/>
          <w:sz w:val="24"/>
          <w:szCs w:val="24"/>
          <w:lang w:eastAsia="en-US"/>
        </w:rPr>
      </w:pPr>
      <w:r>
        <w:rPr>
          <w:rFonts w:hint="eastAsia" w:ascii="宋体" w:hAnsi="宋体" w:eastAsia="宋体" w:cs="宋体"/>
          <w:color w:val="000000"/>
          <w:spacing w:val="-4"/>
          <w:sz w:val="24"/>
          <w:szCs w:val="24"/>
          <w:lang w:val="en-US" w:eastAsia="zh-CN"/>
        </w:rPr>
        <w:t>致：</w:t>
      </w:r>
      <w:r>
        <w:rPr>
          <w:rFonts w:ascii="宋体" w:hAnsi="宋体" w:eastAsia="宋体" w:cs="宋体"/>
          <w:color w:val="000000"/>
          <w:spacing w:val="-4"/>
          <w:sz w:val="24"/>
          <w:szCs w:val="24"/>
          <w:u w:val="single"/>
          <w:lang w:eastAsia="en-US"/>
        </w:rPr>
        <w:t>（</w:t>
      </w:r>
      <w:r>
        <w:rPr>
          <w:rFonts w:hint="eastAsia" w:ascii="宋体" w:hAnsi="宋体" w:eastAsia="宋体" w:cs="宋体"/>
          <w:color w:val="000000"/>
          <w:spacing w:val="-4"/>
          <w:sz w:val="24"/>
          <w:szCs w:val="24"/>
          <w:u w:val="single"/>
          <w:lang w:val="en-US" w:eastAsia="zh-CN"/>
        </w:rPr>
        <w:t>代理机构</w:t>
      </w:r>
      <w:r>
        <w:rPr>
          <w:rFonts w:ascii="宋体" w:hAnsi="宋体" w:eastAsia="宋体" w:cs="宋体"/>
          <w:color w:val="000000"/>
          <w:spacing w:val="1"/>
          <w:sz w:val="24"/>
          <w:szCs w:val="24"/>
          <w:u w:val="single"/>
          <w:lang w:eastAsia="en-US"/>
        </w:rPr>
        <w:t>）</w:t>
      </w:r>
    </w:p>
    <w:p w14:paraId="62D083E2">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4A65841E">
      <w:pPr>
        <w:keepNext w:val="0"/>
        <w:keepLines w:val="0"/>
        <w:pageBreakBefore w:val="0"/>
        <w:widowControl/>
        <w:kinsoku w:val="0"/>
        <w:wordWrap/>
        <w:overflowPunct/>
        <w:topLinePunct w:val="0"/>
        <w:autoSpaceDE w:val="0"/>
        <w:autoSpaceDN w:val="0"/>
        <w:bidi w:val="0"/>
        <w:adjustRightInd w:val="0"/>
        <w:snapToGrid w:val="0"/>
        <w:spacing w:line="480" w:lineRule="auto"/>
        <w:ind w:left="239" w:leftChars="114" w:firstLine="232" w:firstLineChars="100"/>
        <w:jc w:val="both"/>
        <w:textAlignment w:val="baseline"/>
        <w:rPr>
          <w:rFonts w:ascii="宋体" w:hAnsi="宋体" w:eastAsia="宋体" w:cs="宋体"/>
          <w:color w:val="000000"/>
          <w:sz w:val="24"/>
          <w:szCs w:val="24"/>
          <w:lang w:eastAsia="en-US"/>
        </w:rPr>
      </w:pPr>
      <w:r>
        <w:rPr>
          <w:rFonts w:ascii="宋体" w:hAnsi="宋体" w:eastAsia="宋体" w:cs="宋体"/>
          <w:color w:val="000000"/>
          <w:spacing w:val="-4"/>
          <w:sz w:val="24"/>
          <w:szCs w:val="24"/>
          <w:lang w:eastAsia="en-US"/>
        </w:rPr>
        <w:t>我单位</w:t>
      </w:r>
      <w:r>
        <w:rPr>
          <w:rFonts w:hint="eastAsia" w:ascii="宋体" w:hAnsi="宋体" w:eastAsia="宋体" w:cs="宋体"/>
          <w:color w:val="000000"/>
          <w:spacing w:val="-4"/>
          <w:sz w:val="24"/>
          <w:szCs w:val="24"/>
          <w:lang w:val="en-US" w:eastAsia="zh-CN"/>
        </w:rPr>
        <w:t>承诺</w:t>
      </w:r>
      <w:r>
        <w:rPr>
          <w:rFonts w:ascii="宋体" w:hAnsi="宋体" w:eastAsia="宋体" w:cs="宋体"/>
          <w:color w:val="000000"/>
          <w:spacing w:val="-4"/>
          <w:sz w:val="24"/>
          <w:szCs w:val="24"/>
          <w:lang w:eastAsia="en-US"/>
        </w:rPr>
        <w:t>：拟指派担任</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（项目名称）</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项目的项目经理</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（姓名</w:t>
      </w:r>
      <w:r>
        <w:rPr>
          <w:rFonts w:ascii="宋体" w:hAnsi="宋体" w:eastAsia="宋体" w:cs="宋体"/>
          <w:color w:val="000000"/>
          <w:spacing w:val="7"/>
          <w:sz w:val="24"/>
          <w:szCs w:val="24"/>
          <w:u w:val="single" w:color="auto"/>
          <w:lang w:eastAsia="en-US"/>
        </w:rPr>
        <w:t>）</w:t>
      </w:r>
      <w:r>
        <w:rPr>
          <w:rFonts w:hint="eastAsia" w:ascii="宋体" w:hAnsi="宋体" w:eastAsia="宋体" w:cs="宋体"/>
          <w:color w:val="000000"/>
          <w:spacing w:val="7"/>
          <w:sz w:val="24"/>
          <w:szCs w:val="24"/>
          <w:u w:val="single" w:color="auto"/>
          <w:lang w:val="en-US" w:eastAsia="zh-CN"/>
        </w:rPr>
        <w:t xml:space="preserve"> </w:t>
      </w:r>
      <w:r>
        <w:rPr>
          <w:rFonts w:ascii="宋体" w:hAnsi="宋体" w:eastAsia="宋体" w:cs="宋体"/>
          <w:color w:val="000000"/>
          <w:spacing w:val="7"/>
          <w:sz w:val="24"/>
          <w:szCs w:val="24"/>
          <w:lang w:eastAsia="en-US"/>
        </w:rPr>
        <w:t>，</w:t>
      </w:r>
      <w:r>
        <w:rPr>
          <w:rFonts w:hint="eastAsia" w:ascii="宋体" w:hAnsi="宋体" w:eastAsia="宋体" w:cs="宋体"/>
          <w:color w:val="000000"/>
          <w:spacing w:val="7"/>
          <w:sz w:val="24"/>
          <w:szCs w:val="24"/>
          <w:u w:val="single"/>
          <w:lang w:val="en-US" w:eastAsia="zh-CN"/>
        </w:rPr>
        <w:t>(</w:t>
      </w:r>
      <w:r>
        <w:rPr>
          <w:rFonts w:ascii="宋体" w:hAnsi="宋体" w:eastAsia="宋体" w:cs="宋体"/>
          <w:color w:val="000000"/>
          <w:spacing w:val="-4"/>
          <w:sz w:val="24"/>
          <w:szCs w:val="24"/>
          <w:u w:val="single" w:color="auto"/>
          <w:lang w:eastAsia="en-US"/>
        </w:rPr>
        <w:t>身份证号码</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w:t>
      </w:r>
      <w:r>
        <w:rPr>
          <w:rFonts w:ascii="宋体" w:hAnsi="宋体" w:eastAsia="宋体" w:cs="宋体"/>
          <w:color w:val="000000"/>
          <w:spacing w:val="-67"/>
          <w:sz w:val="24"/>
          <w:szCs w:val="24"/>
          <w:lang w:eastAsia="en-US"/>
        </w:rPr>
        <w:t xml:space="preserve"> </w:t>
      </w:r>
      <w:r>
        <w:rPr>
          <w:rFonts w:ascii="宋体" w:hAnsi="宋体" w:eastAsia="宋体" w:cs="宋体"/>
          <w:color w:val="000000"/>
          <w:spacing w:val="-2"/>
          <w:sz w:val="24"/>
          <w:szCs w:val="24"/>
          <w:lang w:eastAsia="en-US"/>
        </w:rPr>
        <w:t>目前未在其他在建工程项</w:t>
      </w:r>
      <w:r>
        <w:rPr>
          <w:rFonts w:ascii="宋体" w:hAnsi="宋体" w:eastAsia="宋体" w:cs="宋体"/>
          <w:color w:val="000000"/>
          <w:spacing w:val="-3"/>
          <w:sz w:val="24"/>
          <w:szCs w:val="24"/>
          <w:lang w:eastAsia="en-US"/>
        </w:rPr>
        <w:t>目担任任何职务。</w:t>
      </w:r>
    </w:p>
    <w:p w14:paraId="19EA1E2B">
      <w:pPr>
        <w:keepNext w:val="0"/>
        <w:keepLines w:val="0"/>
        <w:pageBreakBefore w:val="0"/>
        <w:widowControl/>
        <w:kinsoku w:val="0"/>
        <w:wordWrap/>
        <w:overflowPunct/>
        <w:topLinePunct w:val="0"/>
        <w:autoSpaceDE w:val="0"/>
        <w:autoSpaceDN w:val="0"/>
        <w:bidi w:val="0"/>
        <w:adjustRightInd w:val="0"/>
        <w:snapToGrid w:val="0"/>
        <w:spacing w:line="480" w:lineRule="auto"/>
        <w:ind w:firstLine="484" w:firstLineChars="200"/>
        <w:jc w:val="left"/>
        <w:textAlignment w:val="baseline"/>
        <w:rPr>
          <w:rFonts w:ascii="Arial" w:hAnsi="Arial" w:eastAsia="Arial" w:cs="Arial"/>
          <w:snapToGrid w:val="0"/>
          <w:color w:val="000000"/>
          <w:kern w:val="0"/>
          <w:sz w:val="24"/>
          <w:szCs w:val="24"/>
          <w:lang w:val="en-US" w:eastAsia="en-US" w:bidi="ar-SA"/>
        </w:rPr>
      </w:pPr>
      <w:r>
        <w:rPr>
          <w:rFonts w:ascii="宋体" w:hAnsi="宋体" w:eastAsia="宋体" w:cs="宋体"/>
          <w:color w:val="000000"/>
          <w:spacing w:val="1"/>
          <w:sz w:val="24"/>
          <w:szCs w:val="24"/>
          <w:lang w:eastAsia="en-US"/>
        </w:rPr>
        <w:t>我单位承诺上述信息是真实的、准确的，并自愿承担因我单位不实承诺所造成的包</w:t>
      </w:r>
      <w:r>
        <w:rPr>
          <w:rFonts w:ascii="宋体" w:hAnsi="宋体" w:eastAsia="宋体" w:cs="宋体"/>
          <w:color w:val="000000"/>
          <w:spacing w:val="-1"/>
          <w:sz w:val="24"/>
          <w:szCs w:val="24"/>
          <w:lang w:eastAsia="en-US"/>
        </w:rPr>
        <w:t>括取消</w:t>
      </w:r>
      <w:r>
        <w:rPr>
          <w:rFonts w:hint="eastAsia" w:ascii="宋体" w:hAnsi="宋体" w:eastAsia="宋体" w:cs="宋体"/>
          <w:color w:val="000000"/>
          <w:spacing w:val="-1"/>
          <w:sz w:val="24"/>
          <w:szCs w:val="24"/>
          <w:lang w:val="en-US" w:eastAsia="zh-CN"/>
        </w:rPr>
        <w:t>成交</w:t>
      </w:r>
      <w:r>
        <w:rPr>
          <w:rFonts w:ascii="宋体" w:hAnsi="宋体" w:eastAsia="宋体" w:cs="宋体"/>
          <w:color w:val="000000"/>
          <w:spacing w:val="-1"/>
          <w:sz w:val="24"/>
          <w:szCs w:val="24"/>
          <w:lang w:eastAsia="en-US"/>
        </w:rPr>
        <w:t>候选人资格在内的一切法律后果。</w:t>
      </w:r>
    </w:p>
    <w:p w14:paraId="393920E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0060B432">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1F02ACD5">
      <w:pPr>
        <w:keepNext w:val="0"/>
        <w:keepLines w:val="0"/>
        <w:pageBreakBefore w:val="0"/>
        <w:widowControl/>
        <w:kinsoku w:val="0"/>
        <w:wordWrap/>
        <w:overflowPunct/>
        <w:topLinePunct w:val="0"/>
        <w:autoSpaceDE w:val="0"/>
        <w:autoSpaceDN w:val="0"/>
        <w:bidi w:val="0"/>
        <w:adjustRightInd w:val="0"/>
        <w:snapToGrid w:val="0"/>
        <w:spacing w:before="78" w:line="360" w:lineRule="auto"/>
        <w:ind w:left="480"/>
        <w:jc w:val="left"/>
        <w:textAlignment w:val="baseline"/>
        <w:rPr>
          <w:rFonts w:ascii="宋体" w:hAnsi="宋体" w:eastAsia="宋体" w:cs="宋体"/>
          <w:color w:val="000000"/>
          <w:sz w:val="24"/>
          <w:szCs w:val="24"/>
          <w:lang w:eastAsia="en-US"/>
        </w:rPr>
      </w:pPr>
      <w:r>
        <w:rPr>
          <w:rFonts w:ascii="宋体" w:hAnsi="宋体" w:eastAsia="宋体" w:cs="宋体"/>
          <w:color w:val="000000"/>
          <w:spacing w:val="-2"/>
          <w:sz w:val="24"/>
          <w:szCs w:val="24"/>
          <w:lang w:eastAsia="en-US"/>
        </w:rPr>
        <w:t>特此</w:t>
      </w:r>
      <w:r>
        <w:rPr>
          <w:rFonts w:hint="eastAsia" w:ascii="宋体" w:hAnsi="宋体" w:eastAsia="宋体" w:cs="宋体"/>
          <w:color w:val="000000"/>
          <w:spacing w:val="-2"/>
          <w:sz w:val="24"/>
          <w:szCs w:val="24"/>
          <w:lang w:val="en-US" w:eastAsia="zh-CN"/>
        </w:rPr>
        <w:t>声明</w:t>
      </w:r>
      <w:r>
        <w:rPr>
          <w:rFonts w:ascii="宋体" w:hAnsi="宋体" w:eastAsia="宋体" w:cs="宋体"/>
          <w:color w:val="000000"/>
          <w:spacing w:val="-2"/>
          <w:sz w:val="24"/>
          <w:szCs w:val="24"/>
          <w:lang w:eastAsia="en-US"/>
        </w:rPr>
        <w:t>！</w:t>
      </w:r>
    </w:p>
    <w:p w14:paraId="6E9F18CE">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68C0142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762930B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08AFEBE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5BC403D1">
      <w:pPr>
        <w:keepNext w:val="0"/>
        <w:keepLines w:val="0"/>
        <w:pageBreakBefore w:val="0"/>
        <w:widowControl/>
        <w:kinsoku w:val="0"/>
        <w:wordWrap/>
        <w:overflowPunct/>
        <w:topLinePunct w:val="0"/>
        <w:autoSpaceDE w:val="0"/>
        <w:autoSpaceDN w:val="0"/>
        <w:bidi w:val="0"/>
        <w:adjustRightInd w:val="0"/>
        <w:snapToGrid w:val="0"/>
        <w:spacing w:before="79" w:line="360" w:lineRule="auto"/>
        <w:jc w:val="left"/>
        <w:textAlignment w:val="baseline"/>
        <w:rPr>
          <w:rFonts w:ascii="Arial" w:hAnsi="Arial" w:eastAsia="Arial" w:cs="Arial"/>
          <w:snapToGrid w:val="0"/>
          <w:color w:val="000000"/>
          <w:kern w:val="0"/>
          <w:sz w:val="24"/>
          <w:szCs w:val="24"/>
          <w:lang w:val="en-US" w:eastAsia="en-US" w:bidi="ar-SA"/>
        </w:rPr>
      </w:pPr>
      <w:r>
        <w:rPr>
          <w:rFonts w:hint="eastAsia" w:ascii="宋体" w:hAnsi="宋体" w:eastAsia="宋体" w:cs="宋体"/>
          <w:color w:val="000000"/>
          <w:sz w:val="24"/>
          <w:szCs w:val="24"/>
          <w:lang w:val="en-US" w:eastAsia="zh-CN"/>
        </w:rPr>
        <w:t>供应商：（盖公章）</w:t>
      </w:r>
    </w:p>
    <w:p w14:paraId="3EE867E9">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45AAB52C">
      <w:pPr>
        <w:keepNext w:val="0"/>
        <w:keepLines w:val="0"/>
        <w:pageBreakBefore w:val="0"/>
        <w:widowControl/>
        <w:kinsoku w:val="0"/>
        <w:wordWrap/>
        <w:overflowPunct/>
        <w:topLinePunct w:val="0"/>
        <w:autoSpaceDE w:val="0"/>
        <w:autoSpaceDN w:val="0"/>
        <w:bidi w:val="0"/>
        <w:adjustRightInd w:val="0"/>
        <w:snapToGrid w:val="0"/>
        <w:spacing w:before="78" w:line="360" w:lineRule="auto"/>
        <w:jc w:val="left"/>
        <w:textAlignment w:val="baseline"/>
        <w:rPr>
          <w:rFonts w:ascii="宋体" w:hAnsi="宋体" w:eastAsia="宋体" w:cs="宋体"/>
          <w:color w:val="000000"/>
          <w:sz w:val="24"/>
          <w:szCs w:val="24"/>
          <w:lang w:eastAsia="en-US"/>
        </w:rPr>
      </w:pPr>
      <w:r>
        <w:rPr>
          <w:rFonts w:ascii="宋体" w:hAnsi="宋体" w:eastAsia="宋体" w:cs="宋体"/>
          <w:color w:val="000000"/>
          <w:spacing w:val="-9"/>
          <w:sz w:val="24"/>
          <w:szCs w:val="24"/>
          <w:lang w:eastAsia="en-US"/>
        </w:rPr>
        <w:t>年</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月</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日</w:t>
      </w:r>
    </w:p>
    <w:p w14:paraId="0A3ADA20">
      <w:pPr>
        <w:rPr>
          <w:rFonts w:hint="eastAsia" w:ascii="宋体" w:hAnsi="宋体" w:eastAsia="宋体" w:cs="宋体"/>
          <w:kern w:val="0"/>
          <w:sz w:val="24"/>
          <w:szCs w:val="24"/>
          <w:highlight w:val="yellow"/>
          <w:lang w:val="en-US" w:eastAsia="zh-CN"/>
        </w:rPr>
      </w:pPr>
      <w:r>
        <w:rPr>
          <w:rFonts w:hint="eastAsia" w:ascii="宋体" w:hAnsi="宋体" w:eastAsia="宋体" w:cs="宋体"/>
          <w:kern w:val="0"/>
          <w:sz w:val="24"/>
          <w:szCs w:val="24"/>
          <w:highlight w:val="yellow"/>
          <w:lang w:val="en-US" w:eastAsia="zh-CN"/>
        </w:rPr>
        <w:br w:type="page"/>
      </w:r>
    </w:p>
    <w:p w14:paraId="2ADFA11F">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10、外地企业备案：外地企业提供在“陕西省建筑市场监管与诚信信息一体化平台”上登记的基本信息界面截图</w:t>
      </w:r>
      <w:r>
        <w:rPr>
          <w:rFonts w:hint="eastAsia" w:ascii="宋体" w:hAnsi="宋体" w:eastAsia="宋体" w:cs="宋体"/>
          <w:kern w:val="0"/>
          <w:sz w:val="24"/>
          <w:szCs w:val="24"/>
          <w:lang w:val="en-US" w:eastAsia="zh-CN"/>
        </w:rPr>
        <w:br w:type="page"/>
      </w:r>
    </w:p>
    <w:p w14:paraId="6ABE85E2">
      <w:pPr>
        <w:widowControl/>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kern w:val="0"/>
          <w:sz w:val="24"/>
          <w:szCs w:val="24"/>
          <w:lang w:val="en-US" w:eastAsia="zh-CN"/>
        </w:rPr>
        <w:t>11、</w:t>
      </w:r>
      <w:r>
        <w:rPr>
          <w:rFonts w:hint="eastAsia" w:ascii="宋体" w:hAnsi="宋体" w:eastAsia="宋体" w:cs="宋体"/>
          <w:kern w:val="0"/>
          <w:sz w:val="24"/>
          <w:szCs w:val="24"/>
        </w:rPr>
        <w:t>本项目</w:t>
      </w:r>
      <w:r>
        <w:rPr>
          <w:rFonts w:hint="eastAsia" w:ascii="宋体" w:hAnsi="宋体" w:eastAsia="宋体" w:cs="宋体"/>
          <w:kern w:val="0"/>
          <w:sz w:val="24"/>
          <w:szCs w:val="24"/>
          <w:lang w:val="en-US" w:eastAsia="zh-CN"/>
        </w:rPr>
        <w:t>不</w:t>
      </w:r>
      <w:bookmarkStart w:id="0" w:name="_GoBack"/>
      <w:bookmarkEnd w:id="0"/>
      <w:r>
        <w:rPr>
          <w:rFonts w:hint="eastAsia" w:ascii="宋体" w:hAnsi="宋体" w:eastAsia="宋体" w:cs="宋体"/>
          <w:kern w:val="0"/>
          <w:sz w:val="24"/>
          <w:szCs w:val="24"/>
        </w:rPr>
        <w:t>接受联合体</w:t>
      </w:r>
    </w:p>
    <w:p w14:paraId="42E5BA9A">
      <w:pPr>
        <w:rPr>
          <w:rFonts w:hint="eastAsia"/>
          <w:lang w:eastAsia="zh-CN"/>
        </w:rPr>
      </w:pPr>
    </w:p>
    <w:p w14:paraId="40997C41">
      <w:pPr>
        <w:widowControl/>
        <w:spacing w:line="360" w:lineRule="auto"/>
        <w:ind w:left="420"/>
        <w:jc w:val="center"/>
        <w:rPr>
          <w:rFonts w:hint="eastAsia" w:ascii="宋体" w:hAnsi="宋体" w:cs="宋体"/>
          <w:sz w:val="24"/>
          <w:szCs w:val="24"/>
        </w:rPr>
      </w:pPr>
      <w:r>
        <w:rPr>
          <w:rFonts w:hint="eastAsia" w:ascii="宋体" w:hAnsi="宋体" w:cs="宋体"/>
          <w:sz w:val="24"/>
          <w:szCs w:val="24"/>
        </w:rPr>
        <w:t>非联合体响应声明</w:t>
      </w:r>
    </w:p>
    <w:p w14:paraId="47A5DAD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009AE0F2">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我单位参与陕西卓佲项目管理有限公司组织的____________________(项目名称)竞争性磋商，我单位郑重声明：我方非联合体响应，如有虚假，承担相应责任。</w:t>
      </w:r>
    </w:p>
    <w:p w14:paraId="75147960">
      <w:pPr>
        <w:widowControl/>
        <w:wordWrap w:val="0"/>
        <w:topLinePunct/>
        <w:adjustRightInd w:val="0"/>
        <w:snapToGrid w:val="0"/>
        <w:spacing w:line="360" w:lineRule="auto"/>
        <w:ind w:firstLine="480" w:firstLineChars="200"/>
        <w:rPr>
          <w:rFonts w:ascii="宋体" w:hAnsi="宋体" w:cs="宋体"/>
          <w:color w:val="auto"/>
          <w:kern w:val="0"/>
          <w:szCs w:val="21"/>
        </w:rPr>
      </w:pPr>
      <w:r>
        <w:rPr>
          <w:rFonts w:hint="eastAsia" w:ascii="宋体" w:hAnsi="宋体" w:cs="宋体"/>
          <w:kern w:val="0"/>
          <w:sz w:val="24"/>
          <w:szCs w:val="24"/>
        </w:rPr>
        <w:t>特此声明！</w:t>
      </w:r>
    </w:p>
    <w:p w14:paraId="5AE561FB">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10AE87F4">
      <w:pPr>
        <w:pStyle w:val="7"/>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14:paraId="1779B8DE">
      <w:pPr>
        <w:pStyle w:val="7"/>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83654ED">
      <w:pPr>
        <w:pStyle w:val="3"/>
        <w:ind w:left="0" w:leftChars="0" w:firstLine="0" w:firstLineChars="0"/>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14:paraId="3788DCE2">
      <w:pPr>
        <w:spacing w:line="500" w:lineRule="exact"/>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011C5F"/>
    <w:rsid w:val="0A427378"/>
    <w:rsid w:val="0E1919B2"/>
    <w:rsid w:val="0E3F058C"/>
    <w:rsid w:val="16124FC5"/>
    <w:rsid w:val="1E8952DA"/>
    <w:rsid w:val="23CC2948"/>
    <w:rsid w:val="2A534260"/>
    <w:rsid w:val="2B42746D"/>
    <w:rsid w:val="2CF4664D"/>
    <w:rsid w:val="2DB660C4"/>
    <w:rsid w:val="313D6058"/>
    <w:rsid w:val="35B361A6"/>
    <w:rsid w:val="375241BA"/>
    <w:rsid w:val="38F7380B"/>
    <w:rsid w:val="39AA162A"/>
    <w:rsid w:val="3CED1BCA"/>
    <w:rsid w:val="45AA4758"/>
    <w:rsid w:val="4A416461"/>
    <w:rsid w:val="4B481211"/>
    <w:rsid w:val="4BE56B11"/>
    <w:rsid w:val="50031538"/>
    <w:rsid w:val="55353F66"/>
    <w:rsid w:val="559C4684"/>
    <w:rsid w:val="56FF0A48"/>
    <w:rsid w:val="5AB4435C"/>
    <w:rsid w:val="62682234"/>
    <w:rsid w:val="65AC51CA"/>
    <w:rsid w:val="663D2148"/>
    <w:rsid w:val="673A0577"/>
    <w:rsid w:val="685C7BC6"/>
    <w:rsid w:val="6B623CC4"/>
    <w:rsid w:val="71B30B97"/>
    <w:rsid w:val="79F301DD"/>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2267</Words>
  <Characters>2575</Characters>
  <Lines>0</Lines>
  <Paragraphs>0</Paragraphs>
  <TotalTime>0</TotalTime>
  <ScaleCrop>false</ScaleCrop>
  <LinksUpToDate>false</LinksUpToDate>
  <CharactersWithSpaces>2819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2025-08-04T10:07:03Z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3D40410A4E5C4CF3B8AA57F63CDB3C04_13</vt:lpwstr>
  </property>
  <property fmtid="{D5CDD505-2E9C-101B-9397-08002B2CF9AE}" pid="4" name="KSOTemplateDocerSaveRecord">
    <vt:lpwstr>eyJoZGlkIjoiNzgwNjczN2Q1OTVkMWNkMTQxODAzYzYyZWYzMjAxZjgiLCJ1c2VySWQiOiIyNDE1Nzk0OTUifQ==</vt:lpwstr>
  </property>
</Properties>
</file>