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D78F3"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/>
          <w:bCs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Times New Roman"/>
          <w:b/>
          <w:bCs/>
          <w:kern w:val="0"/>
          <w:sz w:val="28"/>
          <w:szCs w:val="28"/>
          <w:shd w:val="clear" w:color="auto" w:fill="FFFFFF"/>
          <w:lang w:val="en-US" w:eastAsia="zh-CN"/>
        </w:rPr>
        <w:t>保修方案</w:t>
      </w:r>
      <w:bookmarkStart w:id="0" w:name="_GoBack"/>
      <w:bookmarkEnd w:id="0"/>
    </w:p>
    <w:p w14:paraId="788B7876"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</w:pPr>
    </w:p>
    <w:p w14:paraId="02485456"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 w:val="0"/>
          <w:bCs w:val="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  <w:t>（格式自拟）</w:t>
      </w:r>
    </w:p>
    <w:p w14:paraId="6319B910"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CC95EF8"/>
    <w:rsid w:val="0CB00FD9"/>
    <w:rsid w:val="1AB161A1"/>
    <w:rsid w:val="1CB573B8"/>
    <w:rsid w:val="255E3DC7"/>
    <w:rsid w:val="25D4357F"/>
    <w:rsid w:val="38D0499B"/>
    <w:rsid w:val="3F893A11"/>
    <w:rsid w:val="3FF9428E"/>
    <w:rsid w:val="517C7589"/>
    <w:rsid w:val="5481728A"/>
    <w:rsid w:val="733B5B8F"/>
    <w:rsid w:val="76F26EF6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5">
    <w:name w:val="Body Text Indent"/>
    <w:basedOn w:val="1"/>
    <w:next w:val="6"/>
    <w:autoRedefine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6">
    <w:name w:val="font5"/>
    <w:basedOn w:val="1"/>
    <w:autoRedefine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7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8">
    <w:name w:val="Body Text First Indent"/>
    <w:basedOn w:val="1"/>
    <w:next w:val="1"/>
    <w:autoRedefine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8"/>
    <w:autoRedefine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趁早</cp:lastModifiedBy>
  <dcterms:modified xsi:type="dcterms:W3CDTF">2025-08-04T10:11:14Z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038E8888DBF84330A6BDB899306DF9D5_13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