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37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施工组织设计</w:t>
      </w:r>
    </w:p>
    <w:p w14:paraId="3ABAD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内容包括但不限于：</w:t>
      </w:r>
    </w:p>
    <w:p w14:paraId="108CC7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一、项目的施工方案</w:t>
      </w:r>
    </w:p>
    <w:p w14:paraId="47FD1C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二、施工进度及工期保障措施</w:t>
      </w:r>
    </w:p>
    <w:p w14:paraId="16340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三、施工质量保证措施</w:t>
      </w:r>
    </w:p>
    <w:p w14:paraId="39C2D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四、确保安全、文明施工的技术组织措施</w:t>
      </w:r>
    </w:p>
    <w:p w14:paraId="2E4F6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五、拟投入本项目的设备、机械、工具等</w:t>
      </w:r>
    </w:p>
    <w:p w14:paraId="7FB39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六、针对突发事件的应急处理方案，提供相应的预案或保证措施</w:t>
      </w:r>
    </w:p>
    <w:p w14:paraId="18FE43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七、项目经理部人员组成的情况</w:t>
      </w:r>
    </w:p>
    <w:p w14:paraId="1EC08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</w:p>
    <w:p w14:paraId="6642A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</w:p>
    <w:p w14:paraId="525FBE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</w:p>
    <w:p w14:paraId="7B660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  <w:t>附件：参考格式</w:t>
      </w:r>
    </w:p>
    <w:p w14:paraId="142C62DA">
      <w:pPr>
        <w:tabs>
          <w:tab w:val="left" w:pos="720"/>
        </w:tabs>
        <w:overflowPunct w:val="0"/>
        <w:topLinePunct/>
        <w:adjustRightInd w:val="0"/>
        <w:snapToGrid w:val="0"/>
        <w:spacing w:line="360" w:lineRule="auto"/>
        <w:jc w:val="center"/>
        <w:rPr>
          <w:rFonts w:ascii="黑体" w:hAnsi="黑体" w:eastAsia="黑体" w:cs="黑体"/>
          <w:spacing w:val="-2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拟投入本工程的主要施工</w:t>
      </w:r>
      <w:r>
        <w:rPr>
          <w:rFonts w:hint="eastAsia" w:ascii="黑体" w:hAnsi="黑体" w:eastAsia="黑体" w:cs="黑体"/>
          <w:spacing w:val="-2"/>
          <w:sz w:val="28"/>
          <w:szCs w:val="28"/>
        </w:rPr>
        <w:t>机械、</w:t>
      </w:r>
      <w:r>
        <w:rPr>
          <w:rFonts w:ascii="黑体" w:hAnsi="黑体" w:eastAsia="黑体" w:cs="黑体"/>
          <w:spacing w:val="-2"/>
          <w:sz w:val="28"/>
          <w:szCs w:val="28"/>
        </w:rPr>
        <w:t>工具表</w:t>
      </w:r>
    </w:p>
    <w:tbl>
      <w:tblPr>
        <w:tblStyle w:val="3"/>
        <w:tblW w:w="500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120"/>
        <w:gridCol w:w="752"/>
        <w:gridCol w:w="773"/>
        <w:gridCol w:w="773"/>
        <w:gridCol w:w="1022"/>
        <w:gridCol w:w="936"/>
        <w:gridCol w:w="796"/>
        <w:gridCol w:w="895"/>
        <w:gridCol w:w="796"/>
      </w:tblGrid>
      <w:tr w14:paraId="17D0E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397" w:type="pct"/>
            <w:noWrap w:val="0"/>
            <w:vAlign w:val="center"/>
          </w:tcPr>
          <w:p w14:paraId="4C178B60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序号</w:t>
            </w:r>
          </w:p>
        </w:tc>
        <w:tc>
          <w:tcPr>
            <w:tcW w:w="658" w:type="pct"/>
            <w:noWrap w:val="0"/>
            <w:vAlign w:val="center"/>
          </w:tcPr>
          <w:p w14:paraId="09C38EF3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设备名称</w:t>
            </w:r>
          </w:p>
        </w:tc>
        <w:tc>
          <w:tcPr>
            <w:tcW w:w="443" w:type="pct"/>
            <w:noWrap w:val="0"/>
            <w:vAlign w:val="center"/>
          </w:tcPr>
          <w:p w14:paraId="54B46A82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型号</w:t>
            </w:r>
          </w:p>
          <w:p w14:paraId="1974CCD4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规格</w:t>
            </w:r>
          </w:p>
        </w:tc>
        <w:tc>
          <w:tcPr>
            <w:tcW w:w="455" w:type="pct"/>
            <w:noWrap w:val="0"/>
            <w:vAlign w:val="center"/>
          </w:tcPr>
          <w:p w14:paraId="244AB79C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数量</w:t>
            </w:r>
          </w:p>
        </w:tc>
        <w:tc>
          <w:tcPr>
            <w:tcW w:w="455" w:type="pct"/>
            <w:noWrap w:val="0"/>
            <w:vAlign w:val="center"/>
          </w:tcPr>
          <w:p w14:paraId="5001D210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国别</w:t>
            </w:r>
          </w:p>
          <w:p w14:paraId="00AFF10E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产地</w:t>
            </w:r>
          </w:p>
        </w:tc>
        <w:tc>
          <w:tcPr>
            <w:tcW w:w="601" w:type="pct"/>
            <w:noWrap w:val="0"/>
            <w:vAlign w:val="center"/>
          </w:tcPr>
          <w:p w14:paraId="66AA043C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制造</w:t>
            </w:r>
          </w:p>
          <w:p w14:paraId="58F3373A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年份</w:t>
            </w:r>
          </w:p>
        </w:tc>
        <w:tc>
          <w:tcPr>
            <w:tcW w:w="524" w:type="pct"/>
            <w:noWrap w:val="0"/>
            <w:vAlign w:val="center"/>
          </w:tcPr>
          <w:p w14:paraId="5B072607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额定</w:t>
            </w:r>
          </w:p>
          <w:p w14:paraId="544A959E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功率</w:t>
            </w:r>
          </w:p>
          <w:p w14:paraId="639998F7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( KW )</w:t>
            </w:r>
          </w:p>
        </w:tc>
        <w:tc>
          <w:tcPr>
            <w:tcW w:w="468" w:type="pct"/>
            <w:noWrap w:val="0"/>
            <w:vAlign w:val="center"/>
          </w:tcPr>
          <w:p w14:paraId="2C8007AB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生产</w:t>
            </w:r>
          </w:p>
          <w:p w14:paraId="6018E202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能力</w:t>
            </w:r>
          </w:p>
        </w:tc>
        <w:tc>
          <w:tcPr>
            <w:tcW w:w="526" w:type="pct"/>
            <w:noWrap w:val="0"/>
            <w:vAlign w:val="center"/>
          </w:tcPr>
          <w:p w14:paraId="35DB53AB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用于施</w:t>
            </w:r>
          </w:p>
          <w:p w14:paraId="644F20A1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工部位</w:t>
            </w:r>
          </w:p>
        </w:tc>
        <w:tc>
          <w:tcPr>
            <w:tcW w:w="468" w:type="pct"/>
            <w:noWrap w:val="0"/>
            <w:vAlign w:val="center"/>
          </w:tcPr>
          <w:p w14:paraId="71AD46AC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备注</w:t>
            </w:r>
          </w:p>
        </w:tc>
      </w:tr>
      <w:tr w14:paraId="74F60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7" w:type="pct"/>
            <w:noWrap w:val="0"/>
            <w:vAlign w:val="top"/>
          </w:tcPr>
          <w:p w14:paraId="55A707FC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8" w:type="pct"/>
            <w:noWrap w:val="0"/>
            <w:vAlign w:val="top"/>
          </w:tcPr>
          <w:p w14:paraId="70764286">
            <w:pPr>
              <w:overflowPunct w:val="0"/>
              <w:topLinePunct/>
              <w:adjustRightInd w:val="0"/>
              <w:snapToGrid w:val="0"/>
              <w:spacing w:line="360" w:lineRule="auto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3" w:type="pct"/>
            <w:noWrap w:val="0"/>
            <w:vAlign w:val="top"/>
          </w:tcPr>
          <w:p w14:paraId="56EA8C3B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 w14:paraId="2A9CBA7D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 w14:paraId="07761402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01" w:type="pct"/>
            <w:noWrap w:val="0"/>
            <w:vAlign w:val="top"/>
          </w:tcPr>
          <w:p w14:paraId="5337EAE7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 w14:paraId="277F29E7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 w14:paraId="2F5BA3BD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6" w:type="pct"/>
            <w:noWrap w:val="0"/>
            <w:vAlign w:val="top"/>
          </w:tcPr>
          <w:p w14:paraId="538B7962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 w14:paraId="182FD4E1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5C7EA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7" w:type="pct"/>
            <w:noWrap w:val="0"/>
            <w:vAlign w:val="top"/>
          </w:tcPr>
          <w:p w14:paraId="4457D960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8" w:type="pct"/>
            <w:noWrap w:val="0"/>
            <w:vAlign w:val="top"/>
          </w:tcPr>
          <w:p w14:paraId="2A9DDF90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3" w:type="pct"/>
            <w:noWrap w:val="0"/>
            <w:vAlign w:val="top"/>
          </w:tcPr>
          <w:p w14:paraId="5B701091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 w14:paraId="777CAEAA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 w14:paraId="7345BDEC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01" w:type="pct"/>
            <w:noWrap w:val="0"/>
            <w:vAlign w:val="top"/>
          </w:tcPr>
          <w:p w14:paraId="700854C7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 w14:paraId="648019F8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 w14:paraId="3D85271C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6" w:type="pct"/>
            <w:noWrap w:val="0"/>
            <w:vAlign w:val="top"/>
          </w:tcPr>
          <w:p w14:paraId="57EF73DE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 w14:paraId="55723EE1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203CB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7" w:type="pct"/>
            <w:noWrap w:val="0"/>
            <w:vAlign w:val="top"/>
          </w:tcPr>
          <w:p w14:paraId="2AD26C38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8" w:type="pct"/>
            <w:noWrap w:val="0"/>
            <w:vAlign w:val="top"/>
          </w:tcPr>
          <w:p w14:paraId="71BAB824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3" w:type="pct"/>
            <w:noWrap w:val="0"/>
            <w:vAlign w:val="top"/>
          </w:tcPr>
          <w:p w14:paraId="7085DF7A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 w14:paraId="693713E1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 w14:paraId="7EB3FDE4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01" w:type="pct"/>
            <w:noWrap w:val="0"/>
            <w:vAlign w:val="top"/>
          </w:tcPr>
          <w:p w14:paraId="42DDBF18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 w14:paraId="488008DF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 w14:paraId="3440B52F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6" w:type="pct"/>
            <w:noWrap w:val="0"/>
            <w:vAlign w:val="top"/>
          </w:tcPr>
          <w:p w14:paraId="471BE000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 w14:paraId="105C4A18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0824D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7" w:type="pct"/>
            <w:noWrap w:val="0"/>
            <w:vAlign w:val="top"/>
          </w:tcPr>
          <w:p w14:paraId="2F6E6697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8" w:type="pct"/>
            <w:noWrap w:val="0"/>
            <w:vAlign w:val="top"/>
          </w:tcPr>
          <w:p w14:paraId="55CC6423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3" w:type="pct"/>
            <w:noWrap w:val="0"/>
            <w:vAlign w:val="top"/>
          </w:tcPr>
          <w:p w14:paraId="5ABA26FE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 w14:paraId="4833B2AA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 w14:paraId="7E0844C1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01" w:type="pct"/>
            <w:noWrap w:val="0"/>
            <w:vAlign w:val="top"/>
          </w:tcPr>
          <w:p w14:paraId="23696381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 w14:paraId="49C2233A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 w14:paraId="340EF66D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6" w:type="pct"/>
            <w:noWrap w:val="0"/>
            <w:vAlign w:val="top"/>
          </w:tcPr>
          <w:p w14:paraId="5D4D8071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 w14:paraId="2986040A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4459D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7" w:type="pct"/>
            <w:noWrap w:val="0"/>
            <w:vAlign w:val="top"/>
          </w:tcPr>
          <w:p w14:paraId="06C323DE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8" w:type="pct"/>
            <w:noWrap w:val="0"/>
            <w:vAlign w:val="top"/>
          </w:tcPr>
          <w:p w14:paraId="764AE563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3" w:type="pct"/>
            <w:noWrap w:val="0"/>
            <w:vAlign w:val="top"/>
          </w:tcPr>
          <w:p w14:paraId="25F06545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 w14:paraId="3BA0920F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 w14:paraId="5E87CF05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01" w:type="pct"/>
            <w:noWrap w:val="0"/>
            <w:vAlign w:val="top"/>
          </w:tcPr>
          <w:p w14:paraId="026D16FD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 w14:paraId="6C9E60E3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 w14:paraId="701E1761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6" w:type="pct"/>
            <w:noWrap w:val="0"/>
            <w:vAlign w:val="top"/>
          </w:tcPr>
          <w:p w14:paraId="01014EAD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 w14:paraId="69A9FDA5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2CB4A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7" w:type="pct"/>
            <w:noWrap w:val="0"/>
            <w:vAlign w:val="top"/>
          </w:tcPr>
          <w:p w14:paraId="66A3BCB9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8" w:type="pct"/>
            <w:noWrap w:val="0"/>
            <w:vAlign w:val="top"/>
          </w:tcPr>
          <w:p w14:paraId="0710D2F0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3" w:type="pct"/>
            <w:noWrap w:val="0"/>
            <w:vAlign w:val="top"/>
          </w:tcPr>
          <w:p w14:paraId="4FF32339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 w14:paraId="43599031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 w14:paraId="112D5379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01" w:type="pct"/>
            <w:noWrap w:val="0"/>
            <w:vAlign w:val="top"/>
          </w:tcPr>
          <w:p w14:paraId="41D0B0EC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 w14:paraId="2E6E80CC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 w14:paraId="7D9B9382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6" w:type="pct"/>
            <w:noWrap w:val="0"/>
            <w:vAlign w:val="top"/>
          </w:tcPr>
          <w:p w14:paraId="3C0960CF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 w14:paraId="57EACEDB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61DA0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7" w:type="pct"/>
            <w:noWrap w:val="0"/>
            <w:vAlign w:val="top"/>
          </w:tcPr>
          <w:p w14:paraId="0B390D14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8" w:type="pct"/>
            <w:noWrap w:val="0"/>
            <w:vAlign w:val="top"/>
          </w:tcPr>
          <w:p w14:paraId="1C805BD2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3" w:type="pct"/>
            <w:noWrap w:val="0"/>
            <w:vAlign w:val="top"/>
          </w:tcPr>
          <w:p w14:paraId="5F63CB8D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 w14:paraId="39297029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 w14:paraId="0C700EE0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01" w:type="pct"/>
            <w:noWrap w:val="0"/>
            <w:vAlign w:val="top"/>
          </w:tcPr>
          <w:p w14:paraId="78BD2334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 w14:paraId="14F4C763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 w14:paraId="0A33AFC3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6" w:type="pct"/>
            <w:noWrap w:val="0"/>
            <w:vAlign w:val="top"/>
          </w:tcPr>
          <w:p w14:paraId="516163ED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 w14:paraId="0D1569C2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012F8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397" w:type="pct"/>
            <w:noWrap w:val="0"/>
            <w:vAlign w:val="top"/>
          </w:tcPr>
          <w:p w14:paraId="176308B3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8" w:type="pct"/>
            <w:noWrap w:val="0"/>
            <w:vAlign w:val="top"/>
          </w:tcPr>
          <w:p w14:paraId="2BE2F6CB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3" w:type="pct"/>
            <w:noWrap w:val="0"/>
            <w:vAlign w:val="top"/>
          </w:tcPr>
          <w:p w14:paraId="3249A31C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 w14:paraId="3A0EC9A4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 w14:paraId="539BBCAA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01" w:type="pct"/>
            <w:noWrap w:val="0"/>
            <w:vAlign w:val="top"/>
          </w:tcPr>
          <w:p w14:paraId="5D3C28B5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 w14:paraId="0960EFBA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 w14:paraId="3311AE2A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6" w:type="pct"/>
            <w:noWrap w:val="0"/>
            <w:vAlign w:val="top"/>
          </w:tcPr>
          <w:p w14:paraId="714FF7ED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 w14:paraId="1976ADDD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 w14:paraId="74593641">
      <w:pPr>
        <w:tabs>
          <w:tab w:val="left" w:pos="720"/>
        </w:tabs>
        <w:overflowPunct w:val="0"/>
        <w:topLinePunct/>
        <w:adjustRightInd w:val="0"/>
        <w:snapToGrid w:val="0"/>
        <w:spacing w:line="360" w:lineRule="auto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  <w:t xml:space="preserve">      </w:t>
      </w:r>
    </w:p>
    <w:p w14:paraId="56B1D222">
      <w:pPr>
        <w:tabs>
          <w:tab w:val="left" w:pos="720"/>
        </w:tabs>
        <w:overflowPunct w:val="0"/>
        <w:topLinePunct/>
        <w:adjustRightInd w:val="0"/>
        <w:snapToGrid w:val="0"/>
        <w:spacing w:line="360" w:lineRule="auto"/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 xml:space="preserve">                   </w:t>
      </w:r>
    </w:p>
    <w:p w14:paraId="717266F5">
      <w:pPr>
        <w:tabs>
          <w:tab w:val="left" w:pos="720"/>
        </w:tabs>
        <w:overflowPunct w:val="0"/>
        <w:topLinePunct/>
        <w:adjustRightInd w:val="0"/>
        <w:snapToGrid w:val="0"/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 xml:space="preserve">                   </w:t>
      </w:r>
      <w:r>
        <w:rPr>
          <w:rFonts w:ascii="黑体" w:hAnsi="黑体" w:eastAsia="黑体" w:cs="黑体"/>
          <w:spacing w:val="-2"/>
          <w:sz w:val="28"/>
          <w:szCs w:val="28"/>
        </w:rPr>
        <w:t>劳动力计划表</w:t>
      </w: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pacing w:val="-23"/>
          <w:sz w:val="24"/>
          <w:szCs w:val="24"/>
        </w:rPr>
        <w:t>位：人</w:t>
      </w:r>
    </w:p>
    <w:p w14:paraId="6E695AEB">
      <w:pPr>
        <w:spacing w:line="88" w:lineRule="exact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3"/>
        <w:tblW w:w="500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2"/>
        <w:gridCol w:w="1078"/>
        <w:gridCol w:w="1078"/>
        <w:gridCol w:w="1083"/>
        <w:gridCol w:w="1080"/>
        <w:gridCol w:w="1083"/>
        <w:gridCol w:w="1083"/>
        <w:gridCol w:w="1114"/>
      </w:tblGrid>
      <w:tr w14:paraId="4755E4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DED5EA5">
            <w:pPr>
              <w:spacing w:before="78" w:line="220" w:lineRule="auto"/>
              <w:ind w:left="11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工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种</w:t>
            </w:r>
          </w:p>
        </w:tc>
        <w:tc>
          <w:tcPr>
            <w:tcW w:w="4560" w:type="pct"/>
            <w:gridSpan w:val="7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635A5FC">
            <w:pPr>
              <w:spacing w:before="78" w:line="22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按工程施工阶段投入劳动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力情况</w:t>
            </w:r>
          </w:p>
        </w:tc>
      </w:tr>
      <w:tr w14:paraId="0C1BF8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FCBBA5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4EA494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D49A44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C417C4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4DB6AC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15EC2E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2BF10F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CA324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9020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0DFEB3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6E2D04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5AE26E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F3E970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A041F3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B41CA5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085654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930266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7C25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4A0A7E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5EFEF8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D31E08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F31F5B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C92CEE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E9DAC1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130E8A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83E2CF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11C5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E6E4D4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8E2A60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048A5C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5C637C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198EAC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19BBAE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5E4371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46E307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786D5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00F35A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5A1DE7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FE8941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5D9F0E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C39424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1B7610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63F4A9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BF667A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8EAB6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8B28F7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3E93C5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B1A2C0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BB1A90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D3AD5A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86B055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8A17A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9BBEBD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A8FB7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5E1C90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A71ACB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13CFD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01748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919F2E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397D93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C48F95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C51586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69AC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1CE17E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79E35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958843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C82057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E2310F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3DC7E9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D29428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BA18B4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1497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E4595B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9111DB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0004DF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A3F9A8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C8CA9B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76C6E0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258EE3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6F518C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4B2A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042FC8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9DC2F7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4837B4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87D9D0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C1AC30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47D3DE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59FE8E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D106D9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E691E2B">
      <w:pP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</w:p>
    <w:p w14:paraId="21997BE0">
      <w:pP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</w:p>
    <w:p w14:paraId="46BE6821">
      <w:pPr>
        <w:tabs>
          <w:tab w:val="left" w:pos="720"/>
        </w:tabs>
        <w:overflowPunct w:val="0"/>
        <w:topLinePunct/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spacing w:val="-2"/>
          <w:sz w:val="28"/>
          <w:szCs w:val="28"/>
          <w:lang w:eastAsia="zh-CN"/>
        </w:rPr>
      </w:pPr>
      <w:r>
        <w:rPr>
          <w:rFonts w:ascii="黑体" w:hAnsi="黑体" w:eastAsia="黑体" w:cs="黑体"/>
          <w:spacing w:val="-2"/>
          <w:sz w:val="28"/>
          <w:szCs w:val="28"/>
        </w:rPr>
        <w:t>项目管理机构</w:t>
      </w: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>人员</w:t>
      </w:r>
      <w:r>
        <w:rPr>
          <w:rFonts w:ascii="黑体" w:hAnsi="黑体" w:eastAsia="黑体" w:cs="黑体"/>
          <w:spacing w:val="-2"/>
          <w:sz w:val="28"/>
          <w:szCs w:val="28"/>
        </w:rPr>
        <w:t>表</w:t>
      </w:r>
    </w:p>
    <w:p w14:paraId="6264D750">
      <w:pPr>
        <w:widowControl w:val="0"/>
        <w:tabs>
          <w:tab w:val="center" w:pos="4153"/>
          <w:tab w:val="right" w:pos="8306"/>
        </w:tabs>
        <w:snapToGrid w:val="0"/>
        <w:jc w:val="left"/>
        <w:rPr>
          <w:rFonts w:ascii="Calibri" w:hAnsi="Calibri" w:eastAsia="宋体" w:cs="Times New Roman"/>
          <w:snapToGrid w:val="0"/>
          <w:kern w:val="0"/>
          <w:sz w:val="18"/>
          <w:szCs w:val="18"/>
          <w:lang w:val="en-US" w:eastAsia="zh-CN" w:bidi="ar-SA"/>
        </w:rPr>
      </w:pPr>
    </w:p>
    <w:tbl>
      <w:tblPr>
        <w:tblStyle w:val="3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4"/>
        <w:gridCol w:w="1009"/>
        <w:gridCol w:w="785"/>
        <w:gridCol w:w="1345"/>
        <w:gridCol w:w="964"/>
        <w:gridCol w:w="1122"/>
        <w:gridCol w:w="1055"/>
        <w:gridCol w:w="1015"/>
      </w:tblGrid>
      <w:tr w14:paraId="5B51E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10" w:type="pct"/>
            <w:vMerge w:val="restart"/>
            <w:tcBorders>
              <w:bottom w:val="nil"/>
            </w:tcBorders>
            <w:noWrap w:val="0"/>
            <w:vAlign w:val="center"/>
          </w:tcPr>
          <w:p w14:paraId="001A2E20">
            <w:pPr>
              <w:spacing w:before="78" w:line="22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拟在本合同任职</w:t>
            </w:r>
          </w:p>
        </w:tc>
        <w:tc>
          <w:tcPr>
            <w:tcW w:w="607" w:type="pct"/>
            <w:vMerge w:val="restart"/>
            <w:tcBorders>
              <w:bottom w:val="nil"/>
            </w:tcBorders>
            <w:noWrap w:val="0"/>
            <w:vAlign w:val="center"/>
          </w:tcPr>
          <w:p w14:paraId="038998FE">
            <w:pPr>
              <w:spacing w:before="78" w:line="220" w:lineRule="auto"/>
              <w:ind w:left="237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名</w:t>
            </w:r>
          </w:p>
        </w:tc>
        <w:tc>
          <w:tcPr>
            <w:tcW w:w="472" w:type="pct"/>
            <w:vMerge w:val="restart"/>
            <w:tcBorders>
              <w:bottom w:val="nil"/>
            </w:tcBorders>
            <w:noWrap w:val="0"/>
            <w:vAlign w:val="center"/>
          </w:tcPr>
          <w:p w14:paraId="0D7BB23D">
            <w:pPr>
              <w:spacing w:before="78" w:line="222" w:lineRule="auto"/>
              <w:ind w:left="134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称</w:t>
            </w:r>
          </w:p>
        </w:tc>
        <w:tc>
          <w:tcPr>
            <w:tcW w:w="2698" w:type="pct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135741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55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执业或职业资格证明</w:t>
            </w:r>
          </w:p>
        </w:tc>
        <w:tc>
          <w:tcPr>
            <w:tcW w:w="610" w:type="pct"/>
            <w:vMerge w:val="restart"/>
            <w:tcBorders>
              <w:bottom w:val="nil"/>
            </w:tcBorders>
            <w:noWrap w:val="0"/>
            <w:vAlign w:val="center"/>
          </w:tcPr>
          <w:p w14:paraId="2AA4F972">
            <w:pPr>
              <w:spacing w:before="78" w:line="221" w:lineRule="auto"/>
              <w:ind w:left="244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备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注</w:t>
            </w:r>
          </w:p>
        </w:tc>
      </w:tr>
      <w:tr w14:paraId="3B3D9A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610" w:type="pct"/>
            <w:vMerge w:val="continue"/>
            <w:tcBorders>
              <w:top w:val="nil"/>
            </w:tcBorders>
            <w:noWrap w:val="0"/>
            <w:vAlign w:val="top"/>
          </w:tcPr>
          <w:p w14:paraId="3E161EA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vMerge w:val="continue"/>
            <w:tcBorders>
              <w:top w:val="nil"/>
            </w:tcBorders>
            <w:noWrap w:val="0"/>
            <w:vAlign w:val="top"/>
          </w:tcPr>
          <w:p w14:paraId="4EC98DC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vMerge w:val="continue"/>
            <w:tcBorders>
              <w:top w:val="nil"/>
            </w:tcBorders>
            <w:noWrap w:val="0"/>
            <w:vAlign w:val="top"/>
          </w:tcPr>
          <w:p w14:paraId="6066C5D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 w14:paraId="592C5D77">
            <w:pPr>
              <w:spacing w:before="185" w:line="219" w:lineRule="auto"/>
              <w:ind w:left="15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证书名称</w:t>
            </w:r>
          </w:p>
        </w:tc>
        <w:tc>
          <w:tcPr>
            <w:tcW w:w="580" w:type="pct"/>
            <w:noWrap w:val="0"/>
            <w:vAlign w:val="top"/>
          </w:tcPr>
          <w:p w14:paraId="0E20212D">
            <w:pPr>
              <w:spacing w:before="185" w:line="220" w:lineRule="auto"/>
              <w:ind w:left="13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级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别</w:t>
            </w:r>
          </w:p>
        </w:tc>
        <w:tc>
          <w:tcPr>
            <w:tcW w:w="675" w:type="pct"/>
            <w:noWrap w:val="0"/>
            <w:vAlign w:val="top"/>
          </w:tcPr>
          <w:p w14:paraId="3F850DA0">
            <w:pPr>
              <w:spacing w:before="185" w:line="221" w:lineRule="auto"/>
              <w:ind w:left="23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证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号</w:t>
            </w:r>
          </w:p>
        </w:tc>
        <w:tc>
          <w:tcPr>
            <w:tcW w:w="633" w:type="pct"/>
            <w:noWrap w:val="0"/>
            <w:vAlign w:val="top"/>
          </w:tcPr>
          <w:p w14:paraId="432AD55A">
            <w:pPr>
              <w:spacing w:before="185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专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业</w:t>
            </w:r>
          </w:p>
        </w:tc>
        <w:tc>
          <w:tcPr>
            <w:tcW w:w="610" w:type="pct"/>
            <w:vMerge w:val="continue"/>
            <w:tcBorders>
              <w:top w:val="nil"/>
            </w:tcBorders>
            <w:noWrap w:val="0"/>
            <w:vAlign w:val="top"/>
          </w:tcPr>
          <w:p w14:paraId="30E5443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F62B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610" w:type="pct"/>
            <w:noWrap w:val="0"/>
            <w:vAlign w:val="top"/>
          </w:tcPr>
          <w:p w14:paraId="6BE82DE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top"/>
          </w:tcPr>
          <w:p w14:paraId="76CA0E2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top"/>
          </w:tcPr>
          <w:p w14:paraId="46FE065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 w14:paraId="0DCE496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noWrap w:val="0"/>
            <w:vAlign w:val="top"/>
          </w:tcPr>
          <w:p w14:paraId="4C42F58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 w14:paraId="3A7743D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3" w:type="pct"/>
            <w:noWrap w:val="0"/>
            <w:vAlign w:val="top"/>
          </w:tcPr>
          <w:p w14:paraId="683E183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top"/>
          </w:tcPr>
          <w:p w14:paraId="1E5BBC1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ADB36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610" w:type="pct"/>
            <w:noWrap w:val="0"/>
            <w:vAlign w:val="top"/>
          </w:tcPr>
          <w:p w14:paraId="2AE76D3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top"/>
          </w:tcPr>
          <w:p w14:paraId="1B07638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top"/>
          </w:tcPr>
          <w:p w14:paraId="6E77873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 w14:paraId="2EF2A39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noWrap w:val="0"/>
            <w:vAlign w:val="top"/>
          </w:tcPr>
          <w:p w14:paraId="66B784E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 w14:paraId="09E58F1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3" w:type="pct"/>
            <w:noWrap w:val="0"/>
            <w:vAlign w:val="top"/>
          </w:tcPr>
          <w:p w14:paraId="4D5BC1A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top"/>
          </w:tcPr>
          <w:p w14:paraId="68AFD98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E153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610" w:type="pct"/>
            <w:noWrap w:val="0"/>
            <w:vAlign w:val="top"/>
          </w:tcPr>
          <w:p w14:paraId="001A65B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top"/>
          </w:tcPr>
          <w:p w14:paraId="17891BB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top"/>
          </w:tcPr>
          <w:p w14:paraId="7AB2EB3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 w14:paraId="723D837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noWrap w:val="0"/>
            <w:vAlign w:val="top"/>
          </w:tcPr>
          <w:p w14:paraId="3DA239B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 w14:paraId="2E0A301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3" w:type="pct"/>
            <w:noWrap w:val="0"/>
            <w:vAlign w:val="top"/>
          </w:tcPr>
          <w:p w14:paraId="0FB8B9D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top"/>
          </w:tcPr>
          <w:p w14:paraId="37372AF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E6315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610" w:type="pct"/>
            <w:noWrap w:val="0"/>
            <w:vAlign w:val="top"/>
          </w:tcPr>
          <w:p w14:paraId="7A89659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top"/>
          </w:tcPr>
          <w:p w14:paraId="256CD95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top"/>
          </w:tcPr>
          <w:p w14:paraId="12482AA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 w14:paraId="44EF04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noWrap w:val="0"/>
            <w:vAlign w:val="top"/>
          </w:tcPr>
          <w:p w14:paraId="20C8BBF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 w14:paraId="09FCCE5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3" w:type="pct"/>
            <w:noWrap w:val="0"/>
            <w:vAlign w:val="top"/>
          </w:tcPr>
          <w:p w14:paraId="4943FD3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top"/>
          </w:tcPr>
          <w:p w14:paraId="5169605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9CF7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610" w:type="pct"/>
            <w:noWrap w:val="0"/>
            <w:vAlign w:val="top"/>
          </w:tcPr>
          <w:p w14:paraId="64B4B0B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top"/>
          </w:tcPr>
          <w:p w14:paraId="29CB148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top"/>
          </w:tcPr>
          <w:p w14:paraId="7935515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 w14:paraId="3BAF0B6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noWrap w:val="0"/>
            <w:vAlign w:val="top"/>
          </w:tcPr>
          <w:p w14:paraId="6760C55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 w14:paraId="006C608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3" w:type="pct"/>
            <w:noWrap w:val="0"/>
            <w:vAlign w:val="top"/>
          </w:tcPr>
          <w:p w14:paraId="23B9A2C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top"/>
          </w:tcPr>
          <w:p w14:paraId="79159EE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4A6B1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610" w:type="pct"/>
            <w:noWrap w:val="0"/>
            <w:vAlign w:val="top"/>
          </w:tcPr>
          <w:p w14:paraId="7A8D470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top"/>
          </w:tcPr>
          <w:p w14:paraId="5A0DEDD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top"/>
          </w:tcPr>
          <w:p w14:paraId="31BCF4C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 w14:paraId="468F503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noWrap w:val="0"/>
            <w:vAlign w:val="top"/>
          </w:tcPr>
          <w:p w14:paraId="191576B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 w14:paraId="6F98D7C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3" w:type="pct"/>
            <w:noWrap w:val="0"/>
            <w:vAlign w:val="top"/>
          </w:tcPr>
          <w:p w14:paraId="6DF61EA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top"/>
          </w:tcPr>
          <w:p w14:paraId="38ACC78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CA7D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610" w:type="pct"/>
            <w:noWrap w:val="0"/>
            <w:vAlign w:val="top"/>
          </w:tcPr>
          <w:p w14:paraId="43D0BAF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top"/>
          </w:tcPr>
          <w:p w14:paraId="6E34840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top"/>
          </w:tcPr>
          <w:p w14:paraId="4F6D3EE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 w14:paraId="56D78E1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noWrap w:val="0"/>
            <w:vAlign w:val="top"/>
          </w:tcPr>
          <w:p w14:paraId="545C3F5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 w14:paraId="2E7253C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3" w:type="pct"/>
            <w:noWrap w:val="0"/>
            <w:vAlign w:val="top"/>
          </w:tcPr>
          <w:p w14:paraId="4901041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top"/>
          </w:tcPr>
          <w:p w14:paraId="4277DF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FF15D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</w:p>
    <w:p w14:paraId="0E313E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BD23FBB"/>
    <w:rsid w:val="3FF9428E"/>
    <w:rsid w:val="5481728A"/>
    <w:rsid w:val="567D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229</Words>
  <Characters>230</Characters>
  <Lines>0</Lines>
  <Paragraphs>0</Paragraphs>
  <TotalTime>0</TotalTime>
  <ScaleCrop>false</ScaleCrop>
  <LinksUpToDate>false</LinksUpToDate>
  <CharactersWithSpaces>295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趁早</cp:lastModifiedBy>
  <dcterms:modified xsi:type="dcterms:W3CDTF">2025-08-04T10:10:10Z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