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0" w:firstLineChars="0"/>
        <w:rPr>
          <w:rFonts w:hint="eastAsia" w:ascii="宋体" w:hAnsi="宋体" w:eastAsia="宋体" w:cs="宋体"/>
          <w:b/>
          <w:sz w:val="24"/>
          <w:szCs w:val="24"/>
        </w:rPr>
      </w:pPr>
      <w:bookmarkStart w:id="0" w:name="_GoBack"/>
      <w:bookmarkEnd w:id="0"/>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pPr>
        <w:widowControl/>
        <w:spacing w:line="480" w:lineRule="exact"/>
        <w:rPr>
          <w:rFonts w:hint="eastAsia" w:ascii="宋体" w:hAnsi="宋体" w:eastAsia="宋体" w:cs="宋体"/>
          <w:b/>
          <w:bCs/>
          <w:kern w:val="0"/>
          <w:sz w:val="32"/>
          <w:szCs w:val="32"/>
        </w:rPr>
      </w:pPr>
    </w:p>
    <w:p>
      <w:pPr>
        <w:widowControl/>
        <w:spacing w:line="480" w:lineRule="exact"/>
        <w:rPr>
          <w:rFonts w:hint="eastAsia" w:ascii="宋体" w:hAnsi="宋体" w:eastAsia="宋体" w:cs="宋体"/>
          <w:b/>
          <w:bCs/>
          <w:kern w:val="0"/>
          <w:sz w:val="28"/>
          <w:szCs w:val="28"/>
        </w:rPr>
      </w:pPr>
      <w:r>
        <w:rPr>
          <w:rFonts w:hint="eastAsia" w:ascii="宋体" w:hAnsi="宋体" w:eastAsia="宋体" w:cs="宋体"/>
          <w:b/>
          <w:bCs/>
          <w:kern w:val="0"/>
          <w:sz w:val="32"/>
          <w:szCs w:val="32"/>
        </w:rPr>
        <w:t xml:space="preserve">                   </w:t>
      </w:r>
      <w:r>
        <w:rPr>
          <w:rFonts w:hint="eastAsia" w:ascii="宋体" w:hAnsi="宋体" w:eastAsia="宋体" w:cs="宋体"/>
          <w:b/>
          <w:bCs/>
          <w:kern w:val="0"/>
          <w:sz w:val="30"/>
          <w:szCs w:val="30"/>
        </w:rPr>
        <w:t xml:space="preserve"> </w:t>
      </w:r>
      <w:r>
        <w:rPr>
          <w:rFonts w:hint="eastAsia" w:ascii="宋体" w:hAnsi="宋体" w:eastAsia="宋体" w:cs="宋体"/>
          <w:b/>
          <w:bCs/>
          <w:kern w:val="0"/>
          <w:sz w:val="28"/>
          <w:szCs w:val="28"/>
        </w:rPr>
        <w:t>陕西省政府采购投标人</w:t>
      </w:r>
    </w:p>
    <w:p>
      <w:pPr>
        <w:widowControl/>
        <w:spacing w:line="480" w:lineRule="exact"/>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拒绝政府采购领域商业贿赂承诺书</w:t>
      </w:r>
    </w:p>
    <w:p>
      <w:pPr>
        <w:widowControl/>
        <w:spacing w:line="240" w:lineRule="exact"/>
        <w:ind w:firstLine="480" w:firstLineChars="200"/>
        <w:jc w:val="left"/>
        <w:rPr>
          <w:rFonts w:hint="eastAsia" w:ascii="宋体" w:hAnsi="宋体" w:eastAsia="宋体" w:cs="宋体"/>
          <w:kern w:val="0"/>
        </w:rPr>
      </w:pP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为响应党中央、国务院关于治理政府采购领域商业贿赂行为的号召，</w:t>
      </w:r>
      <w:r>
        <w:rPr>
          <w:rFonts w:hint="eastAsia" w:ascii="宋体" w:hAnsi="宋体" w:eastAsia="宋体" w:cs="宋体"/>
          <w:kern w:val="0"/>
        </w:rPr>
        <w:t xml:space="preserve">我单位作为     </w:t>
      </w:r>
      <w:r>
        <w:rPr>
          <w:rFonts w:hint="eastAsia" w:ascii="宋体" w:hAnsi="宋体" w:eastAsia="宋体" w:cs="宋体"/>
          <w:kern w:val="0"/>
          <w:u w:val="single"/>
        </w:rPr>
        <w:t xml:space="preserve">（项目名称）         </w:t>
      </w:r>
      <w:r>
        <w:rPr>
          <w:rFonts w:hint="eastAsia" w:ascii="宋体" w:hAnsi="宋体" w:eastAsia="宋体" w:cs="宋体"/>
          <w:kern w:val="0"/>
        </w:rPr>
        <w:t xml:space="preserve"> 的投标人，</w:t>
      </w:r>
      <w:r>
        <w:rPr>
          <w:rFonts w:hint="eastAsia" w:ascii="宋体" w:hAnsi="宋体" w:eastAsia="宋体" w:cs="宋体"/>
          <w:kern w:val="0"/>
          <w:szCs w:val="24"/>
        </w:rPr>
        <w:t xml:space="preserve">在此庄严承诺： </w:t>
      </w: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1</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在参与政府采购活动中遵纪守法、诚信经营、公平竞标。 </w:t>
      </w: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2</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不向采购人、采购代理机构和政府采购评审专家进行任何形式的商业贿赂以谋取交易机会。 </w:t>
      </w: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3</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不向政府采购采购代理机构和采购人提供虚假资质文件或采用虚假应标方式参与政府采购市场竞争并谋取中标。 </w:t>
      </w: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4</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不采取“围标、陪标”等商业欺诈手段获得政府采购定单。 </w:t>
      </w: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5</w:t>
      </w:r>
      <w:r>
        <w:rPr>
          <w:rFonts w:hint="eastAsia" w:ascii="宋体" w:hAnsi="宋体" w:eastAsia="宋体" w:cs="宋体"/>
          <w:kern w:val="0"/>
          <w:szCs w:val="24"/>
          <w:lang w:val="en-US" w:eastAsia="zh-CN"/>
        </w:rPr>
        <w:t>.</w:t>
      </w:r>
      <w:r>
        <w:rPr>
          <w:rFonts w:hint="eastAsia" w:ascii="宋体" w:hAnsi="宋体" w:eastAsia="宋体" w:cs="宋体"/>
          <w:kern w:val="0"/>
          <w:szCs w:val="24"/>
        </w:rPr>
        <w:t>不采取不正当手段</w:t>
      </w:r>
      <w:r>
        <w:rPr>
          <w:rFonts w:hint="eastAsia" w:ascii="宋体" w:hAnsi="宋体" w:eastAsia="宋体" w:cs="宋体"/>
          <w:kern w:val="0"/>
          <w:szCs w:val="24"/>
          <w:lang w:eastAsia="zh-CN"/>
        </w:rPr>
        <w:t>诋毁</w:t>
      </w:r>
      <w:r>
        <w:rPr>
          <w:rFonts w:hint="eastAsia" w:ascii="宋体" w:hAnsi="宋体" w:eastAsia="宋体" w:cs="宋体"/>
          <w:kern w:val="0"/>
          <w:szCs w:val="24"/>
        </w:rPr>
        <w:t xml:space="preserve">、排挤其他投标人。 </w:t>
      </w: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6</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不在提供商品和服务时“偷梁换柱、以次充好”损害采购人的合法权益。 </w:t>
      </w: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7</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不与采购人、采购代理机构政府采购评审专家或其它投标人恶意串通，进行质疑和投诉，维护政府采购市场秩序。 </w:t>
      </w: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8</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尊重和接受政府采购监督管理部门的监督和政府采购代理机构招标要求，承担因违约行为给采购人造成的损失。 </w:t>
      </w: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9</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不发生其他有悖于政府采购公开、公平、公正和诚信原则的行为。 </w:t>
      </w:r>
    </w:p>
    <w:p>
      <w:pPr>
        <w:pStyle w:val="4"/>
        <w:rPr>
          <w:rFonts w:hint="eastAsia" w:ascii="宋体" w:hAnsi="宋体" w:eastAsia="宋体" w:cs="宋体"/>
          <w:lang w:eastAsia="zh-CN"/>
        </w:rPr>
      </w:pPr>
    </w:p>
    <w:p>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承诺单位：</w:t>
      </w:r>
      <w:r>
        <w:rPr>
          <w:rFonts w:hint="eastAsia" w:ascii="宋体" w:hAnsi="宋体" w:eastAsia="宋体" w:cs="宋体"/>
          <w:kern w:val="0"/>
          <w:szCs w:val="24"/>
          <w:u w:val="single"/>
        </w:rPr>
        <w:t>　　                 　</w:t>
      </w:r>
      <w:r>
        <w:rPr>
          <w:rFonts w:hint="eastAsia" w:ascii="宋体" w:hAnsi="宋体" w:eastAsia="宋体" w:cs="宋体"/>
          <w:kern w:val="0"/>
          <w:szCs w:val="24"/>
        </w:rPr>
        <w:t xml:space="preserve">（盖章） </w:t>
      </w:r>
    </w:p>
    <w:p>
      <w:pPr>
        <w:widowControl/>
        <w:spacing w:line="44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 xml:space="preserve"> 全权代表：</w:t>
      </w:r>
      <w:r>
        <w:rPr>
          <w:rFonts w:hint="eastAsia" w:ascii="宋体" w:hAnsi="宋体" w:eastAsia="宋体" w:cs="宋体"/>
          <w:kern w:val="0"/>
          <w:szCs w:val="24"/>
          <w:u w:val="single"/>
        </w:rPr>
        <w:t>　　　　　     　　　　</w:t>
      </w:r>
      <w:r>
        <w:rPr>
          <w:rFonts w:hint="eastAsia" w:ascii="宋体" w:hAnsi="宋体" w:eastAsia="宋体" w:cs="宋体"/>
          <w:kern w:val="0"/>
          <w:szCs w:val="24"/>
        </w:rPr>
        <w:t xml:space="preserve">（签字） </w:t>
      </w:r>
    </w:p>
    <w:p>
      <w:pPr>
        <w:widowControl/>
        <w:spacing w:line="520" w:lineRule="exact"/>
        <w:ind w:firstLine="600" w:firstLineChars="250"/>
        <w:rPr>
          <w:rFonts w:hint="eastAsia" w:ascii="宋体" w:hAnsi="宋体" w:eastAsia="宋体" w:cs="宋体"/>
          <w:kern w:val="0"/>
          <w:szCs w:val="24"/>
          <w:u w:val="single"/>
        </w:rPr>
      </w:pPr>
      <w:r>
        <w:rPr>
          <w:rFonts w:hint="eastAsia" w:ascii="宋体" w:hAnsi="宋体" w:eastAsia="宋体" w:cs="宋体"/>
          <w:kern w:val="0"/>
          <w:szCs w:val="24"/>
        </w:rPr>
        <w:t>地　　址：</w:t>
      </w:r>
      <w:r>
        <w:rPr>
          <w:rFonts w:hint="eastAsia" w:ascii="宋体" w:hAnsi="宋体" w:eastAsia="宋体" w:cs="宋体"/>
          <w:kern w:val="0"/>
          <w:szCs w:val="24"/>
          <w:u w:val="single"/>
        </w:rPr>
        <w:t xml:space="preserve">                              </w:t>
      </w:r>
    </w:p>
    <w:p>
      <w:pPr>
        <w:widowControl/>
        <w:spacing w:line="520" w:lineRule="exact"/>
        <w:ind w:left="120" w:leftChars="50" w:firstLine="480" w:firstLineChars="200"/>
        <w:rPr>
          <w:rFonts w:hint="eastAsia" w:ascii="宋体" w:hAnsi="宋体" w:eastAsia="宋体" w:cs="宋体"/>
          <w:kern w:val="0"/>
          <w:szCs w:val="24"/>
          <w:u w:val="single"/>
          <w:lang w:eastAsia="zh-CN"/>
        </w:rPr>
      </w:pPr>
      <w:r>
        <w:rPr>
          <w:rFonts w:hint="eastAsia" w:ascii="宋体" w:hAnsi="宋体" w:eastAsia="宋体" w:cs="宋体"/>
          <w:kern w:val="0"/>
          <w:szCs w:val="24"/>
        </w:rPr>
        <w:t>邮    编：</w:t>
      </w:r>
      <w:r>
        <w:rPr>
          <w:rFonts w:hint="eastAsia" w:ascii="宋体" w:hAnsi="宋体" w:eastAsia="宋体" w:cs="宋体"/>
          <w:kern w:val="0"/>
          <w:szCs w:val="24"/>
          <w:u w:val="single"/>
        </w:rPr>
        <w:t xml:space="preserve">　　                     　　 </w:t>
      </w:r>
    </w:p>
    <w:p>
      <w:pPr>
        <w:widowControl/>
        <w:spacing w:line="520" w:lineRule="exact"/>
        <w:ind w:left="120" w:leftChars="50" w:firstLine="480" w:firstLineChars="200"/>
        <w:rPr>
          <w:rFonts w:hint="eastAsia" w:ascii="宋体" w:hAnsi="宋体" w:eastAsia="宋体" w:cs="宋体"/>
          <w:kern w:val="0"/>
          <w:szCs w:val="24"/>
        </w:rPr>
      </w:pPr>
      <w:r>
        <w:rPr>
          <w:rFonts w:hint="eastAsia" w:ascii="宋体" w:hAnsi="宋体" w:eastAsia="宋体" w:cs="宋体"/>
          <w:kern w:val="0"/>
          <w:szCs w:val="24"/>
        </w:rPr>
        <w:t>电　　话：</w:t>
      </w:r>
      <w:r>
        <w:rPr>
          <w:rFonts w:hint="eastAsia" w:ascii="宋体" w:hAnsi="宋体" w:eastAsia="宋体" w:cs="宋体"/>
          <w:kern w:val="0"/>
          <w:szCs w:val="24"/>
          <w:u w:val="single"/>
        </w:rPr>
        <w:t>　　　                　　　　</w:t>
      </w:r>
      <w:r>
        <w:rPr>
          <w:rFonts w:hint="eastAsia" w:ascii="宋体" w:hAnsi="宋体" w:eastAsia="宋体" w:cs="宋体"/>
          <w:kern w:val="0"/>
          <w:szCs w:val="24"/>
        </w:rPr>
        <w:t xml:space="preserve">　　 </w:t>
      </w:r>
    </w:p>
    <w:p>
      <w:pPr>
        <w:widowControl/>
        <w:spacing w:line="440" w:lineRule="exact"/>
        <w:ind w:firstLine="480" w:firstLineChars="200"/>
        <w:rPr>
          <w:rFonts w:hint="eastAsia" w:ascii="宋体" w:hAnsi="宋体" w:eastAsia="宋体" w:cs="宋体"/>
          <w:kern w:val="0"/>
          <w:szCs w:val="24"/>
        </w:rPr>
      </w:pPr>
    </w:p>
    <w:p>
      <w:pPr>
        <w:spacing w:line="340" w:lineRule="exact"/>
        <w:ind w:firstLine="4920" w:firstLineChars="2050"/>
        <w:rPr>
          <w:rFonts w:hint="eastAsia" w:ascii="宋体" w:hAnsi="宋体" w:eastAsia="宋体" w:cs="宋体"/>
          <w:kern w:val="0"/>
          <w:szCs w:val="24"/>
          <w:lang w:eastAsia="zh-CN"/>
        </w:rPr>
      </w:pPr>
      <w:r>
        <w:rPr>
          <w:rFonts w:hint="eastAsia" w:ascii="宋体" w:hAnsi="宋体" w:eastAsia="宋体" w:cs="宋体"/>
          <w:kern w:val="0"/>
          <w:szCs w:val="24"/>
        </w:rPr>
        <w:t>年　　月　　</w:t>
      </w:r>
      <w:r>
        <w:rPr>
          <w:rFonts w:hint="eastAsia" w:ascii="宋体" w:hAnsi="宋体" w:eastAsia="宋体" w:cs="宋体"/>
          <w:kern w:val="0"/>
          <w:szCs w:val="24"/>
          <w:lang w:eastAsia="zh-CN"/>
        </w:rPr>
        <w:t>日</w:t>
      </w:r>
    </w:p>
    <w:p>
      <w:pPr>
        <w:pStyle w:val="2"/>
        <w:tabs>
          <w:tab w:val="left" w:pos="8073"/>
        </w:tabs>
        <w:rPr>
          <w:rFonts w:hint="eastAsia" w:ascii="宋体" w:hAnsi="宋体" w:eastAsia="宋体" w:cs="宋体"/>
        </w:rPr>
      </w:pPr>
      <w:r>
        <w:rPr>
          <w:rFonts w:hint="eastAsia" w:ascii="宋体" w:hAnsi="宋体" w:eastAsia="宋体" w:cs="宋体"/>
          <w:lang w:eastAsia="zh-CN"/>
        </w:rPr>
        <w:tab/>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Fonts w:hint="eastAsia"/>
      </w:rPr>
    </w:pPr>
  </w:p>
  <w:p>
    <w:pPr>
      <w:pStyle w:val="3"/>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8DC06D6"/>
    <w:rsid w:val="514F72DE"/>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toc 1"/>
    <w:basedOn w:val="1"/>
    <w:next w:val="1"/>
    <w:qFormat/>
    <w:uiPriority w:val="39"/>
    <w:rPr>
      <w:sz w:val="21"/>
      <w:szCs w:val="24"/>
    </w:rPr>
  </w:style>
  <w:style w:type="character" w:styleId="7">
    <w:name w:val="page number"/>
    <w:basedOn w:val="6"/>
    <w:qFormat/>
    <w:uiPriority w:val="0"/>
  </w:style>
  <w:style w:type="character" w:styleId="8">
    <w:name w:val="Hyperlink"/>
    <w:basedOn w:val="6"/>
    <w:qFormat/>
    <w:uiPriority w:val="99"/>
    <w:rPr>
      <w:rFonts w:ascii="宋体" w:hAnsi="宋体" w:eastAsia="宋体"/>
      <w:b/>
      <w:color w:val="0000FF"/>
      <w:kern w:val="2"/>
      <w:sz w:val="24"/>
      <w:szCs w:val="24"/>
      <w:u w:val="single"/>
      <w:lang w:val="en-US" w:eastAsia="zh-CN" w:bidi="ar-SA"/>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662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2023-07-21T03:14:30Z</dcterms:created>
  <dc:creator>Administrator</dc:creator>
  <cp:lastModifiedBy>宋</cp:lastModifiedBy>
  <dcterms:modified xsi:type="dcterms:W3CDTF">2023-07-21T03:49:28Z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16389D3B254D4EDB941B6502D433CDC9_13</vt:lpwstr>
  </property>
</Properties>
</file>