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numPr>
          <w:ilvl w:val="0"/>
          <w:numId w:val="0"/>
        </w:numPr>
        <w:overflowPunct w:val="0"/>
        <w:adjustRightInd w:val="0"/>
        <w:snapToGrid w:val="0"/>
        <w:spacing w:line="480" w:lineRule="auto"/>
        <w:ind w:left="0" w:leftChars="0" w:right="0" w:rightChars="0" w:firstLine="0" w:firstLineChars="0"/>
        <w:jc w:val="center"/>
        <w:outlineLvl w:val="4"/>
        <w:rPr>
          <w:rFonts w:hint="eastAsia" w:ascii="Times New Roman" w:hAnsi="Times New Roman" w:eastAsia="宋体" w:cs="Times New Roman"/>
          <w:b/>
          <w:bCs/>
          <w:kern w:val="2"/>
          <w:sz w:val="32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7"/>
          <w:kern w:val="0"/>
          <w:sz w:val="32"/>
          <w:szCs w:val="32"/>
          <w:lang w:val="en-US" w:eastAsia="zh-CN" w:bidi="ar-SA"/>
        </w:rPr>
        <w:t>业绩情况表</w:t>
      </w:r>
    </w:p>
    <w:tbl>
      <w:tblPr>
        <w:tblStyle w:val="5"/>
        <w:tblW w:w="4998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  <w:gridCol w:w="1500"/>
        <w:gridCol w:w="2511"/>
        <w:gridCol w:w="1594"/>
        <w:gridCol w:w="159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业绩时间</w:t>
            </w:r>
          </w:p>
        </w:tc>
        <w:tc>
          <w:tcPr>
            <w:tcW w:w="880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合同/项目名称</w:t>
            </w:r>
          </w:p>
        </w:tc>
        <w:tc>
          <w:tcPr>
            <w:tcW w:w="1473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</w:rPr>
              <w:t>合同主要内容</w:t>
            </w:r>
          </w:p>
        </w:tc>
        <w:tc>
          <w:tcPr>
            <w:tcW w:w="935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highlight w:val="none"/>
              </w:rPr>
              <w:t>合同金额</w:t>
            </w:r>
          </w:p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highlight w:val="none"/>
              </w:rPr>
              <w:t>（万元</w:t>
            </w:r>
            <w:bookmarkStart w:id="0" w:name="_GoBack"/>
            <w:bookmarkEnd w:id="0"/>
            <w:r>
              <w:rPr>
                <w:rFonts w:hint="eastAsia" w:ascii="宋体" w:hAnsi="宋体" w:eastAsia="宋体" w:cs="仿宋_GB2312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936" w:type="pct"/>
            <w:tcBorders>
              <w:tl2br w:val="nil"/>
              <w:tr2bl w:val="nil"/>
            </w:tcBorders>
            <w:vAlign w:val="center"/>
          </w:tcPr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highlight w:val="none"/>
                <w:lang w:val="en-US" w:eastAsia="zh-CN"/>
              </w:rPr>
              <w:t>业主单位及</w:t>
            </w:r>
          </w:p>
          <w:p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default" w:ascii="宋体" w:hAnsi="宋体" w:eastAsia="宋体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z w:val="24"/>
                <w:szCs w:val="24"/>
                <w:highlight w:val="none"/>
                <w:lang w:val="en-US" w:eastAsia="zh-CN"/>
              </w:rPr>
              <w:t>联系人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774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880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1473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  <w:tc>
          <w:tcPr>
            <w:tcW w:w="936" w:type="pct"/>
            <w:tcBorders>
              <w:tl2br w:val="nil"/>
              <w:tr2bl w:val="nil"/>
            </w:tcBorders>
          </w:tcPr>
          <w:p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cs="华文仿宋"/>
                <w:sz w:val="28"/>
                <w:szCs w:val="28"/>
              </w:rPr>
            </w:pPr>
          </w:p>
        </w:tc>
      </w:tr>
    </w:tbl>
    <w:p>
      <w:pPr>
        <w:overflowPunct w:val="0"/>
        <w:adjustRightInd w:val="0"/>
        <w:snapToGrid w:val="0"/>
        <w:spacing w:line="440" w:lineRule="exact"/>
        <w:jc w:val="left"/>
        <w:rPr>
          <w:rFonts w:hint="eastAsia" w:ascii="楷体_GB2312" w:hAnsi="宋体" w:eastAsia="楷体_GB2312" w:cs="仿宋_GB2312"/>
          <w:sz w:val="22"/>
          <w:szCs w:val="24"/>
        </w:rPr>
      </w:pPr>
      <w:r>
        <w:rPr>
          <w:rFonts w:hint="eastAsia" w:ascii="楷体_GB2312" w:hAnsi="宋体" w:eastAsia="楷体_GB2312" w:cs="仿宋_GB2312"/>
          <w:sz w:val="22"/>
          <w:szCs w:val="24"/>
        </w:rPr>
        <w:t>注：</w:t>
      </w:r>
      <w:r>
        <w:rPr>
          <w:rFonts w:hint="eastAsia" w:ascii="楷体_GB2312" w:hAnsi="宋体" w:eastAsia="楷体_GB2312" w:cs="仿宋_GB2312"/>
          <w:sz w:val="22"/>
          <w:szCs w:val="24"/>
          <w:lang w:val="en-US" w:eastAsia="zh-CN"/>
        </w:rPr>
        <w:t>1.</w:t>
      </w:r>
      <w:r>
        <w:rPr>
          <w:rFonts w:hint="eastAsia" w:ascii="楷体_GB2312" w:hAnsi="宋体" w:eastAsia="楷体_GB2312" w:cs="仿宋_GB2312"/>
          <w:sz w:val="22"/>
          <w:szCs w:val="24"/>
        </w:rPr>
        <w:t>按评审标准后附所需的相关资料。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00000000"/>
    <w:rsid w:val="035C25AB"/>
    <w:rsid w:val="14696A68"/>
    <w:rsid w:val="150D2643"/>
    <w:rsid w:val="236503A8"/>
    <w:rsid w:val="3E2F676C"/>
    <w:rsid w:val="3FF9428E"/>
    <w:rsid w:val="42CA42F8"/>
    <w:rsid w:val="44427AC1"/>
    <w:rsid w:val="46355129"/>
    <w:rsid w:val="54135AF1"/>
    <w:rsid w:val="5481728A"/>
    <w:rsid w:val="72C2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3">
    <w:name w:val="heading 5"/>
    <w:basedOn w:val="1"/>
    <w:next w:val="1"/>
    <w:autoRedefine/>
    <w:qFormat/>
    <w:uiPriority w:val="0"/>
    <w:pPr>
      <w:keepNext/>
      <w:keepLines/>
      <w:adjustRightInd w:val="0"/>
      <w:snapToGrid w:val="0"/>
      <w:spacing w:line="480" w:lineRule="auto"/>
      <w:jc w:val="center"/>
      <w:outlineLvl w:val="4"/>
    </w:pPr>
    <w:rPr>
      <w:b/>
      <w:bCs/>
      <w:kern w:val="2"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6">
    <w:name w:val="Table Grid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2024-04-03T05:02:16Z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DFA87F5597764438A9D74D7704E36153</vt:lpwstr>
  </property>
</Properties>
</file>