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版本号：HWZBDL-2025-01820250911003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透析中心设备设施采购项目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HWZBDL-2025-018</w:t>
      </w:r>
      <w:r>
        <w:br/>
      </w:r>
      <w:r>
        <w:br/>
      </w:r>
      <w:r>
        <w:br/>
      </w:r>
    </w:p>
    <w:p>
      <w:pPr>
        <w:pStyle w:val="null3"/>
        <w:jc w:val="center"/>
        <w:outlineLvl w:val="2"/>
      </w:pPr>
      <w:r>
        <w:rPr>
          <w:rFonts w:ascii="仿宋_GB2312" w:hAnsi="仿宋_GB2312" w:cs="仿宋_GB2312" w:eastAsia="仿宋_GB2312"/>
          <w:sz w:val="28"/>
          <w:b/>
        </w:rPr>
        <w:t>陕西省荣复军人第一医院</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陕西省荣复军人第一医院</w:t>
      </w:r>
      <w:r>
        <w:rPr>
          <w:rFonts w:ascii="仿宋_GB2312" w:hAnsi="仿宋_GB2312" w:cs="仿宋_GB2312" w:eastAsia="仿宋_GB2312"/>
        </w:rPr>
        <w:t>委托，拟对</w:t>
      </w:r>
      <w:r>
        <w:rPr>
          <w:rFonts w:ascii="仿宋_GB2312" w:hAnsi="仿宋_GB2312" w:cs="仿宋_GB2312" w:eastAsia="仿宋_GB2312"/>
        </w:rPr>
        <w:t>透析中心设备设施采购项目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HWZBDL-2025-018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透析中心设备设施采购项目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透析中心设备设施采购项目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1、营业执照：具有独立承担民事责任能力的法定代表人、其他组织或自然人，营业执照、组织机构代码证、税务登记证（多证合一只提供营业执照，事业单位提供事业单位法定代表人证书，自然人提供本人身份证）合法有效； </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3、投标人资质：投标人为经销商的应具有医疗器械经营许可证或经营备案凭证；投标人为制造厂家应具有医疗器械经营许可证或经营备案凭证，并具有医疗器械生产许可证；所投产品须提供医疗器械注册证；</w:t>
      </w:r>
    </w:p>
    <w:p>
      <w:pPr>
        <w:pStyle w:val="null3"/>
      </w:pPr>
      <w:r>
        <w:rPr>
          <w:rFonts w:ascii="仿宋_GB2312" w:hAnsi="仿宋_GB2312" w:cs="仿宋_GB2312" w:eastAsia="仿宋_GB2312"/>
        </w:rPr>
        <w:t>4、财务状况报告：财务状况报告：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p>
      <w:pPr>
        <w:pStyle w:val="null3"/>
      </w:pPr>
      <w:r>
        <w:rPr>
          <w:rFonts w:ascii="仿宋_GB2312" w:hAnsi="仿宋_GB2312" w:cs="仿宋_GB2312" w:eastAsia="仿宋_GB2312"/>
        </w:rPr>
        <w:t>5、税收缴纳证明：税收缴纳证明：提供上一年度至今已缴纳的至少一个月的纳税证明或完税证明，依法免税的单位应提供相关证明材料；</w:t>
      </w:r>
    </w:p>
    <w:p>
      <w:pPr>
        <w:pStyle w:val="null3"/>
      </w:pPr>
      <w:r>
        <w:rPr>
          <w:rFonts w:ascii="仿宋_GB2312" w:hAnsi="仿宋_GB2312" w:cs="仿宋_GB2312" w:eastAsia="仿宋_GB2312"/>
        </w:rPr>
        <w:t>6、社会保障资金缴纳证明：社会保障资金缴纳证明：提供上一年度至今已缴存的至少一个月的有效社会保障资金缴纳证明。依法不需要缴纳社会保障资金的单位应提供相关证明材料；</w:t>
      </w:r>
    </w:p>
    <w:p>
      <w:pPr>
        <w:pStyle w:val="null3"/>
      </w:pPr>
      <w:r>
        <w:rPr>
          <w:rFonts w:ascii="仿宋_GB2312" w:hAnsi="仿宋_GB2312" w:cs="仿宋_GB2312" w:eastAsia="仿宋_GB2312"/>
        </w:rPr>
        <w:t>7、无重大违法记录声明：投标人参加采购活动近3年内经营活动中无重大违法记录声明；</w:t>
      </w:r>
    </w:p>
    <w:p>
      <w:pPr>
        <w:pStyle w:val="null3"/>
      </w:pPr>
      <w:r>
        <w:rPr>
          <w:rFonts w:ascii="仿宋_GB2312" w:hAnsi="仿宋_GB2312" w:cs="仿宋_GB2312" w:eastAsia="仿宋_GB2312"/>
        </w:rPr>
        <w:t>8、供应商信誉要求：供应商信誉要求：“信用中国”网站（www.creditchina.gov.cn）和“中国政府采购网”（http://www.ccgp.gov.cn/）为供应商信用信息查询渠道，如果供应商被查实在投标截止时间前已列入失信被执行人、重大税收违法失信主体名单、政府采购严重违法失信行为记录名单，其投标为无效；</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陕西省荣复军人第一医院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宝鸡市陈仓区西虢大道43号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09176269512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陕西省西安市未央区陕西省西安市凤城十二路北侧文景路西侧富尔顿国际财富中心C座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15291696919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代理服务费收费标准：中标人在领取中标通知书时，参照国家计委《招标代理服务收费管理暂行办法》(计价格〔2002〕1980号)及国家发展改革委《关于降低部分建设项目收费标准规范收费行为等有关问题的通知 》（发改价格[2011]534号）文件的规定，采用现金、转账或汇款方式向华文项目管理有限公司交纳招标服务费。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陕西省荣复军人第一医院</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陕西省荣复军人第一医院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陕西省荣复军人第一医院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联系人：蔡工</w:t>
      </w:r>
    </w:p>
    <w:p>
      <w:pPr>
        <w:pStyle w:val="null3"/>
      </w:pPr>
      <w:r>
        <w:rPr>
          <w:rFonts w:ascii="仿宋_GB2312" w:hAnsi="仿宋_GB2312" w:cs="仿宋_GB2312" w:eastAsia="仿宋_GB2312"/>
        </w:rPr>
        <w:t>联系电话：15291696919</w:t>
      </w:r>
    </w:p>
    <w:p>
      <w:pPr>
        <w:pStyle w:val="null3"/>
      </w:pPr>
      <w:r>
        <w:rPr>
          <w:rFonts w:ascii="仿宋_GB2312" w:hAnsi="仿宋_GB2312" w:cs="仿宋_GB2312" w:eastAsia="仿宋_GB2312"/>
        </w:rPr>
        <w:t>地址：西安市未央区凤城二路与文景路交叉口向西200米蓝海风中心7楼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透析中心设备设施采购项目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血液透析机</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735,000.00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血液透析滤过机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175,750.00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反渗水处理系统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178,710.00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双摇病床</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12,540.00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轮椅秤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心脏除颤仪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空气消毒机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病人监护仪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送药车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急救车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微量推注泵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病历夹推车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双层医用推车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不锈钢器械台车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发热门诊设施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标的名称：血液透析机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一、主要技术参数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设备使用年限：≥</w:t>
            </w:r>
            <w:r>
              <w:rPr>
                <w:rFonts w:ascii="仿宋_GB2312" w:hAnsi="仿宋_GB2312" w:cs="仿宋_GB2312" w:eastAsia="仿宋_GB2312"/>
                <w:sz w:val="21"/>
              </w:rPr>
              <w:t>8</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供水</w:t>
            </w:r>
            <w:r>
              <w:rPr>
                <w:rFonts w:ascii="仿宋_GB2312" w:hAnsi="仿宋_GB2312" w:cs="仿宋_GB2312" w:eastAsia="仿宋_GB2312"/>
                <w:sz w:val="21"/>
              </w:rPr>
              <w:t xml:space="preserve">: </w:t>
            </w:r>
            <w:r>
              <w:rPr>
                <w:rFonts w:ascii="仿宋_GB2312" w:hAnsi="仿宋_GB2312" w:cs="仿宋_GB2312" w:eastAsia="仿宋_GB2312"/>
                <w:sz w:val="21"/>
              </w:rPr>
              <w:t>压力范围：</w:t>
            </w:r>
            <w:r>
              <w:rPr>
                <w:rFonts w:ascii="仿宋_GB2312" w:hAnsi="仿宋_GB2312" w:cs="仿宋_GB2312" w:eastAsia="仿宋_GB2312"/>
                <w:sz w:val="21"/>
              </w:rPr>
              <w:t>1-6.5bar</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供水</w:t>
            </w:r>
            <w:r>
              <w:rPr>
                <w:rFonts w:ascii="仿宋_GB2312" w:hAnsi="仿宋_GB2312" w:cs="仿宋_GB2312" w:eastAsia="仿宋_GB2312"/>
                <w:sz w:val="21"/>
              </w:rPr>
              <w:t xml:space="preserve">: </w:t>
            </w:r>
            <w:r>
              <w:rPr>
                <w:rFonts w:ascii="仿宋_GB2312" w:hAnsi="仿宋_GB2312" w:cs="仿宋_GB2312" w:eastAsia="仿宋_GB2312"/>
                <w:sz w:val="21"/>
              </w:rPr>
              <w:t>温度范围：</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透析液流速：</w:t>
            </w:r>
            <w:r>
              <w:rPr>
                <w:rFonts w:ascii="仿宋_GB2312" w:hAnsi="仿宋_GB2312" w:cs="仿宋_GB2312" w:eastAsia="仿宋_GB2312"/>
                <w:sz w:val="21"/>
              </w:rPr>
              <w:t>300~700 mL/min</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透析液温度：</w:t>
            </w:r>
            <w:r>
              <w:rPr>
                <w:rFonts w:ascii="仿宋_GB2312" w:hAnsi="仿宋_GB2312" w:cs="仿宋_GB2312" w:eastAsia="仿宋_GB2312"/>
                <w:sz w:val="21"/>
              </w:rPr>
              <w:t>33.0~40.0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，实时监测，有超温保护装置。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超滤速度：</w:t>
            </w:r>
            <w:r>
              <w:rPr>
                <w:rFonts w:ascii="仿宋_GB2312" w:hAnsi="仿宋_GB2312" w:cs="仿宋_GB2312" w:eastAsia="仿宋_GB2312"/>
                <w:sz w:val="21"/>
              </w:rPr>
              <w:t>0.50~4.00L/h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漏血检测器：光学监测。</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动脉血泵：</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400</w:t>
            </w:r>
            <w:r>
              <w:rPr>
                <w:rFonts w:ascii="仿宋_GB2312" w:hAnsi="仿宋_GB2312" w:cs="仿宋_GB2312" w:eastAsia="仿宋_GB2312"/>
                <w:sz w:val="21"/>
              </w:rPr>
              <w:t>mL/min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肝素泵：设置范围：</w:t>
            </w:r>
            <w:r>
              <w:rPr>
                <w:rFonts w:ascii="仿宋_GB2312" w:hAnsi="仿宋_GB2312" w:cs="仿宋_GB2312" w:eastAsia="仿宋_GB2312"/>
                <w:sz w:val="21"/>
              </w:rPr>
              <w:t>0.0~9.0mL/h</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空气监测器：</w:t>
            </w:r>
            <w:r>
              <w:rPr>
                <w:rFonts w:ascii="仿宋_GB2312" w:hAnsi="仿宋_GB2312" w:cs="仿宋_GB2312" w:eastAsia="仿宋_GB2312"/>
                <w:sz w:val="21"/>
              </w:rPr>
              <w:t>具有</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检测方式。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动脉压：测量范围：</w:t>
            </w:r>
            <w:r>
              <w:rPr>
                <w:rFonts w:ascii="仿宋_GB2312" w:hAnsi="仿宋_GB2312" w:cs="仿宋_GB2312" w:eastAsia="仿宋_GB2312"/>
                <w:sz w:val="21"/>
              </w:rPr>
              <w:t>-300~+</w:t>
            </w:r>
            <w:r>
              <w:rPr>
                <w:rFonts w:ascii="仿宋_GB2312" w:hAnsi="仿宋_GB2312" w:cs="仿宋_GB2312" w:eastAsia="仿宋_GB2312"/>
                <w:sz w:val="21"/>
              </w:rPr>
              <w:t>300</w:t>
            </w:r>
            <w:r>
              <w:rPr>
                <w:rFonts w:ascii="仿宋_GB2312" w:hAnsi="仿宋_GB2312" w:cs="仿宋_GB2312" w:eastAsia="仿宋_GB2312"/>
                <w:sz w:val="21"/>
              </w:rPr>
              <w:t>mmHg</w:t>
            </w:r>
            <w:r>
              <w:rPr>
                <w:rFonts w:ascii="仿宋_GB2312" w:hAnsi="仿宋_GB2312" w:cs="仿宋_GB2312" w:eastAsia="仿宋_GB2312"/>
                <w:sz w:val="21"/>
              </w:rPr>
              <w:t>；测量精确度：±</w:t>
            </w:r>
            <w:r>
              <w:rPr>
                <w:rFonts w:ascii="仿宋_GB2312" w:hAnsi="仿宋_GB2312" w:cs="仿宋_GB2312" w:eastAsia="仿宋_GB2312"/>
                <w:sz w:val="21"/>
              </w:rPr>
              <w:t>1</w:t>
            </w:r>
            <w:r>
              <w:rPr>
                <w:rFonts w:ascii="仿宋_GB2312" w:hAnsi="仿宋_GB2312" w:cs="仿宋_GB2312" w:eastAsia="仿宋_GB2312"/>
                <w:sz w:val="21"/>
              </w:rPr>
              <w:t>0mmHg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静脉压：测量范围：</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mmHg</w:t>
            </w:r>
            <w:r>
              <w:rPr>
                <w:rFonts w:ascii="仿宋_GB2312" w:hAnsi="仿宋_GB2312" w:cs="仿宋_GB2312" w:eastAsia="仿宋_GB2312"/>
                <w:sz w:val="21"/>
              </w:rPr>
              <w:t>；测量精确度：±</w:t>
            </w:r>
            <w:r>
              <w:rPr>
                <w:rFonts w:ascii="仿宋_GB2312" w:hAnsi="仿宋_GB2312" w:cs="仿宋_GB2312" w:eastAsia="仿宋_GB2312"/>
                <w:sz w:val="21"/>
              </w:rPr>
              <w:t>10mmHg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13.TMP</w:t>
            </w:r>
            <w:r>
              <w:rPr>
                <w:rFonts w:ascii="仿宋_GB2312" w:hAnsi="仿宋_GB2312" w:cs="仿宋_GB2312" w:eastAsia="仿宋_GB2312"/>
                <w:sz w:val="21"/>
              </w:rPr>
              <w:t>：测量范围：</w:t>
            </w:r>
            <w:r>
              <w:rPr>
                <w:rFonts w:ascii="仿宋_GB2312" w:hAnsi="仿宋_GB2312" w:cs="仿宋_GB2312" w:eastAsia="仿宋_GB2312"/>
                <w:sz w:val="21"/>
              </w:rPr>
              <w:t>-100~+480mmHg</w:t>
            </w:r>
            <w:r>
              <w:rPr>
                <w:rFonts w:ascii="仿宋_GB2312" w:hAnsi="仿宋_GB2312" w:cs="仿宋_GB2312" w:eastAsia="仿宋_GB2312"/>
                <w:sz w:val="21"/>
              </w:rPr>
              <w:t>；测量精确度：</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mmHg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透析液浓度：</w:t>
            </w:r>
            <w:r>
              <w:rPr>
                <w:rFonts w:ascii="仿宋_GB2312" w:hAnsi="仿宋_GB2312" w:cs="仿宋_GB2312" w:eastAsia="仿宋_GB2312"/>
                <w:sz w:val="21"/>
              </w:rPr>
              <w:t>13</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.0mS/cm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二、功能配置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治疗模式：用于血液净化治疗，支持血液透析、单纯超滤。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人机交互：≥</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英寸彩色液晶显示器。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可实时图文显示参数，包括动脉压、静脉压、跨膜压、超滤速度等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报警提示功能：多种颜色报警指示灯，具有声光报警指示。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消毒模式：具备过氧乙酸消毒和热消毒等方式，热水柠檬酸消毒温度最高可达≥</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设备支持化学消毒</w:t>
            </w:r>
            <w:r>
              <w:rPr>
                <w:rFonts w:ascii="仿宋_GB2312" w:hAnsi="仿宋_GB2312" w:cs="仿宋_GB2312" w:eastAsia="仿宋_GB2312"/>
                <w:sz w:val="21"/>
              </w:rPr>
              <w:t>，多种消毒液。</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后备电池：停电时自动跳转后备电池供电，支持体外循环监测，报警系统。运行时间≥</w:t>
            </w:r>
            <w:r>
              <w:rPr>
                <w:rFonts w:ascii="仿宋_GB2312" w:hAnsi="仿宋_GB2312" w:cs="仿宋_GB2312" w:eastAsia="仿宋_GB2312"/>
                <w:sz w:val="21"/>
              </w:rPr>
              <w:t>15</w:t>
            </w:r>
            <w:r>
              <w:rPr>
                <w:rFonts w:ascii="仿宋_GB2312" w:hAnsi="仿宋_GB2312" w:cs="仿宋_GB2312" w:eastAsia="仿宋_GB2312"/>
                <w:sz w:val="21"/>
              </w:rPr>
              <w:t>分钟</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设备内部可同时存储多种不同原液配方</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超滤系统：采用容量式平衡与超滤控制系统。</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浓度曲线：可进行透析液浓度曲线治疗，可预存不少于</w:t>
            </w:r>
            <w:r>
              <w:rPr>
                <w:rFonts w:ascii="仿宋_GB2312" w:hAnsi="仿宋_GB2312" w:cs="仿宋_GB2312" w:eastAsia="仿宋_GB2312"/>
                <w:sz w:val="21"/>
              </w:rPr>
              <w:t>8</w:t>
            </w:r>
            <w:r>
              <w:rPr>
                <w:rFonts w:ascii="仿宋_GB2312" w:hAnsi="仿宋_GB2312" w:cs="仿宋_GB2312" w:eastAsia="仿宋_GB2312"/>
                <w:sz w:val="21"/>
              </w:rPr>
              <w:t>条曲线。</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超滤曲线：可进行可调超滤曲线治疗，可预存不少于</w:t>
            </w:r>
            <w:r>
              <w:rPr>
                <w:rFonts w:ascii="仿宋_GB2312" w:hAnsi="仿宋_GB2312" w:cs="仿宋_GB2312" w:eastAsia="仿宋_GB2312"/>
                <w:sz w:val="21"/>
              </w:rPr>
              <w:t>8</w:t>
            </w:r>
            <w:r>
              <w:rPr>
                <w:rFonts w:ascii="仿宋_GB2312" w:hAnsi="仿宋_GB2312" w:cs="仿宋_GB2312" w:eastAsia="仿宋_GB2312"/>
                <w:sz w:val="21"/>
              </w:rPr>
              <w:t>条曲线。</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可配备</w:t>
            </w:r>
            <w:r>
              <w:rPr>
                <w:rFonts w:ascii="仿宋_GB2312" w:hAnsi="仿宋_GB2312" w:cs="仿宋_GB2312" w:eastAsia="仿宋_GB2312"/>
                <w:sz w:val="21"/>
              </w:rPr>
              <w:t>B</w:t>
            </w:r>
            <w:r>
              <w:rPr>
                <w:rFonts w:ascii="仿宋_GB2312" w:hAnsi="仿宋_GB2312" w:cs="仿宋_GB2312" w:eastAsia="仿宋_GB2312"/>
                <w:sz w:val="21"/>
              </w:rPr>
              <w:t>粉筒支架组件。</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透析液过滤：标配透析液过滤器支架组件。</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其它配套</w:t>
            </w:r>
          </w:p>
          <w:p>
            <w:pPr>
              <w:pStyle w:val="null3"/>
              <w:numPr>
                <w:ilvl w:val="0"/>
                <w:numId w:val="1"/>
              </w:numPr>
              <w:jc w:val="both"/>
            </w:pPr>
            <w:r>
              <w:rPr>
                <w:rFonts w:ascii="仿宋_GB2312" w:hAnsi="仿宋_GB2312" w:cs="仿宋_GB2312" w:eastAsia="仿宋_GB2312"/>
                <w:sz w:val="21"/>
              </w:rPr>
              <w:t>配套透析系统</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套，接入院内</w:t>
            </w:r>
            <w:r>
              <w:rPr>
                <w:rFonts w:ascii="仿宋_GB2312" w:hAnsi="仿宋_GB2312" w:cs="仿宋_GB2312" w:eastAsia="仿宋_GB2312"/>
                <w:sz w:val="21"/>
              </w:rPr>
              <w:t>HIS</w:t>
            </w:r>
            <w:r>
              <w:rPr>
                <w:rFonts w:ascii="仿宋_GB2312" w:hAnsi="仿宋_GB2312" w:cs="仿宋_GB2312" w:eastAsia="仿宋_GB2312"/>
                <w:sz w:val="21"/>
              </w:rPr>
              <w:t>，信息化涵盖透析工作主要流程。</w:t>
            </w:r>
          </w:p>
          <w:p>
            <w:pPr>
              <w:pStyle w:val="null3"/>
              <w:numPr>
                <w:ilvl w:val="0"/>
                <w:numId w:val="1"/>
              </w:numPr>
              <w:jc w:val="both"/>
            </w:pPr>
            <w:r>
              <w:rPr>
                <w:rFonts w:ascii="仿宋_GB2312" w:hAnsi="仿宋_GB2312" w:cs="仿宋_GB2312" w:eastAsia="仿宋_GB2312"/>
                <w:sz w:val="21"/>
              </w:rPr>
              <w:t>办公椅</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办公桌</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机场椅</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电脑</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 xml:space="preserve"> </w:t>
            </w:r>
            <w:r>
              <w:rPr>
                <w:rFonts w:ascii="仿宋_GB2312" w:hAnsi="仿宋_GB2312" w:cs="仿宋_GB2312" w:eastAsia="仿宋_GB2312"/>
                <w:sz w:val="21"/>
              </w:rPr>
              <w:t>i5</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8G</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512G</w:t>
            </w:r>
            <w:r>
              <w:rPr>
                <w:rFonts w:ascii="仿宋_GB2312" w:hAnsi="仿宋_GB2312" w:cs="仿宋_GB2312" w:eastAsia="仿宋_GB2312"/>
                <w:sz w:val="21"/>
              </w:rPr>
              <w:t>硬盘</w:t>
            </w:r>
          </w:p>
          <w:p>
            <w:pPr>
              <w:pStyle w:val="null3"/>
              <w:numPr>
                <w:ilvl w:val="0"/>
                <w:numId w:val="1"/>
              </w:numPr>
              <w:jc w:val="both"/>
            </w:pPr>
            <w:r>
              <w:rPr>
                <w:rFonts w:ascii="仿宋_GB2312" w:hAnsi="仿宋_GB2312" w:cs="仿宋_GB2312" w:eastAsia="仿宋_GB2312"/>
                <w:sz w:val="21"/>
              </w:rPr>
              <w:t>打印机</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 xml:space="preserve"> </w:t>
            </w:r>
            <w:r>
              <w:rPr>
                <w:rFonts w:ascii="仿宋_GB2312" w:hAnsi="仿宋_GB2312" w:cs="仿宋_GB2312" w:eastAsia="仿宋_GB2312"/>
                <w:sz w:val="21"/>
              </w:rPr>
              <w:t>黑白激光多功能一体机（支持</w:t>
            </w:r>
            <w:r>
              <w:rPr>
                <w:rFonts w:ascii="仿宋_GB2312" w:hAnsi="仿宋_GB2312" w:cs="仿宋_GB2312" w:eastAsia="仿宋_GB2312"/>
                <w:sz w:val="21"/>
              </w:rPr>
              <w:t>A4</w:t>
            </w:r>
            <w:r>
              <w:rPr>
                <w:rFonts w:ascii="仿宋_GB2312" w:hAnsi="仿宋_GB2312" w:cs="仿宋_GB2312" w:eastAsia="仿宋_GB2312"/>
                <w:sz w:val="21"/>
              </w:rPr>
              <w:t>纸型）</w:t>
            </w:r>
          </w:p>
          <w:p>
            <w:pPr>
              <w:pStyle w:val="null3"/>
              <w:numPr>
                <w:ilvl w:val="0"/>
                <w:numId w:val="1"/>
              </w:numPr>
              <w:jc w:val="both"/>
            </w:pPr>
            <w:r>
              <w:rPr>
                <w:rFonts w:ascii="仿宋_GB2312" w:hAnsi="仿宋_GB2312" w:cs="仿宋_GB2312" w:eastAsia="仿宋_GB2312"/>
                <w:sz w:val="21"/>
              </w:rPr>
              <w:t>二门更衣柜</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四门更衣柜</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9</w:t>
            </w:r>
            <w:r>
              <w:rPr>
                <w:rFonts w:ascii="仿宋_GB2312" w:hAnsi="仿宋_GB2312" w:cs="仿宋_GB2312" w:eastAsia="仿宋_GB2312"/>
                <w:sz w:val="21"/>
              </w:rPr>
              <w:t>门鞋柜</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文件柜</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冰箱</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 xml:space="preserve"> </w:t>
            </w:r>
            <w:r>
              <w:rPr>
                <w:rFonts w:ascii="仿宋_GB2312" w:hAnsi="仿宋_GB2312" w:cs="仿宋_GB2312" w:eastAsia="仿宋_GB2312"/>
                <w:sz w:val="21"/>
              </w:rPr>
              <w:t>200L</w:t>
            </w:r>
            <w:r>
              <w:rPr>
                <w:rFonts w:ascii="仿宋_GB2312" w:hAnsi="仿宋_GB2312" w:cs="仿宋_GB2312" w:eastAsia="仿宋_GB2312"/>
                <w:sz w:val="21"/>
              </w:rPr>
              <w:t>以上</w:t>
            </w:r>
            <w:r>
              <w:rPr>
                <w:rFonts w:ascii="仿宋_GB2312" w:hAnsi="仿宋_GB2312" w:cs="仿宋_GB2312" w:eastAsia="仿宋_GB2312"/>
                <w:sz w:val="21"/>
              </w:rPr>
              <w:t>/</w:t>
            </w:r>
            <w:r>
              <w:rPr>
                <w:rFonts w:ascii="仿宋_GB2312" w:hAnsi="仿宋_GB2312" w:cs="仿宋_GB2312" w:eastAsia="仿宋_GB2312"/>
                <w:sz w:val="21"/>
              </w:rPr>
              <w:t>一级能效</w:t>
            </w:r>
            <w:r>
              <w:rPr>
                <w:rFonts w:ascii="仿宋_GB2312" w:hAnsi="仿宋_GB2312" w:cs="仿宋_GB2312" w:eastAsia="仿宋_GB2312"/>
                <w:sz w:val="21"/>
              </w:rPr>
              <w:t>/</w:t>
            </w:r>
            <w:r>
              <w:rPr>
                <w:rFonts w:ascii="仿宋_GB2312" w:hAnsi="仿宋_GB2312" w:cs="仿宋_GB2312" w:eastAsia="仿宋_GB2312"/>
                <w:sz w:val="21"/>
              </w:rPr>
              <w:t>双门设计</w:t>
            </w:r>
          </w:p>
          <w:p>
            <w:pPr>
              <w:pStyle w:val="null3"/>
              <w:numPr>
                <w:ilvl w:val="0"/>
                <w:numId w:val="1"/>
              </w:numPr>
              <w:jc w:val="both"/>
            </w:pPr>
            <w:r>
              <w:rPr>
                <w:rFonts w:ascii="仿宋_GB2312" w:hAnsi="仿宋_GB2312" w:cs="仿宋_GB2312" w:eastAsia="仿宋_GB2312"/>
                <w:sz w:val="21"/>
              </w:rPr>
              <w:t>2</w:t>
            </w:r>
            <w:r>
              <w:rPr>
                <w:rFonts w:ascii="仿宋_GB2312" w:hAnsi="仿宋_GB2312" w:cs="仿宋_GB2312" w:eastAsia="仿宋_GB2312"/>
                <w:sz w:val="21"/>
              </w:rPr>
              <w:t>0L</w:t>
            </w:r>
            <w:r>
              <w:rPr>
                <w:rFonts w:ascii="仿宋_GB2312" w:hAnsi="仿宋_GB2312" w:cs="仿宋_GB2312" w:eastAsia="仿宋_GB2312"/>
                <w:sz w:val="21"/>
              </w:rPr>
              <w:t>氧气瓶</w:t>
            </w:r>
            <w:r>
              <w:rPr>
                <w:rFonts w:ascii="仿宋_GB2312" w:hAnsi="仿宋_GB2312" w:cs="仿宋_GB2312" w:eastAsia="仿宋_GB2312"/>
                <w:sz w:val="21"/>
              </w:rPr>
              <w:t>10</w:t>
            </w:r>
            <w:r>
              <w:rPr>
                <w:rFonts w:ascii="仿宋_GB2312" w:hAnsi="仿宋_GB2312" w:cs="仿宋_GB2312" w:eastAsia="仿宋_GB2312"/>
                <w:sz w:val="21"/>
              </w:rPr>
              <w:t>瓶</w:t>
            </w:r>
          </w:p>
          <w:p>
            <w:pPr>
              <w:pStyle w:val="null3"/>
              <w:numPr>
                <w:ilvl w:val="0"/>
                <w:numId w:val="1"/>
              </w:numPr>
              <w:jc w:val="both"/>
            </w:pPr>
            <w:r>
              <w:rPr>
                <w:rFonts w:ascii="仿宋_GB2312" w:hAnsi="仿宋_GB2312" w:cs="仿宋_GB2312" w:eastAsia="仿宋_GB2312"/>
                <w:sz w:val="21"/>
              </w:rPr>
              <w:t>袖</w:t>
            </w: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单管</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20 </w:t>
            </w:r>
            <w:r>
              <w:rPr>
                <w:rFonts w:ascii="仿宋_GB2312" w:hAnsi="仿宋_GB2312" w:cs="仿宋_GB2312" w:eastAsia="仿宋_GB2312"/>
                <w:sz w:val="21"/>
              </w:rPr>
              <w:t>袖</w:t>
            </w:r>
            <w:r>
              <w:rPr>
                <w:rFonts w:ascii="仿宋_GB2312" w:hAnsi="仿宋_GB2312" w:cs="仿宋_GB2312" w:eastAsia="仿宋_GB2312"/>
                <w:sz w:val="21"/>
              </w:rPr>
              <w:t>带</w:t>
            </w:r>
            <w:r>
              <w:rPr>
                <w:rFonts w:ascii="仿宋_GB2312" w:hAnsi="仿宋_GB2312" w:cs="仿宋_GB2312" w:eastAsia="仿宋_GB2312"/>
                <w:sz w:val="21"/>
              </w:rPr>
              <w:t>(</w:t>
            </w:r>
            <w:r>
              <w:rPr>
                <w:rFonts w:ascii="仿宋_GB2312" w:hAnsi="仿宋_GB2312" w:cs="仿宋_GB2312" w:eastAsia="仿宋_GB2312"/>
                <w:sz w:val="21"/>
              </w:rPr>
              <w:t>双</w:t>
            </w:r>
            <w:r>
              <w:rPr>
                <w:rFonts w:ascii="仿宋_GB2312" w:hAnsi="仿宋_GB2312" w:cs="仿宋_GB2312" w:eastAsia="仿宋_GB2312"/>
                <w:sz w:val="21"/>
              </w:rPr>
              <w:t>管</w:t>
            </w:r>
            <w:r>
              <w:rPr>
                <w:rFonts w:ascii="仿宋_GB2312" w:hAnsi="仿宋_GB2312" w:cs="仿宋_GB2312" w:eastAsia="仿宋_GB2312"/>
                <w:sz w:val="21"/>
              </w:rPr>
              <w:t>)</w:t>
            </w:r>
            <w:r>
              <w:rPr>
                <w:rFonts w:ascii="仿宋_GB2312" w:hAnsi="仿宋_GB2312" w:cs="仿宋_GB2312" w:eastAsia="仿宋_GB2312"/>
                <w:sz w:val="21"/>
              </w:rPr>
              <w:t>20</w:t>
            </w:r>
          </w:p>
          <w:p>
            <w:pPr>
              <w:pStyle w:val="null3"/>
              <w:numPr>
                <w:ilvl w:val="0"/>
                <w:numId w:val="1"/>
              </w:numPr>
              <w:jc w:val="both"/>
            </w:pPr>
            <w:r>
              <w:rPr>
                <w:rFonts w:ascii="仿宋_GB2312" w:hAnsi="仿宋_GB2312" w:cs="仿宋_GB2312" w:eastAsia="仿宋_GB2312"/>
                <w:sz w:val="21"/>
              </w:rPr>
              <w:t>电子血压计</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饮水机</w:t>
            </w:r>
            <w:r>
              <w:rPr>
                <w:rFonts w:ascii="仿宋_GB2312" w:hAnsi="仿宋_GB2312" w:cs="仿宋_GB2312" w:eastAsia="仿宋_GB2312"/>
                <w:sz w:val="21"/>
              </w:rPr>
              <w:t>2</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护士吧台</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（带刹车万向轮</w:t>
            </w:r>
            <w:r>
              <w:rPr>
                <w:rFonts w:ascii="仿宋_GB2312" w:hAnsi="仿宋_GB2312" w:cs="仿宋_GB2312" w:eastAsia="仿宋_GB2312"/>
                <w:sz w:val="21"/>
              </w:rPr>
              <w:t>/</w:t>
            </w:r>
            <w:r>
              <w:rPr>
                <w:rFonts w:ascii="仿宋_GB2312" w:hAnsi="仿宋_GB2312" w:cs="仿宋_GB2312" w:eastAsia="仿宋_GB2312"/>
                <w:sz w:val="21"/>
              </w:rPr>
              <w:t>双层结构</w:t>
            </w:r>
            <w:r>
              <w:rPr>
                <w:rFonts w:ascii="仿宋_GB2312" w:hAnsi="仿宋_GB2312" w:cs="仿宋_GB2312" w:eastAsia="仿宋_GB2312"/>
                <w:sz w:val="21"/>
              </w:rPr>
              <w:t>/</w:t>
            </w:r>
            <w:r>
              <w:rPr>
                <w:rFonts w:ascii="仿宋_GB2312" w:hAnsi="仿宋_GB2312" w:cs="仿宋_GB2312" w:eastAsia="仿宋_GB2312"/>
                <w:sz w:val="21"/>
              </w:rPr>
              <w:t>防腐蚀台面</w:t>
            </w:r>
            <w:r>
              <w:rPr>
                <w:rFonts w:ascii="仿宋_GB2312" w:hAnsi="仿宋_GB2312" w:cs="仿宋_GB2312" w:eastAsia="仿宋_GB2312"/>
                <w:sz w:val="21"/>
              </w:rPr>
              <w:t>/</w:t>
            </w:r>
            <w:r>
              <w:rPr>
                <w:rFonts w:ascii="仿宋_GB2312" w:hAnsi="仿宋_GB2312" w:cs="仿宋_GB2312" w:eastAsia="仿宋_GB2312"/>
                <w:sz w:val="21"/>
              </w:rPr>
              <w:t>内置电源插座）</w:t>
            </w:r>
          </w:p>
          <w:p>
            <w:pPr>
              <w:pStyle w:val="null3"/>
              <w:numPr>
                <w:ilvl w:val="0"/>
                <w:numId w:val="1"/>
              </w:numPr>
              <w:jc w:val="both"/>
            </w:pPr>
            <w:r>
              <w:rPr>
                <w:rFonts w:ascii="仿宋_GB2312" w:hAnsi="仿宋_GB2312" w:cs="仿宋_GB2312" w:eastAsia="仿宋_GB2312"/>
                <w:sz w:val="21"/>
              </w:rPr>
              <w:t>氧气瓶专用推车</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numPr>
                <w:ilvl w:val="0"/>
                <w:numId w:val="1"/>
              </w:numPr>
              <w:jc w:val="both"/>
            </w:pPr>
            <w:r>
              <w:rPr>
                <w:rFonts w:ascii="仿宋_GB2312" w:hAnsi="仿宋_GB2312" w:cs="仿宋_GB2312" w:eastAsia="仿宋_GB2312"/>
                <w:sz w:val="21"/>
              </w:rPr>
              <w:t>小型供氧站附属设备</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numPr>
                <w:ilvl w:val="0"/>
                <w:numId w:val="1"/>
              </w:numPr>
              <w:jc w:val="both"/>
            </w:pPr>
            <w:r>
              <w:rPr>
                <w:rFonts w:ascii="仿宋_GB2312" w:hAnsi="仿宋_GB2312" w:cs="仿宋_GB2312" w:eastAsia="仿宋_GB2312"/>
                <w:sz w:val="21"/>
              </w:rPr>
              <w:t>路由器</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套</w:t>
            </w:r>
          </w:p>
          <w:p>
            <w:pPr>
              <w:pStyle w:val="null3"/>
              <w:numPr>
                <w:ilvl w:val="0"/>
                <w:numId w:val="1"/>
              </w:numPr>
              <w:jc w:val="both"/>
            </w:pPr>
            <w:r>
              <w:rPr>
                <w:rFonts w:ascii="仿宋_GB2312" w:hAnsi="仿宋_GB2312" w:cs="仿宋_GB2312" w:eastAsia="仿宋_GB2312"/>
                <w:sz w:val="21"/>
              </w:rPr>
              <w:t>床底收纳箱</w:t>
            </w:r>
            <w:r>
              <w:rPr>
                <w:rFonts w:ascii="仿宋_GB2312" w:hAnsi="仿宋_GB2312" w:cs="仿宋_GB2312" w:eastAsia="仿宋_GB2312"/>
                <w:sz w:val="21"/>
              </w:rPr>
              <w:t xml:space="preserve"> </w:t>
            </w:r>
            <w:r>
              <w:rPr>
                <w:rFonts w:ascii="仿宋_GB2312" w:hAnsi="仿宋_GB2312" w:cs="仿宋_GB2312" w:eastAsia="仿宋_GB2312"/>
                <w:sz w:val="21"/>
              </w:rPr>
              <w:t>6</w:t>
            </w:r>
            <w:r>
              <w:rPr>
                <w:rFonts w:ascii="仿宋_GB2312" w:hAnsi="仿宋_GB2312" w:cs="仿宋_GB2312" w:eastAsia="仿宋_GB2312"/>
                <w:sz w:val="21"/>
              </w:rPr>
              <w:t>台</w:t>
            </w:r>
          </w:p>
        </w:tc>
      </w:tr>
    </w:tbl>
    <w:p>
      <w:pPr>
        <w:pStyle w:val="null3"/>
      </w:pPr>
      <w:r>
        <w:rPr>
          <w:rFonts w:ascii="仿宋_GB2312" w:hAnsi="仿宋_GB2312" w:cs="仿宋_GB2312" w:eastAsia="仿宋_GB2312"/>
        </w:rPr>
        <w:t>标的名称：血液透析滤过机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一、主要技术参数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设备使用期限≥</w:t>
            </w:r>
            <w:r>
              <w:rPr>
                <w:rFonts w:ascii="仿宋_GB2312" w:hAnsi="仿宋_GB2312" w:cs="仿宋_GB2312" w:eastAsia="仿宋_GB2312"/>
                <w:sz w:val="21"/>
              </w:rPr>
              <w:t>8</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供水压力范围：</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bar</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供水温度范围：</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C~30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透析液流速：</w:t>
            </w:r>
            <w:r>
              <w:rPr>
                <w:rFonts w:ascii="仿宋_GB2312" w:hAnsi="仿宋_GB2312" w:cs="仿宋_GB2312" w:eastAsia="仿宋_GB2312"/>
                <w:sz w:val="21"/>
              </w:rPr>
              <w:t>300~700mL/min</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透析液温度设置范围：</w:t>
            </w:r>
            <w:r>
              <w:rPr>
                <w:rFonts w:ascii="仿宋_GB2312" w:hAnsi="仿宋_GB2312" w:cs="仿宋_GB2312" w:eastAsia="仿宋_GB2312"/>
                <w:sz w:val="21"/>
              </w:rPr>
              <w:t>33.0~</w:t>
            </w:r>
            <w:r>
              <w:rPr>
                <w:rFonts w:ascii="仿宋_GB2312" w:hAnsi="仿宋_GB2312" w:cs="仿宋_GB2312" w:eastAsia="仿宋_GB2312"/>
                <w:sz w:val="21"/>
              </w:rPr>
              <w:t>39</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超滤速度：</w:t>
            </w:r>
            <w:r>
              <w:rPr>
                <w:rFonts w:ascii="仿宋_GB2312" w:hAnsi="仿宋_GB2312" w:cs="仿宋_GB2312" w:eastAsia="仿宋_GB2312"/>
                <w:sz w:val="21"/>
              </w:rPr>
              <w:t>0.10~4.00L/h</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漏血检测</w:t>
            </w:r>
            <w:r>
              <w:rPr>
                <w:rFonts w:ascii="仿宋_GB2312" w:hAnsi="仿宋_GB2312" w:cs="仿宋_GB2312" w:eastAsia="仿宋_GB2312"/>
                <w:sz w:val="21"/>
              </w:rPr>
              <w:t>量</w:t>
            </w:r>
            <w:r>
              <w:rPr>
                <w:rFonts w:ascii="仿宋_GB2312" w:hAnsi="仿宋_GB2312" w:cs="仿宋_GB2312" w:eastAsia="仿宋_GB2312"/>
                <w:sz w:val="21"/>
              </w:rPr>
              <w:t>器原理：光学监测。</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血液流</w:t>
            </w:r>
            <w:r>
              <w:rPr>
                <w:rFonts w:ascii="仿宋_GB2312" w:hAnsi="仿宋_GB2312" w:cs="仿宋_GB2312" w:eastAsia="仿宋_GB2312"/>
                <w:sz w:val="21"/>
              </w:rPr>
              <w:t>量</w:t>
            </w:r>
            <w:r>
              <w:rPr>
                <w:rFonts w:ascii="仿宋_GB2312" w:hAnsi="仿宋_GB2312" w:cs="仿宋_GB2312" w:eastAsia="仿宋_GB2312"/>
                <w:sz w:val="21"/>
              </w:rPr>
              <w:t>调节范围：</w:t>
            </w:r>
            <w:r>
              <w:rPr>
                <w:rFonts w:ascii="仿宋_GB2312" w:hAnsi="仿宋_GB2312" w:cs="仿宋_GB2312" w:eastAsia="仿宋_GB2312"/>
                <w:sz w:val="21"/>
              </w:rPr>
              <w:t>40~600mL/min</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肝素泵设置范围：</w:t>
            </w:r>
            <w:r>
              <w:rPr>
                <w:rFonts w:ascii="仿宋_GB2312" w:hAnsi="仿宋_GB2312" w:cs="仿宋_GB2312" w:eastAsia="仿宋_GB2312"/>
                <w:sz w:val="21"/>
              </w:rPr>
              <w:t>0.0~9.9mL/h</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超声波原理的气泡检测器。</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置换液泵设置范围：</w:t>
            </w:r>
            <w:r>
              <w:rPr>
                <w:rFonts w:ascii="仿宋_GB2312" w:hAnsi="仿宋_GB2312" w:cs="仿宋_GB2312" w:eastAsia="仿宋_GB2312"/>
                <w:sz w:val="21"/>
              </w:rPr>
              <w:t>12</w:t>
            </w:r>
            <w:r>
              <w:rPr>
                <w:rFonts w:ascii="仿宋_GB2312" w:hAnsi="仿宋_GB2312" w:cs="仿宋_GB2312" w:eastAsia="仿宋_GB2312"/>
                <w:sz w:val="21"/>
              </w:rPr>
              <w:t>.00~</w:t>
            </w:r>
            <w:r>
              <w:rPr>
                <w:rFonts w:ascii="仿宋_GB2312" w:hAnsi="仿宋_GB2312" w:cs="仿宋_GB2312" w:eastAsia="仿宋_GB2312"/>
                <w:sz w:val="21"/>
              </w:rPr>
              <w:t>18</w:t>
            </w:r>
            <w:r>
              <w:rPr>
                <w:rFonts w:ascii="仿宋_GB2312" w:hAnsi="仿宋_GB2312" w:cs="仿宋_GB2312" w:eastAsia="仿宋_GB2312"/>
                <w:sz w:val="21"/>
              </w:rPr>
              <w:t>.00L/h</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动脉压测量范围：</w:t>
            </w:r>
            <w:r>
              <w:rPr>
                <w:rFonts w:ascii="仿宋_GB2312" w:hAnsi="仿宋_GB2312" w:cs="仿宋_GB2312" w:eastAsia="仿宋_GB2312"/>
                <w:sz w:val="21"/>
              </w:rPr>
              <w:t>-300~+</w:t>
            </w:r>
            <w:r>
              <w:rPr>
                <w:rFonts w:ascii="仿宋_GB2312" w:hAnsi="仿宋_GB2312" w:cs="仿宋_GB2312" w:eastAsia="仿宋_GB2312"/>
                <w:sz w:val="21"/>
              </w:rPr>
              <w:t>300</w:t>
            </w:r>
            <w:r>
              <w:rPr>
                <w:rFonts w:ascii="仿宋_GB2312" w:hAnsi="仿宋_GB2312" w:cs="仿宋_GB2312" w:eastAsia="仿宋_GB2312"/>
                <w:sz w:val="21"/>
              </w:rPr>
              <w:t>mmHg</w:t>
            </w:r>
            <w:r>
              <w:rPr>
                <w:rFonts w:ascii="仿宋_GB2312" w:hAnsi="仿宋_GB2312" w:cs="仿宋_GB2312" w:eastAsia="仿宋_GB2312"/>
                <w:sz w:val="21"/>
              </w:rPr>
              <w:t>。测量精度：±</w:t>
            </w:r>
            <w:r>
              <w:rPr>
                <w:rFonts w:ascii="仿宋_GB2312" w:hAnsi="仿宋_GB2312" w:cs="仿宋_GB2312" w:eastAsia="仿宋_GB2312"/>
                <w:sz w:val="21"/>
              </w:rPr>
              <w:t>10mmHg</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静脉压测量范围：</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mmHg</w:t>
            </w:r>
            <w:r>
              <w:rPr>
                <w:rFonts w:ascii="仿宋_GB2312" w:hAnsi="仿宋_GB2312" w:cs="仿宋_GB2312" w:eastAsia="仿宋_GB2312"/>
                <w:sz w:val="21"/>
              </w:rPr>
              <w:t>。测量精度：±</w:t>
            </w:r>
            <w:r>
              <w:rPr>
                <w:rFonts w:ascii="仿宋_GB2312" w:hAnsi="仿宋_GB2312" w:cs="仿宋_GB2312" w:eastAsia="仿宋_GB2312"/>
                <w:sz w:val="21"/>
              </w:rPr>
              <w:t>10mmHg</w:t>
            </w:r>
          </w:p>
          <w:p>
            <w:pPr>
              <w:pStyle w:val="null3"/>
              <w:jc w:val="both"/>
            </w:pPr>
            <w:r>
              <w:rPr>
                <w:rFonts w:ascii="仿宋_GB2312" w:hAnsi="仿宋_GB2312" w:cs="仿宋_GB2312" w:eastAsia="仿宋_GB2312"/>
                <w:sz w:val="21"/>
              </w:rPr>
              <w:t>14.TMP</w:t>
            </w:r>
            <w:r>
              <w:rPr>
                <w:rFonts w:ascii="仿宋_GB2312" w:hAnsi="仿宋_GB2312" w:cs="仿宋_GB2312" w:eastAsia="仿宋_GB2312"/>
                <w:sz w:val="21"/>
              </w:rPr>
              <w:t>测量范围：</w:t>
            </w:r>
            <w:r>
              <w:rPr>
                <w:rFonts w:ascii="仿宋_GB2312" w:hAnsi="仿宋_GB2312" w:cs="仿宋_GB2312" w:eastAsia="仿宋_GB2312"/>
                <w:sz w:val="21"/>
              </w:rPr>
              <w:t>-100~+450mmHg</w:t>
            </w:r>
            <w:r>
              <w:rPr>
                <w:rFonts w:ascii="仿宋_GB2312" w:hAnsi="仿宋_GB2312" w:cs="仿宋_GB2312" w:eastAsia="仿宋_GB2312"/>
                <w:sz w:val="21"/>
              </w:rPr>
              <w:t>。测量精度：</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mmHg</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透析液浓度设置范围：</w:t>
            </w:r>
            <w:r>
              <w:rPr>
                <w:rFonts w:ascii="仿宋_GB2312" w:hAnsi="仿宋_GB2312" w:cs="仿宋_GB2312" w:eastAsia="仿宋_GB2312"/>
                <w:sz w:val="21"/>
              </w:rPr>
              <w:t>12.7~15.2mS/cm</w:t>
            </w:r>
            <w:r>
              <w:rPr>
                <w:rFonts w:ascii="仿宋_GB2312" w:hAnsi="仿宋_GB2312" w:cs="仿宋_GB2312" w:eastAsia="仿宋_GB2312"/>
                <w:sz w:val="21"/>
              </w:rPr>
              <w:t>±</w:t>
            </w:r>
            <w:r>
              <w:rPr>
                <w:rFonts w:ascii="仿宋_GB2312" w:hAnsi="仿宋_GB2312" w:cs="仿宋_GB2312" w:eastAsia="仿宋_GB2312"/>
                <w:sz w:val="21"/>
              </w:rPr>
              <w:t>0.1ms/cm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二、功能参数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治疗模式：≥</w:t>
            </w:r>
            <w:r>
              <w:rPr>
                <w:rFonts w:ascii="仿宋_GB2312" w:hAnsi="仿宋_GB2312" w:cs="仿宋_GB2312" w:eastAsia="仿宋_GB2312"/>
                <w:sz w:val="21"/>
              </w:rPr>
              <w:t>2</w:t>
            </w:r>
            <w:r>
              <w:rPr>
                <w:rFonts w:ascii="仿宋_GB2312" w:hAnsi="仿宋_GB2312" w:cs="仿宋_GB2312" w:eastAsia="仿宋_GB2312"/>
                <w:sz w:val="21"/>
              </w:rPr>
              <w:t>种模式，</w:t>
            </w:r>
            <w:r>
              <w:rPr>
                <w:rFonts w:ascii="仿宋_GB2312" w:hAnsi="仿宋_GB2312" w:cs="仿宋_GB2312" w:eastAsia="仿宋_GB2312"/>
                <w:sz w:val="21"/>
              </w:rPr>
              <w:t>血液透析、单纯超滤</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屏幕：≥</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英寸彩色液晶触摸显示屏。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w:t>
            </w:r>
            <w:r>
              <w:rPr>
                <w:rFonts w:ascii="仿宋_GB2312" w:hAnsi="仿宋_GB2312" w:cs="仿宋_GB2312" w:eastAsia="仿宋_GB2312"/>
                <w:sz w:val="21"/>
              </w:rPr>
              <w:t>化消、热消及除钙消洗一体化。</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可预先存储≥</w:t>
            </w:r>
            <w:r>
              <w:rPr>
                <w:rFonts w:ascii="仿宋_GB2312" w:hAnsi="仿宋_GB2312" w:cs="仿宋_GB2312" w:eastAsia="仿宋_GB2312"/>
                <w:sz w:val="21"/>
              </w:rPr>
              <w:t>8</w:t>
            </w:r>
            <w:r>
              <w:rPr>
                <w:rFonts w:ascii="仿宋_GB2312" w:hAnsi="仿宋_GB2312" w:cs="仿宋_GB2312" w:eastAsia="仿宋_GB2312"/>
                <w:sz w:val="21"/>
              </w:rPr>
              <w:t>条透析液浓度曲线。</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可预先存储≥</w:t>
            </w:r>
            <w:r>
              <w:rPr>
                <w:rFonts w:ascii="仿宋_GB2312" w:hAnsi="仿宋_GB2312" w:cs="仿宋_GB2312" w:eastAsia="仿宋_GB2312"/>
                <w:sz w:val="21"/>
              </w:rPr>
              <w:t>8</w:t>
            </w:r>
            <w:r>
              <w:rPr>
                <w:rFonts w:ascii="仿宋_GB2312" w:hAnsi="仿宋_GB2312" w:cs="仿宋_GB2312" w:eastAsia="仿宋_GB2312"/>
                <w:sz w:val="21"/>
              </w:rPr>
              <w:t>条超滤曲线</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液面调整：具备液面调整功能。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标准配备透析液过滤器组件。</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可实时图文显示参数，包括静脉压、跨膜压、超滤速度等。</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设备支持治疗结束后一键排液功能。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后备电池：停电后自动切换至紧急蓄电池工作模式，继续监视血液循环参数所有报警都能正常工作。</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标准配置通讯接口。</w:t>
            </w:r>
          </w:p>
        </w:tc>
      </w:tr>
    </w:tbl>
    <w:p>
      <w:pPr>
        <w:pStyle w:val="null3"/>
      </w:pPr>
      <w:r>
        <w:rPr>
          <w:rFonts w:ascii="仿宋_GB2312" w:hAnsi="仿宋_GB2312" w:cs="仿宋_GB2312" w:eastAsia="仿宋_GB2312"/>
        </w:rPr>
        <w:t>标的名称：反渗水处理系统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生产企业资质要求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生产企业必须具备血液透析设备医疗器械生产许可证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具有质量管理体系认证证书（</w:t>
            </w:r>
            <w:r>
              <w:rPr>
                <w:rFonts w:ascii="仿宋_GB2312" w:hAnsi="仿宋_GB2312" w:cs="仿宋_GB2312" w:eastAsia="仿宋_GB2312"/>
                <w:sz w:val="21"/>
              </w:rPr>
              <w:t>ISO 9001</w:t>
            </w:r>
            <w:r>
              <w:rPr>
                <w:rFonts w:ascii="仿宋_GB2312" w:hAnsi="仿宋_GB2312" w:cs="仿宋_GB2312" w:eastAsia="仿宋_GB2312"/>
                <w:sz w:val="21"/>
              </w:rPr>
              <w:t>）；职业健康安全管理体系认证证书（</w:t>
            </w:r>
            <w:r>
              <w:rPr>
                <w:rFonts w:ascii="仿宋_GB2312" w:hAnsi="仿宋_GB2312" w:cs="仿宋_GB2312" w:eastAsia="仿宋_GB2312"/>
                <w:sz w:val="21"/>
              </w:rPr>
              <w:t>ISO 45001</w:t>
            </w:r>
            <w:r>
              <w:rPr>
                <w:rFonts w:ascii="仿宋_GB2312" w:hAnsi="仿宋_GB2312" w:cs="仿宋_GB2312" w:eastAsia="仿宋_GB2312"/>
                <w:sz w:val="21"/>
              </w:rPr>
              <w:t>）；环境管理体系认证证书（</w:t>
            </w:r>
            <w:r>
              <w:rPr>
                <w:rFonts w:ascii="仿宋_GB2312" w:hAnsi="仿宋_GB2312" w:cs="仿宋_GB2312" w:eastAsia="仿宋_GB2312"/>
                <w:sz w:val="21"/>
              </w:rPr>
              <w:t>ISO 14001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工作条件与电气参数（提供检验报告）</w:t>
            </w:r>
          </w:p>
          <w:p>
            <w:pPr>
              <w:pStyle w:val="null3"/>
              <w:jc w:val="both"/>
            </w:pPr>
            <w:r>
              <w:rPr>
                <w:rFonts w:ascii="仿宋_GB2312" w:hAnsi="仿宋_GB2312" w:cs="仿宋_GB2312" w:eastAsia="仿宋_GB2312"/>
                <w:sz w:val="21"/>
              </w:rPr>
              <w:t>适用于环境温度</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℃之间，相对湿度</w:t>
            </w:r>
            <w:r>
              <w:rPr>
                <w:rFonts w:ascii="仿宋_GB2312" w:hAnsi="仿宋_GB2312" w:cs="仿宋_GB2312" w:eastAsia="仿宋_GB2312"/>
                <w:sz w:val="21"/>
              </w:rPr>
              <w:t>30-80%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工作电压：三相</w:t>
            </w:r>
            <w:r>
              <w:rPr>
                <w:rFonts w:ascii="仿宋_GB2312" w:hAnsi="仿宋_GB2312" w:cs="仿宋_GB2312" w:eastAsia="仿宋_GB2312"/>
                <w:sz w:val="21"/>
              </w:rPr>
              <w:t>380V</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50Hz</w:t>
            </w:r>
            <w:r>
              <w:rPr>
                <w:rFonts w:ascii="仿宋_GB2312" w:hAnsi="仿宋_GB2312" w:cs="仿宋_GB2312" w:eastAsia="仿宋_GB2312"/>
                <w:sz w:val="21"/>
              </w:rPr>
              <w:t>连续工作；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 xml:space="preserve">产水量：≥ </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00L/h</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透析床位</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床</w:t>
            </w:r>
            <w:r>
              <w:rPr>
                <w:rFonts w:ascii="仿宋_GB2312" w:hAnsi="仿宋_GB2312" w:cs="仿宋_GB2312" w:eastAsia="仿宋_GB2312"/>
                <w:sz w:val="21"/>
              </w:rPr>
              <w:t>，</w:t>
            </w:r>
            <w:r>
              <w:rPr>
                <w:rFonts w:ascii="仿宋_GB2312" w:hAnsi="仿宋_GB2312" w:cs="仿宋_GB2312" w:eastAsia="仿宋_GB2312"/>
                <w:sz w:val="21"/>
              </w:rPr>
              <w:t>水质符合</w:t>
            </w:r>
            <w:r>
              <w:rPr>
                <w:rFonts w:ascii="仿宋_GB2312" w:hAnsi="仿宋_GB2312" w:cs="仿宋_GB2312" w:eastAsia="仿宋_GB2312"/>
                <w:sz w:val="21"/>
              </w:rPr>
              <w:t>YY0572-2015</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设备具体配置要求：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全自动源水加压系统一套</w:t>
            </w:r>
          </w:p>
          <w:p>
            <w:pPr>
              <w:pStyle w:val="null3"/>
              <w:jc w:val="both"/>
            </w:pPr>
            <w:r>
              <w:rPr>
                <w:rFonts w:ascii="仿宋_GB2312" w:hAnsi="仿宋_GB2312" w:cs="仿宋_GB2312" w:eastAsia="仿宋_GB2312"/>
                <w:sz w:val="21"/>
              </w:rPr>
              <w:t xml:space="preserve">(2) </w:t>
            </w:r>
            <w:r>
              <w:rPr>
                <w:rFonts w:ascii="仿宋_GB2312" w:hAnsi="仿宋_GB2312" w:cs="仿宋_GB2312" w:eastAsia="仿宋_GB2312"/>
                <w:sz w:val="21"/>
              </w:rPr>
              <w:t>全自动多介质过滤器一套</w:t>
            </w:r>
          </w:p>
          <w:p>
            <w:pPr>
              <w:pStyle w:val="null3"/>
              <w:jc w:val="both"/>
            </w:pPr>
            <w:r>
              <w:rPr>
                <w:rFonts w:ascii="仿宋_GB2312" w:hAnsi="仿宋_GB2312" w:cs="仿宋_GB2312" w:eastAsia="仿宋_GB2312"/>
                <w:sz w:val="21"/>
              </w:rPr>
              <w:t xml:space="preserve">(3) </w:t>
            </w:r>
            <w:r>
              <w:rPr>
                <w:rFonts w:ascii="仿宋_GB2312" w:hAnsi="仿宋_GB2312" w:cs="仿宋_GB2312" w:eastAsia="仿宋_GB2312"/>
                <w:sz w:val="21"/>
              </w:rPr>
              <w:t>全自动活性炭罐一套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全自动软化器一套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双级反渗透主机一套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设备性能要求：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自动化控制阀门采用原装进口产品；罐体采用避光蓝色玻璃钢材质罐体，耐压</w:t>
            </w:r>
            <w:r>
              <w:rPr>
                <w:rFonts w:ascii="仿宋_GB2312" w:hAnsi="仿宋_GB2312" w:cs="仿宋_GB2312" w:eastAsia="仿宋_GB2312"/>
                <w:sz w:val="21"/>
              </w:rPr>
              <w:t>150PSI</w:t>
            </w:r>
            <w:r>
              <w:rPr>
                <w:rFonts w:ascii="仿宋_GB2312" w:hAnsi="仿宋_GB2312" w:cs="仿宋_GB2312" w:eastAsia="仿宋_GB2312"/>
                <w:sz w:val="21"/>
              </w:rPr>
              <w:t>，罐体之间具备旁通结构连接具备故障模式，可直接短接使用。（控制阀需提供进口报关单）</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多介质过滤器采用优质石英砂和锰砂混合填料；活性炭罐采用椰壳活性炭填料，碘吸附值≥</w:t>
            </w:r>
            <w:r>
              <w:rPr>
                <w:rFonts w:ascii="仿宋_GB2312" w:hAnsi="仿宋_GB2312" w:cs="仿宋_GB2312" w:eastAsia="仿宋_GB2312"/>
                <w:sz w:val="21"/>
              </w:rPr>
              <w:t>1000mg/g;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反渗透膜要求采用原装进口</w:t>
            </w:r>
            <w:r>
              <w:rPr>
                <w:rFonts w:ascii="仿宋_GB2312" w:hAnsi="仿宋_GB2312" w:cs="仿宋_GB2312" w:eastAsia="仿宋_GB2312"/>
                <w:sz w:val="21"/>
              </w:rPr>
              <w:t>Ro-8040</w:t>
            </w:r>
            <w:r>
              <w:rPr>
                <w:rFonts w:ascii="仿宋_GB2312" w:hAnsi="仿宋_GB2312" w:cs="仿宋_GB2312" w:eastAsia="仿宋_GB2312"/>
                <w:sz w:val="21"/>
              </w:rPr>
              <w:t>节能型超低压反渗透膜不少于</w:t>
            </w:r>
            <w:r>
              <w:rPr>
                <w:rFonts w:ascii="仿宋_GB2312" w:hAnsi="仿宋_GB2312" w:cs="仿宋_GB2312" w:eastAsia="仿宋_GB2312"/>
                <w:sz w:val="21"/>
              </w:rPr>
              <w:t>5</w:t>
            </w:r>
            <w:r>
              <w:rPr>
                <w:rFonts w:ascii="仿宋_GB2312" w:hAnsi="仿宋_GB2312" w:cs="仿宋_GB2312" w:eastAsia="仿宋_GB2312"/>
                <w:sz w:val="21"/>
              </w:rPr>
              <w:t>支，串联结构。</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用</w:t>
            </w:r>
            <w:r>
              <w:rPr>
                <w:rFonts w:ascii="仿宋_GB2312" w:hAnsi="仿宋_GB2312" w:cs="仿宋_GB2312" w:eastAsia="仿宋_GB2312"/>
                <w:sz w:val="21"/>
              </w:rPr>
              <w:t>预处理泵采用</w:t>
            </w:r>
            <w:r>
              <w:rPr>
                <w:rFonts w:ascii="仿宋_GB2312" w:hAnsi="仿宋_GB2312" w:cs="仿宋_GB2312" w:eastAsia="仿宋_GB2312"/>
                <w:sz w:val="21"/>
              </w:rPr>
              <w:t>220V</w:t>
            </w:r>
            <w:r>
              <w:rPr>
                <w:rFonts w:ascii="仿宋_GB2312" w:hAnsi="仿宋_GB2312" w:cs="仿宋_GB2312" w:eastAsia="仿宋_GB2312"/>
                <w:sz w:val="21"/>
              </w:rPr>
              <w:t>独立电源，具有水源保安过滤器，两芯结构，全自动变频控制。整机所有高压泵选用</w:t>
            </w:r>
            <w:r>
              <w:rPr>
                <w:rFonts w:ascii="仿宋_GB2312" w:hAnsi="仿宋_GB2312" w:cs="仿宋_GB2312" w:eastAsia="仿宋_GB2312"/>
                <w:sz w:val="21"/>
              </w:rPr>
              <w:t>进口品牌</w:t>
            </w:r>
            <w:r>
              <w:rPr>
                <w:rFonts w:ascii="仿宋_GB2312" w:hAnsi="仿宋_GB2312" w:cs="仿宋_GB2312" w:eastAsia="仿宋_GB2312"/>
                <w:sz w:val="21"/>
              </w:rPr>
              <w:t>，高压泵品牌须与注册检验报告一致。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采用数字仪表进行在线监测，具备仪表校正功能，微电脑传感器将电导率、压力；温度和流量，实时传输。</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标配系统温度控制系统</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具有渗漏检测功能，病房待机防渗漏在线检测功能，可有效防止无人值守时，设备漏水对公共财物的损坏。</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控制系统采用进口</w:t>
            </w:r>
            <w:r>
              <w:rPr>
                <w:rFonts w:ascii="仿宋_GB2312" w:hAnsi="仿宋_GB2312" w:cs="仿宋_GB2312" w:eastAsia="仿宋_GB2312"/>
                <w:sz w:val="21"/>
              </w:rPr>
              <w:t>PLC</w:t>
            </w:r>
            <w:r>
              <w:rPr>
                <w:rFonts w:ascii="仿宋_GB2312" w:hAnsi="仿宋_GB2312" w:cs="仿宋_GB2312" w:eastAsia="仿宋_GB2312"/>
                <w:sz w:val="21"/>
              </w:rPr>
              <w:t>模块及触摸屏人机对话智能控制</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用户使用权限设定功能，通过密码登录，确保不同的操作人员有不同的操作权限。工程师权限具备设置出厂参数和启动激活测试。</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循环水箱，压力传感数字控制，时时动态液位状态显示，并具有数字标示；</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营运数据分析系统，对系统总产水量、系统总用水量、活性炭累积处理水量、砂罐累积处理水量、树脂累积处理水量、一二级渗透膜累积处理水量等；对电磁阀和主机泵等主要部件运行次数及时间，监测记录。</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浓水排放控制：可对系统排水进行灵活设置。根据需要个性化设定，实现系统对产水率、回收率的调节与设定。</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设备具有双级全自动化学消毒功能，具有全自动一级消毒和全自动二级消毒模式，流程式操作，可单独为系统一级脱钙；</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设备具有全自动故障运行模式，故障一级和故障二级模式，可全自动运行时间表，并自动切换到待机清洗模式，系统的自清洁功能正常运行。</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设备具有激活测试模式，可手动自动切换，模拟点动主机泵、电磁阀等关键元件；可进行应急状态供水。设备一级泵和二级泵有低液位、低压保护功能，泵的进水液位、压力低时，泵停机保护。</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全自动控制功能，根据系统参数中的设定时间机器会自动启停和间隔运行，同时具有一键式强制关机功能。</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使用年限</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年。</w:t>
            </w:r>
          </w:p>
        </w:tc>
      </w:tr>
    </w:tbl>
    <w:p>
      <w:pPr>
        <w:pStyle w:val="null3"/>
      </w:pPr>
      <w:r>
        <w:rPr>
          <w:rFonts w:ascii="仿宋_GB2312" w:hAnsi="仿宋_GB2312" w:cs="仿宋_GB2312" w:eastAsia="仿宋_GB2312"/>
        </w:rPr>
        <w:t>标的名称：双摇病床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、产品规格</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规格：</w:t>
            </w:r>
            <w:r>
              <w:rPr>
                <w:rFonts w:ascii="仿宋_GB2312" w:hAnsi="仿宋_GB2312" w:cs="仿宋_GB2312" w:eastAsia="仿宋_GB2312"/>
                <w:sz w:val="21"/>
              </w:rPr>
              <w:t>2160</w:t>
            </w:r>
            <w:r>
              <w:rPr>
                <w:rFonts w:ascii="仿宋_GB2312" w:hAnsi="仿宋_GB2312" w:cs="仿宋_GB2312" w:eastAsia="仿宋_GB2312"/>
                <w:sz w:val="21"/>
              </w:rPr>
              <w:t>×</w:t>
            </w:r>
            <w:r>
              <w:rPr>
                <w:rFonts w:ascii="仿宋_GB2312" w:hAnsi="仿宋_GB2312" w:cs="仿宋_GB2312" w:eastAsia="仿宋_GB2312"/>
                <w:sz w:val="21"/>
              </w:rPr>
              <w:t>980</w:t>
            </w:r>
            <w:r>
              <w:rPr>
                <w:rFonts w:ascii="仿宋_GB2312" w:hAnsi="仿宋_GB2312" w:cs="仿宋_GB2312" w:eastAsia="仿宋_GB2312"/>
                <w:sz w:val="21"/>
              </w:rPr>
              <w:t>×</w:t>
            </w:r>
            <w:r>
              <w:rPr>
                <w:rFonts w:ascii="仿宋_GB2312" w:hAnsi="仿宋_GB2312" w:cs="仿宋_GB2312" w:eastAsia="仿宋_GB2312"/>
                <w:sz w:val="21"/>
              </w:rPr>
              <w:t>500mm</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、产品功能</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升降范围：升降范围：背板</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腿板</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450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 xml:space="preserve">3.1 </w:t>
            </w:r>
            <w:r>
              <w:rPr>
                <w:rFonts w:ascii="仿宋_GB2312" w:hAnsi="仿宋_GB2312" w:cs="仿宋_GB2312" w:eastAsia="仿宋_GB2312"/>
                <w:sz w:val="21"/>
              </w:rPr>
              <w:t>床面采用≥</w:t>
            </w:r>
            <w:r>
              <w:rPr>
                <w:rFonts w:ascii="仿宋_GB2312" w:hAnsi="仿宋_GB2312" w:cs="仿宋_GB2312" w:eastAsia="仿宋_GB2312"/>
                <w:sz w:val="21"/>
              </w:rPr>
              <w:t>1.2</w:t>
            </w:r>
            <w:r>
              <w:rPr>
                <w:rFonts w:ascii="仿宋_GB2312" w:hAnsi="仿宋_GB2312" w:cs="仿宋_GB2312" w:eastAsia="仿宋_GB2312"/>
                <w:sz w:val="21"/>
              </w:rPr>
              <w:t>㎜碳素冷轧钢板整体一次性拉伸成型，拉伸高度为</w:t>
            </w:r>
            <w:r>
              <w:rPr>
                <w:rFonts w:ascii="仿宋_GB2312" w:hAnsi="仿宋_GB2312" w:cs="仿宋_GB2312" w:eastAsia="仿宋_GB2312"/>
                <w:sz w:val="21"/>
              </w:rPr>
              <w:t>38mm</w:t>
            </w:r>
            <w:r>
              <w:rPr>
                <w:rFonts w:ascii="仿宋_GB2312" w:hAnsi="仿宋_GB2312" w:cs="仿宋_GB2312" w:eastAsia="仿宋_GB2312"/>
                <w:sz w:val="21"/>
              </w:rPr>
              <w:t>，床面均布≥</w:t>
            </w:r>
            <w:r>
              <w:rPr>
                <w:rFonts w:ascii="仿宋_GB2312" w:hAnsi="仿宋_GB2312" w:cs="仿宋_GB2312" w:eastAsia="仿宋_GB2312"/>
                <w:sz w:val="21"/>
              </w:rPr>
              <w:t>80</w:t>
            </w:r>
            <w:r>
              <w:rPr>
                <w:rFonts w:ascii="仿宋_GB2312" w:hAnsi="仿宋_GB2312" w:cs="仿宋_GB2312" w:eastAsia="仿宋_GB2312"/>
                <w:sz w:val="21"/>
              </w:rPr>
              <w:t>个透气孔，床面四角≥</w:t>
            </w:r>
            <w:r>
              <w:rPr>
                <w:rFonts w:ascii="仿宋_GB2312" w:hAnsi="仿宋_GB2312" w:cs="仿宋_GB2312" w:eastAsia="仿宋_GB2312"/>
                <w:sz w:val="21"/>
              </w:rPr>
              <w:t>20mm</w:t>
            </w:r>
            <w:r>
              <w:rPr>
                <w:rFonts w:ascii="仿宋_GB2312" w:hAnsi="仿宋_GB2312" w:cs="仿宋_GB2312" w:eastAsia="仿宋_GB2312"/>
                <w:sz w:val="21"/>
              </w:rPr>
              <w:t>圆角，各棱边采用≥</w:t>
            </w:r>
            <w:r>
              <w:rPr>
                <w:rFonts w:ascii="仿宋_GB2312" w:hAnsi="仿宋_GB2312" w:cs="仿宋_GB2312" w:eastAsia="仿宋_GB2312"/>
                <w:sz w:val="21"/>
              </w:rPr>
              <w:t>8mm</w:t>
            </w:r>
            <w:r>
              <w:rPr>
                <w:rFonts w:ascii="仿宋_GB2312" w:hAnsi="仿宋_GB2312" w:cs="仿宋_GB2312" w:eastAsia="仿宋_GB2312"/>
                <w:sz w:val="21"/>
              </w:rPr>
              <w:t>斜面</w:t>
            </w:r>
            <w:r>
              <w:rPr>
                <w:rFonts w:ascii="仿宋_GB2312" w:hAnsi="仿宋_GB2312" w:cs="仿宋_GB2312" w:eastAsia="仿宋_GB2312"/>
                <w:sz w:val="21"/>
              </w:rPr>
              <w:t>45</w:t>
            </w:r>
            <w:r>
              <w:rPr>
                <w:rFonts w:ascii="仿宋_GB2312" w:hAnsi="仿宋_GB2312" w:cs="仿宋_GB2312" w:eastAsia="仿宋_GB2312"/>
                <w:sz w:val="21"/>
              </w:rPr>
              <w:t>°过渡倒角，防碰伤身体，各段床面设置≥</w:t>
            </w:r>
            <w:r>
              <w:rPr>
                <w:rFonts w:ascii="仿宋_GB2312" w:hAnsi="仿宋_GB2312" w:cs="仿宋_GB2312" w:eastAsia="仿宋_GB2312"/>
                <w:sz w:val="21"/>
              </w:rPr>
              <w:t>8</w:t>
            </w:r>
            <w:r>
              <w:rPr>
                <w:rFonts w:ascii="仿宋_GB2312" w:hAnsi="仿宋_GB2312" w:cs="仿宋_GB2312" w:eastAsia="仿宋_GB2312"/>
                <w:sz w:val="21"/>
              </w:rPr>
              <w:t>条加强防滑筋条。（提供实物图片予以佐证）</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床面动态载荷在承载</w:t>
            </w:r>
            <w:r>
              <w:rPr>
                <w:rFonts w:ascii="仿宋_GB2312" w:hAnsi="仿宋_GB2312" w:cs="仿宋_GB2312" w:eastAsia="仿宋_GB2312"/>
                <w:sz w:val="21"/>
              </w:rPr>
              <w:t>260kg</w:t>
            </w:r>
            <w:r>
              <w:rPr>
                <w:rFonts w:ascii="仿宋_GB2312" w:hAnsi="仿宋_GB2312" w:cs="仿宋_GB2312" w:eastAsia="仿宋_GB2312"/>
                <w:sz w:val="21"/>
              </w:rPr>
              <w:t>均布载荷时，病床推拉灵活。床面在承载</w:t>
            </w:r>
            <w:r>
              <w:rPr>
                <w:rFonts w:ascii="仿宋_GB2312" w:hAnsi="仿宋_GB2312" w:cs="仿宋_GB2312" w:eastAsia="仿宋_GB2312"/>
                <w:sz w:val="21"/>
              </w:rPr>
              <w:t>400kg</w:t>
            </w:r>
            <w:r>
              <w:rPr>
                <w:rFonts w:ascii="仿宋_GB2312" w:hAnsi="仿宋_GB2312" w:cs="仿宋_GB2312" w:eastAsia="仿宋_GB2312"/>
                <w:sz w:val="21"/>
              </w:rPr>
              <w:t>均布载荷时，床面无明显变形，床面中心变形量≤</w:t>
            </w:r>
            <w:r>
              <w:rPr>
                <w:rFonts w:ascii="仿宋_GB2312" w:hAnsi="仿宋_GB2312" w:cs="仿宋_GB2312" w:eastAsia="仿宋_GB2312"/>
                <w:sz w:val="21"/>
              </w:rPr>
              <w:t>10mm</w:t>
            </w:r>
            <w:r>
              <w:rPr>
                <w:rFonts w:ascii="仿宋_GB2312" w:hAnsi="仿宋_GB2312" w:cs="仿宋_GB2312" w:eastAsia="仿宋_GB2312"/>
                <w:sz w:val="21"/>
              </w:rPr>
              <w:t>。（提供投标产品制造商第三方权威检测机构（具有</w:t>
            </w:r>
            <w:r>
              <w:rPr>
                <w:rFonts w:ascii="仿宋_GB2312" w:hAnsi="仿宋_GB2312" w:cs="仿宋_GB2312" w:eastAsia="仿宋_GB2312"/>
                <w:sz w:val="21"/>
              </w:rPr>
              <w:t>CMA/CNAS</w:t>
            </w:r>
            <w:r>
              <w:rPr>
                <w:rFonts w:ascii="仿宋_GB2312" w:hAnsi="仿宋_GB2312" w:cs="仿宋_GB2312" w:eastAsia="仿宋_GB2312"/>
                <w:sz w:val="21"/>
              </w:rPr>
              <w:t>资质）出具的检测报告予以佐证）</w:t>
            </w:r>
          </w:p>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病床整体采用集群焊接工艺，强度高、安全可靠。床框架采用≥</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1.5mm</w:t>
            </w:r>
            <w:r>
              <w:rPr>
                <w:rFonts w:ascii="仿宋_GB2312" w:hAnsi="仿宋_GB2312" w:cs="仿宋_GB2312" w:eastAsia="仿宋_GB2312"/>
                <w:sz w:val="21"/>
              </w:rPr>
              <w:t>碳素钢矩管，床头管采用≥</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1.5mm</w:t>
            </w:r>
            <w:r>
              <w:rPr>
                <w:rFonts w:ascii="仿宋_GB2312" w:hAnsi="仿宋_GB2312" w:cs="仿宋_GB2312" w:eastAsia="仿宋_GB2312"/>
                <w:sz w:val="21"/>
              </w:rPr>
              <w:t>碳素钢矩管连接管采用≥</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1.5mm</w:t>
            </w:r>
            <w:r>
              <w:rPr>
                <w:rFonts w:ascii="仿宋_GB2312" w:hAnsi="仿宋_GB2312" w:cs="仿宋_GB2312" w:eastAsia="仿宋_GB2312"/>
                <w:sz w:val="21"/>
              </w:rPr>
              <w:t>碳素钢矩管，转轴管采用≥Ф</w:t>
            </w:r>
            <w:r>
              <w:rPr>
                <w:rFonts w:ascii="仿宋_GB2312" w:hAnsi="仿宋_GB2312" w:cs="仿宋_GB2312" w:eastAsia="仿宋_GB2312"/>
                <w:sz w:val="21"/>
              </w:rPr>
              <w:t>33.5</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碳素钢焊管（提供投标产品制造商第三方权威检测机构（具有</w:t>
            </w:r>
            <w:r>
              <w:rPr>
                <w:rFonts w:ascii="仿宋_GB2312" w:hAnsi="仿宋_GB2312" w:cs="仿宋_GB2312" w:eastAsia="仿宋_GB2312"/>
                <w:sz w:val="21"/>
              </w:rPr>
              <w:t>CMA/CNAS</w:t>
            </w:r>
            <w:r>
              <w:rPr>
                <w:rFonts w:ascii="仿宋_GB2312" w:hAnsi="仿宋_GB2312" w:cs="仿宋_GB2312" w:eastAsia="仿宋_GB2312"/>
                <w:sz w:val="21"/>
              </w:rPr>
              <w:t>资质）出具的检测报告予以佐证）。</w:t>
            </w:r>
          </w:p>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背板与升降结构分离式，方便清洁消毒；各床面间连接采用≥</w:t>
            </w:r>
            <w:r>
              <w:rPr>
                <w:rFonts w:ascii="仿宋_GB2312" w:hAnsi="仿宋_GB2312" w:cs="仿宋_GB2312" w:eastAsia="仿宋_GB2312"/>
                <w:sz w:val="21"/>
              </w:rPr>
              <w:t>6.0mm</w:t>
            </w:r>
            <w:r>
              <w:rPr>
                <w:rFonts w:ascii="仿宋_GB2312" w:hAnsi="仿宋_GB2312" w:cs="仿宋_GB2312" w:eastAsia="仿宋_GB2312"/>
                <w:sz w:val="21"/>
              </w:rPr>
              <w:t>钢板，外部</w:t>
            </w:r>
            <w:r>
              <w:rPr>
                <w:rFonts w:ascii="仿宋_GB2312" w:hAnsi="仿宋_GB2312" w:cs="仿宋_GB2312" w:eastAsia="仿宋_GB2312"/>
                <w:sz w:val="21"/>
              </w:rPr>
              <w:t>ABS</w:t>
            </w:r>
            <w:r>
              <w:rPr>
                <w:rFonts w:ascii="仿宋_GB2312" w:hAnsi="仿宋_GB2312" w:cs="仿宋_GB2312" w:eastAsia="仿宋_GB2312"/>
                <w:sz w:val="21"/>
              </w:rPr>
              <w:t>树脂塑料保护罩；脚段床面设置</w:t>
            </w:r>
            <w:r>
              <w:rPr>
                <w:rFonts w:ascii="仿宋_GB2312" w:hAnsi="仿宋_GB2312" w:cs="仿宋_GB2312" w:eastAsia="仿宋_GB2312"/>
                <w:sz w:val="21"/>
              </w:rPr>
              <w:t>U</w:t>
            </w:r>
            <w:r>
              <w:rPr>
                <w:rFonts w:ascii="仿宋_GB2312" w:hAnsi="仿宋_GB2312" w:cs="仿宋_GB2312" w:eastAsia="仿宋_GB2312"/>
                <w:sz w:val="21"/>
              </w:rPr>
              <w:t>型防滑件，避免背板床面升降时床垫滑动。</w:t>
            </w:r>
          </w:p>
          <w:p>
            <w:pPr>
              <w:pStyle w:val="null3"/>
              <w:jc w:val="both"/>
            </w:pPr>
            <w:r>
              <w:rPr>
                <w:rFonts w:ascii="仿宋_GB2312" w:hAnsi="仿宋_GB2312" w:cs="仿宋_GB2312" w:eastAsia="仿宋_GB2312"/>
                <w:sz w:val="21"/>
              </w:rPr>
              <w:t xml:space="preserve">3.5 </w:t>
            </w:r>
            <w:r>
              <w:rPr>
                <w:rFonts w:ascii="仿宋_GB2312" w:hAnsi="仿宋_GB2312" w:cs="仿宋_GB2312" w:eastAsia="仿宋_GB2312"/>
                <w:sz w:val="21"/>
              </w:rPr>
              <w:t>升降系统空载时摇动摇手，背段升起动力≤</w:t>
            </w:r>
            <w:r>
              <w:rPr>
                <w:rFonts w:ascii="仿宋_GB2312" w:hAnsi="仿宋_GB2312" w:cs="仿宋_GB2312" w:eastAsia="仿宋_GB2312"/>
                <w:sz w:val="21"/>
              </w:rPr>
              <w:t>3N.m</w:t>
            </w:r>
            <w:r>
              <w:rPr>
                <w:rFonts w:ascii="仿宋_GB2312" w:hAnsi="仿宋_GB2312" w:cs="仿宋_GB2312" w:eastAsia="仿宋_GB2312"/>
                <w:sz w:val="21"/>
              </w:rPr>
              <w:t>，腿段升起动力≤</w:t>
            </w:r>
            <w:r>
              <w:rPr>
                <w:rFonts w:ascii="仿宋_GB2312" w:hAnsi="仿宋_GB2312" w:cs="仿宋_GB2312" w:eastAsia="仿宋_GB2312"/>
                <w:sz w:val="21"/>
              </w:rPr>
              <w:t>3N.m</w:t>
            </w:r>
            <w:r>
              <w:rPr>
                <w:rFonts w:ascii="仿宋_GB2312" w:hAnsi="仿宋_GB2312" w:cs="仿宋_GB2312" w:eastAsia="仿宋_GB2312"/>
                <w:sz w:val="21"/>
              </w:rPr>
              <w:t>。载荷≥</w:t>
            </w:r>
            <w:r>
              <w:rPr>
                <w:rFonts w:ascii="仿宋_GB2312" w:hAnsi="仿宋_GB2312" w:cs="仿宋_GB2312" w:eastAsia="仿宋_GB2312"/>
                <w:sz w:val="21"/>
              </w:rPr>
              <w:t>150</w:t>
            </w:r>
            <w:r>
              <w:rPr>
                <w:rFonts w:ascii="仿宋_GB2312" w:hAnsi="仿宋_GB2312" w:cs="仿宋_GB2312" w:eastAsia="仿宋_GB2312"/>
                <w:sz w:val="21"/>
              </w:rPr>
              <w:t>㎏时，背段升起动力≤</w:t>
            </w:r>
            <w:r>
              <w:rPr>
                <w:rFonts w:ascii="仿宋_GB2312" w:hAnsi="仿宋_GB2312" w:cs="仿宋_GB2312" w:eastAsia="仿宋_GB2312"/>
                <w:sz w:val="21"/>
              </w:rPr>
              <w:t>6N.m</w:t>
            </w:r>
            <w:r>
              <w:rPr>
                <w:rFonts w:ascii="仿宋_GB2312" w:hAnsi="仿宋_GB2312" w:cs="仿宋_GB2312" w:eastAsia="仿宋_GB2312"/>
                <w:sz w:val="21"/>
              </w:rPr>
              <w:t xml:space="preserve">，腿段升起动力≤ </w:t>
            </w:r>
            <w:r>
              <w:rPr>
                <w:rFonts w:ascii="仿宋_GB2312" w:hAnsi="仿宋_GB2312" w:cs="仿宋_GB2312" w:eastAsia="仿宋_GB2312"/>
                <w:sz w:val="21"/>
              </w:rPr>
              <w:t>6N.m</w:t>
            </w:r>
            <w:r>
              <w:rPr>
                <w:rFonts w:ascii="仿宋_GB2312" w:hAnsi="仿宋_GB2312" w:cs="仿宋_GB2312" w:eastAsia="仿宋_GB2312"/>
                <w:sz w:val="21"/>
              </w:rPr>
              <w:t>，升降系统两端有过盈保护装置。（提供投标产品制造商第三方权威检测机构（具有</w:t>
            </w:r>
            <w:r>
              <w:rPr>
                <w:rFonts w:ascii="仿宋_GB2312" w:hAnsi="仿宋_GB2312" w:cs="仿宋_GB2312" w:eastAsia="仿宋_GB2312"/>
                <w:sz w:val="21"/>
              </w:rPr>
              <w:t>CMA/CNAS</w:t>
            </w:r>
            <w:r>
              <w:rPr>
                <w:rFonts w:ascii="仿宋_GB2312" w:hAnsi="仿宋_GB2312" w:cs="仿宋_GB2312" w:eastAsia="仿宋_GB2312"/>
                <w:sz w:val="21"/>
              </w:rPr>
              <w:t>资质）出具的检测报告予以佐证）</w:t>
            </w:r>
          </w:p>
          <w:p>
            <w:pPr>
              <w:pStyle w:val="null3"/>
              <w:jc w:val="both"/>
            </w:pPr>
            <w:r>
              <w:rPr>
                <w:rFonts w:ascii="仿宋_GB2312" w:hAnsi="仿宋_GB2312" w:cs="仿宋_GB2312" w:eastAsia="仿宋_GB2312"/>
                <w:sz w:val="21"/>
              </w:rPr>
              <w:t xml:space="preserve">3.6 </w:t>
            </w:r>
            <w:r>
              <w:rPr>
                <w:rFonts w:ascii="仿宋_GB2312" w:hAnsi="仿宋_GB2312" w:cs="仿宋_GB2312" w:eastAsia="仿宋_GB2312"/>
                <w:sz w:val="21"/>
              </w:rPr>
              <w:t>背段升降结构采用双臂水平滑动转轴，双支撑臂卸力结构，分散背部承重力，减小非均布载荷时的背板变形量。在载荷疲劳测试≥</w:t>
            </w:r>
            <w:r>
              <w:rPr>
                <w:rFonts w:ascii="仿宋_GB2312" w:hAnsi="仿宋_GB2312" w:cs="仿宋_GB2312" w:eastAsia="仿宋_GB2312"/>
                <w:sz w:val="21"/>
              </w:rPr>
              <w:t>10000</w:t>
            </w:r>
            <w:r>
              <w:rPr>
                <w:rFonts w:ascii="仿宋_GB2312" w:hAnsi="仿宋_GB2312" w:cs="仿宋_GB2312" w:eastAsia="仿宋_GB2312"/>
                <w:sz w:val="21"/>
              </w:rPr>
              <w:t>次应无功能性损伤，且背段、腿段升至最高位时床面左右形变量差值≤</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3.7 </w:t>
            </w:r>
            <w:r>
              <w:rPr>
                <w:rFonts w:ascii="仿宋_GB2312" w:hAnsi="仿宋_GB2312" w:cs="仿宋_GB2312" w:eastAsia="仿宋_GB2312"/>
                <w:sz w:val="21"/>
              </w:rPr>
              <w:t>折叠护栏有效防护长度应≥</w:t>
            </w:r>
            <w:r>
              <w:rPr>
                <w:rFonts w:ascii="仿宋_GB2312" w:hAnsi="仿宋_GB2312" w:cs="仿宋_GB2312" w:eastAsia="仿宋_GB2312"/>
                <w:sz w:val="21"/>
              </w:rPr>
              <w:t>1430mm</w:t>
            </w:r>
            <w:r>
              <w:rPr>
                <w:rFonts w:ascii="仿宋_GB2312" w:hAnsi="仿宋_GB2312" w:cs="仿宋_GB2312" w:eastAsia="仿宋_GB2312"/>
                <w:sz w:val="21"/>
              </w:rPr>
              <w:t>，防护状态时距床面高度应≥</w:t>
            </w:r>
            <w:r>
              <w:rPr>
                <w:rFonts w:ascii="仿宋_GB2312" w:hAnsi="仿宋_GB2312" w:cs="仿宋_GB2312" w:eastAsia="仿宋_GB2312"/>
                <w:sz w:val="21"/>
              </w:rPr>
              <w:t xml:space="preserve">350mm, </w:t>
            </w:r>
            <w:r>
              <w:rPr>
                <w:rFonts w:ascii="仿宋_GB2312" w:hAnsi="仿宋_GB2312" w:cs="仿宋_GB2312" w:eastAsia="仿宋_GB2312"/>
                <w:sz w:val="21"/>
              </w:rPr>
              <w:t>收折平放后护栏上主管低于床垫≥</w:t>
            </w:r>
            <w:r>
              <w:rPr>
                <w:rFonts w:ascii="仿宋_GB2312" w:hAnsi="仿宋_GB2312" w:cs="仿宋_GB2312" w:eastAsia="仿宋_GB2312"/>
                <w:sz w:val="21"/>
              </w:rPr>
              <w:t>30mm</w:t>
            </w:r>
            <w:r>
              <w:rPr>
                <w:rFonts w:ascii="仿宋_GB2312" w:hAnsi="仿宋_GB2312" w:cs="仿宋_GB2312" w:eastAsia="仿宋_GB2312"/>
                <w:sz w:val="21"/>
              </w:rPr>
              <w:t>，铝型材厚度≥</w:t>
            </w:r>
            <w:r>
              <w:rPr>
                <w:rFonts w:ascii="仿宋_GB2312" w:hAnsi="仿宋_GB2312" w:cs="仿宋_GB2312" w:eastAsia="仿宋_GB2312"/>
                <w:sz w:val="21"/>
              </w:rPr>
              <w:t>1.5mm</w:t>
            </w:r>
            <w:r>
              <w:rPr>
                <w:rFonts w:ascii="仿宋_GB2312" w:hAnsi="仿宋_GB2312" w:cs="仿宋_GB2312" w:eastAsia="仿宋_GB2312"/>
                <w:sz w:val="21"/>
              </w:rPr>
              <w:t>，立柱≥</w:t>
            </w:r>
            <w:r>
              <w:rPr>
                <w:rFonts w:ascii="仿宋_GB2312" w:hAnsi="仿宋_GB2312" w:cs="仿宋_GB2312" w:eastAsia="仿宋_GB2312"/>
                <w:sz w:val="21"/>
              </w:rPr>
              <w:t>6</w:t>
            </w:r>
            <w:r>
              <w:rPr>
                <w:rFonts w:ascii="仿宋_GB2312" w:hAnsi="仿宋_GB2312" w:cs="仿宋_GB2312" w:eastAsia="仿宋_GB2312"/>
                <w:sz w:val="21"/>
              </w:rPr>
              <w:t>根，自锁开关采用</w:t>
            </w:r>
            <w:r>
              <w:rPr>
                <w:rFonts w:ascii="仿宋_GB2312" w:hAnsi="仿宋_GB2312" w:cs="仿宋_GB2312" w:eastAsia="仿宋_GB2312"/>
                <w:sz w:val="21"/>
              </w:rPr>
              <w:t>ADC12</w:t>
            </w:r>
            <w:r>
              <w:rPr>
                <w:rFonts w:ascii="仿宋_GB2312" w:hAnsi="仿宋_GB2312" w:cs="仿宋_GB2312" w:eastAsia="仿宋_GB2312"/>
                <w:sz w:val="21"/>
              </w:rPr>
              <w:t>铝合金型材压铸制造，护栏上方紧固件带胶盖密封保护，护栏外侧配有防撞条；横向受力≥</w:t>
            </w:r>
            <w:r>
              <w:rPr>
                <w:rFonts w:ascii="仿宋_GB2312" w:hAnsi="仿宋_GB2312" w:cs="仿宋_GB2312" w:eastAsia="仿宋_GB2312"/>
                <w:sz w:val="21"/>
              </w:rPr>
              <w:t>1300N</w:t>
            </w:r>
            <w:r>
              <w:rPr>
                <w:rFonts w:ascii="仿宋_GB2312" w:hAnsi="仿宋_GB2312" w:cs="仿宋_GB2312" w:eastAsia="仿宋_GB2312"/>
                <w:sz w:val="21"/>
              </w:rPr>
              <w:t>，纵向受力≥</w:t>
            </w:r>
            <w:r>
              <w:rPr>
                <w:rFonts w:ascii="仿宋_GB2312" w:hAnsi="仿宋_GB2312" w:cs="仿宋_GB2312" w:eastAsia="仿宋_GB2312"/>
                <w:sz w:val="21"/>
              </w:rPr>
              <w:t>1300N</w:t>
            </w:r>
            <w:r>
              <w:rPr>
                <w:rFonts w:ascii="仿宋_GB2312" w:hAnsi="仿宋_GB2312" w:cs="仿宋_GB2312" w:eastAsia="仿宋_GB2312"/>
                <w:sz w:val="21"/>
              </w:rPr>
              <w:t>，加载≥</w:t>
            </w:r>
            <w:r>
              <w:rPr>
                <w:rFonts w:ascii="仿宋_GB2312" w:hAnsi="仿宋_GB2312" w:cs="仿宋_GB2312" w:eastAsia="仿宋_GB2312"/>
                <w:sz w:val="21"/>
              </w:rPr>
              <w:t>24h</w:t>
            </w:r>
            <w:r>
              <w:rPr>
                <w:rFonts w:ascii="仿宋_GB2312" w:hAnsi="仿宋_GB2312" w:cs="仿宋_GB2312" w:eastAsia="仿宋_GB2312"/>
                <w:sz w:val="21"/>
              </w:rPr>
              <w:t>后不产生永久性变形，无功能性损坏。（提供投标产品制造商第三方权威检测机构（具有</w:t>
            </w:r>
            <w:r>
              <w:rPr>
                <w:rFonts w:ascii="仿宋_GB2312" w:hAnsi="仿宋_GB2312" w:cs="仿宋_GB2312" w:eastAsia="仿宋_GB2312"/>
                <w:sz w:val="21"/>
              </w:rPr>
              <w:t>CMA/CNAS</w:t>
            </w:r>
            <w:r>
              <w:rPr>
                <w:rFonts w:ascii="仿宋_GB2312" w:hAnsi="仿宋_GB2312" w:cs="仿宋_GB2312" w:eastAsia="仿宋_GB2312"/>
                <w:sz w:val="21"/>
              </w:rPr>
              <w:t>资质）出具的检测报告予以佐证）</w:t>
            </w:r>
          </w:p>
          <w:p>
            <w:pPr>
              <w:pStyle w:val="null3"/>
              <w:jc w:val="both"/>
            </w:pPr>
            <w:r>
              <w:rPr>
                <w:rFonts w:ascii="仿宋_GB2312" w:hAnsi="仿宋_GB2312" w:cs="仿宋_GB2312" w:eastAsia="仿宋_GB2312"/>
                <w:sz w:val="21"/>
              </w:rPr>
              <w:t>3.8</w:t>
            </w:r>
            <w:r>
              <w:rPr>
                <w:rFonts w:ascii="仿宋_GB2312" w:hAnsi="仿宋_GB2312" w:cs="仿宋_GB2312" w:eastAsia="仿宋_GB2312"/>
                <w:sz w:val="21"/>
              </w:rPr>
              <w:t>钢材表面采用电泳底漆加静电粉末喷涂双重涂层处理技术工艺，管壁内外均有双重涂层防锈。（提供投标产品制造商购买电泳底漆的合同和近半年内购买发票，签订合同前需原件备查）</w:t>
            </w:r>
          </w:p>
          <w:p>
            <w:pPr>
              <w:pStyle w:val="null3"/>
              <w:jc w:val="both"/>
            </w:pPr>
            <w:r>
              <w:rPr>
                <w:rFonts w:ascii="仿宋_GB2312" w:hAnsi="仿宋_GB2312" w:cs="仿宋_GB2312" w:eastAsia="仿宋_GB2312"/>
                <w:sz w:val="21"/>
              </w:rPr>
              <w:t xml:space="preserve">3.9 </w:t>
            </w:r>
            <w:r>
              <w:rPr>
                <w:rFonts w:ascii="仿宋_GB2312" w:hAnsi="仿宋_GB2312" w:cs="仿宋_GB2312" w:eastAsia="仿宋_GB2312"/>
                <w:sz w:val="21"/>
              </w:rPr>
              <w:t>病床部件电泳静电涂层厚度≥</w:t>
            </w:r>
            <w:r>
              <w:rPr>
                <w:rFonts w:ascii="仿宋_GB2312" w:hAnsi="仿宋_GB2312" w:cs="仿宋_GB2312" w:eastAsia="仿宋_GB2312"/>
                <w:sz w:val="21"/>
              </w:rPr>
              <w:t>18</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，喷塑涂层厚度≥</w:t>
            </w:r>
            <w:r>
              <w:rPr>
                <w:rFonts w:ascii="仿宋_GB2312" w:hAnsi="仿宋_GB2312" w:cs="仿宋_GB2312" w:eastAsia="仿宋_GB2312"/>
                <w:sz w:val="21"/>
              </w:rPr>
              <w:t>80</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，涂层硬度≥</w:t>
            </w:r>
            <w:r>
              <w:rPr>
                <w:rFonts w:ascii="仿宋_GB2312" w:hAnsi="仿宋_GB2312" w:cs="仿宋_GB2312" w:eastAsia="仿宋_GB2312"/>
                <w:sz w:val="21"/>
              </w:rPr>
              <w:t>3H</w:t>
            </w:r>
            <w:r>
              <w:rPr>
                <w:rFonts w:ascii="仿宋_GB2312" w:hAnsi="仿宋_GB2312" w:cs="仿宋_GB2312" w:eastAsia="仿宋_GB2312"/>
                <w:sz w:val="21"/>
              </w:rPr>
              <w:t>，表面光泽度≥</w:t>
            </w:r>
            <w:r>
              <w:rPr>
                <w:rFonts w:ascii="仿宋_GB2312" w:hAnsi="仿宋_GB2312" w:cs="仿宋_GB2312" w:eastAsia="仿宋_GB2312"/>
                <w:sz w:val="21"/>
              </w:rPr>
              <w:t>20,</w:t>
            </w:r>
            <w:r>
              <w:rPr>
                <w:rFonts w:ascii="仿宋_GB2312" w:hAnsi="仿宋_GB2312" w:cs="仿宋_GB2312" w:eastAsia="仿宋_GB2312"/>
                <w:sz w:val="21"/>
              </w:rPr>
              <w:t>涂层表面冲击高度≥</w:t>
            </w:r>
            <w:r>
              <w:rPr>
                <w:rFonts w:ascii="仿宋_GB2312" w:hAnsi="仿宋_GB2312" w:cs="仿宋_GB2312" w:eastAsia="仿宋_GB2312"/>
                <w:sz w:val="21"/>
              </w:rPr>
              <w:t>400mm</w:t>
            </w:r>
            <w:r>
              <w:rPr>
                <w:rFonts w:ascii="仿宋_GB2312" w:hAnsi="仿宋_GB2312" w:cs="仿宋_GB2312" w:eastAsia="仿宋_GB2312"/>
                <w:sz w:val="21"/>
              </w:rPr>
              <w:t>，应无剥落、裂纹、皱纹等缺陷，表面附着力不得低于</w:t>
            </w:r>
            <w:r>
              <w:rPr>
                <w:rFonts w:ascii="仿宋_GB2312" w:hAnsi="仿宋_GB2312" w:cs="仿宋_GB2312" w:eastAsia="仿宋_GB2312"/>
                <w:sz w:val="21"/>
              </w:rPr>
              <w:t>2</w:t>
            </w:r>
            <w:r>
              <w:rPr>
                <w:rFonts w:ascii="仿宋_GB2312" w:hAnsi="仿宋_GB2312" w:cs="仿宋_GB2312" w:eastAsia="仿宋_GB2312"/>
                <w:sz w:val="21"/>
              </w:rPr>
              <w:t>级，管材喷塑后样品经过</w:t>
            </w:r>
            <w:r>
              <w:rPr>
                <w:rFonts w:ascii="仿宋_GB2312" w:hAnsi="仿宋_GB2312" w:cs="仿宋_GB2312" w:eastAsia="仿宋_GB2312"/>
                <w:sz w:val="21"/>
              </w:rPr>
              <w:t>168</w:t>
            </w:r>
            <w:r>
              <w:rPr>
                <w:rFonts w:ascii="仿宋_GB2312" w:hAnsi="仿宋_GB2312" w:cs="仿宋_GB2312" w:eastAsia="仿宋_GB2312"/>
                <w:sz w:val="21"/>
              </w:rPr>
              <w:t>小时酸性盐雾试验后表面无明显锈蚀。（提供投标产品制造商第三方权威检测机构（具有</w:t>
            </w:r>
            <w:r>
              <w:rPr>
                <w:rFonts w:ascii="仿宋_GB2312" w:hAnsi="仿宋_GB2312" w:cs="仿宋_GB2312" w:eastAsia="仿宋_GB2312"/>
                <w:sz w:val="21"/>
              </w:rPr>
              <w:t>CMA/CNAS</w:t>
            </w:r>
            <w:r>
              <w:rPr>
                <w:rFonts w:ascii="仿宋_GB2312" w:hAnsi="仿宋_GB2312" w:cs="仿宋_GB2312" w:eastAsia="仿宋_GB2312"/>
                <w:sz w:val="21"/>
              </w:rPr>
              <w:t>资质）出具的检测报告予以佐证）</w:t>
            </w:r>
          </w:p>
          <w:p>
            <w:pPr>
              <w:pStyle w:val="null3"/>
              <w:jc w:val="both"/>
            </w:pPr>
            <w:r>
              <w:rPr>
                <w:rFonts w:ascii="仿宋_GB2312" w:hAnsi="仿宋_GB2312" w:cs="仿宋_GB2312" w:eastAsia="仿宋_GB2312"/>
                <w:sz w:val="21"/>
              </w:rPr>
              <w:t xml:space="preserve">3.10 </w:t>
            </w:r>
            <w:r>
              <w:rPr>
                <w:rFonts w:ascii="仿宋_GB2312" w:hAnsi="仿宋_GB2312" w:cs="仿宋_GB2312" w:eastAsia="仿宋_GB2312"/>
                <w:sz w:val="21"/>
              </w:rPr>
              <w:t>喷涂粉末采用抗菌粉末涂料，采用</w:t>
            </w:r>
            <w:r>
              <w:rPr>
                <w:rFonts w:ascii="仿宋_GB2312" w:hAnsi="仿宋_GB2312" w:cs="仿宋_GB2312" w:eastAsia="仿宋_GB2312"/>
                <w:sz w:val="21"/>
              </w:rPr>
              <w:t xml:space="preserve">WS/T 650-2019 </w:t>
            </w:r>
            <w:r>
              <w:rPr>
                <w:rFonts w:ascii="仿宋_GB2312" w:hAnsi="仿宋_GB2312" w:cs="仿宋_GB2312" w:eastAsia="仿宋_GB2312"/>
                <w:sz w:val="21"/>
              </w:rPr>
              <w:t>抗菌和抑菌效果评价方法，大肠杆菌抗菌活性值</w:t>
            </w:r>
            <w:r>
              <w:rPr>
                <w:rFonts w:ascii="仿宋_GB2312" w:hAnsi="仿宋_GB2312" w:cs="仿宋_GB2312" w:eastAsia="仿宋_GB2312"/>
                <w:sz w:val="21"/>
              </w:rPr>
              <w:t>R</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、金黄色葡萄球菌抗菌活性值</w:t>
            </w:r>
            <w:r>
              <w:rPr>
                <w:rFonts w:ascii="仿宋_GB2312" w:hAnsi="仿宋_GB2312" w:cs="仿宋_GB2312" w:eastAsia="仿宋_GB2312"/>
                <w:sz w:val="21"/>
              </w:rPr>
              <w:t>R</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，具有较强抗菌作用。（提供投标产品制造商能证明满足上述要求的抗菌粉末涂料第三方检测报告）</w:t>
            </w:r>
          </w:p>
          <w:p>
            <w:pPr>
              <w:pStyle w:val="null3"/>
              <w:jc w:val="both"/>
            </w:pPr>
            <w:r>
              <w:rPr>
                <w:rFonts w:ascii="仿宋_GB2312" w:hAnsi="仿宋_GB2312" w:cs="仿宋_GB2312" w:eastAsia="仿宋_GB2312"/>
                <w:sz w:val="21"/>
              </w:rPr>
              <w:t xml:space="preserve">3.11 </w:t>
            </w:r>
            <w:r>
              <w:rPr>
                <w:rFonts w:ascii="仿宋_GB2312" w:hAnsi="仿宋_GB2312" w:cs="仿宋_GB2312" w:eastAsia="仿宋_GB2312"/>
                <w:sz w:val="21"/>
              </w:rPr>
              <w:t>床头床尾板采用（</w:t>
            </w:r>
            <w:r>
              <w:rPr>
                <w:rFonts w:ascii="仿宋_GB2312" w:hAnsi="仿宋_GB2312" w:cs="仿宋_GB2312" w:eastAsia="仿宋_GB2312"/>
                <w:sz w:val="21"/>
              </w:rPr>
              <w:t>ABS</w:t>
            </w:r>
            <w:r>
              <w:rPr>
                <w:rFonts w:ascii="仿宋_GB2312" w:hAnsi="仿宋_GB2312" w:cs="仿宋_GB2312" w:eastAsia="仿宋_GB2312"/>
                <w:sz w:val="21"/>
              </w:rPr>
              <w:t>）材料吹塑成型，床头锁紧结构采用插入式轴销滑动锁紧装置，可快速拆卸。额定载荷下，刹车锁定状态下床头推手位置施加</w:t>
            </w:r>
            <w:r>
              <w:rPr>
                <w:rFonts w:ascii="仿宋_GB2312" w:hAnsi="仿宋_GB2312" w:cs="仿宋_GB2312" w:eastAsia="仿宋_GB2312"/>
                <w:sz w:val="21"/>
              </w:rPr>
              <w:t>200N</w:t>
            </w:r>
            <w:r>
              <w:rPr>
                <w:rFonts w:ascii="仿宋_GB2312" w:hAnsi="仿宋_GB2312" w:cs="仿宋_GB2312" w:eastAsia="仿宋_GB2312"/>
                <w:sz w:val="21"/>
              </w:rPr>
              <w:t>病床无移动，在病床床头扶手位置施加</w:t>
            </w:r>
            <w:r>
              <w:rPr>
                <w:rFonts w:ascii="仿宋_GB2312" w:hAnsi="仿宋_GB2312" w:cs="仿宋_GB2312" w:eastAsia="仿宋_GB2312"/>
                <w:sz w:val="21"/>
              </w:rPr>
              <w:t>500N</w:t>
            </w:r>
            <w:r>
              <w:rPr>
                <w:rFonts w:ascii="仿宋_GB2312" w:hAnsi="仿宋_GB2312" w:cs="仿宋_GB2312" w:eastAsia="仿宋_GB2312"/>
                <w:sz w:val="21"/>
              </w:rPr>
              <w:t>推拉力，持续</w:t>
            </w:r>
            <w:r>
              <w:rPr>
                <w:rFonts w:ascii="仿宋_GB2312" w:hAnsi="仿宋_GB2312" w:cs="仿宋_GB2312" w:eastAsia="仿宋_GB2312"/>
                <w:sz w:val="21"/>
              </w:rPr>
              <w:t>30S,</w:t>
            </w:r>
            <w:r>
              <w:rPr>
                <w:rFonts w:ascii="仿宋_GB2312" w:hAnsi="仿宋_GB2312" w:cs="仿宋_GB2312" w:eastAsia="仿宋_GB2312"/>
                <w:sz w:val="21"/>
              </w:rPr>
              <w:t>反复</w:t>
            </w:r>
            <w:r>
              <w:rPr>
                <w:rFonts w:ascii="仿宋_GB2312" w:hAnsi="仿宋_GB2312" w:cs="仿宋_GB2312" w:eastAsia="仿宋_GB2312"/>
                <w:sz w:val="21"/>
              </w:rPr>
              <w:t>10</w:t>
            </w:r>
            <w:r>
              <w:rPr>
                <w:rFonts w:ascii="仿宋_GB2312" w:hAnsi="仿宋_GB2312" w:cs="仿宋_GB2312" w:eastAsia="仿宋_GB2312"/>
                <w:sz w:val="21"/>
              </w:rPr>
              <w:t>次，床头无功能性损伤、锁紧可靠（提供投标产品制造商第三方权威检测机构（具有</w:t>
            </w:r>
            <w:r>
              <w:rPr>
                <w:rFonts w:ascii="仿宋_GB2312" w:hAnsi="仿宋_GB2312" w:cs="仿宋_GB2312" w:eastAsia="仿宋_GB2312"/>
                <w:sz w:val="21"/>
              </w:rPr>
              <w:t>CMA/CNAS</w:t>
            </w:r>
            <w:r>
              <w:rPr>
                <w:rFonts w:ascii="仿宋_GB2312" w:hAnsi="仿宋_GB2312" w:cs="仿宋_GB2312" w:eastAsia="仿宋_GB2312"/>
                <w:sz w:val="21"/>
              </w:rPr>
              <w:t>资质）出具的检测报告予以佐证）。</w:t>
            </w:r>
          </w:p>
          <w:p>
            <w:pPr>
              <w:pStyle w:val="null3"/>
              <w:jc w:val="both"/>
            </w:pPr>
            <w:r>
              <w:rPr>
                <w:rFonts w:ascii="仿宋_GB2312" w:hAnsi="仿宋_GB2312" w:cs="仿宋_GB2312" w:eastAsia="仿宋_GB2312"/>
                <w:sz w:val="21"/>
              </w:rPr>
              <w:t xml:space="preserve">3.12 </w:t>
            </w:r>
            <w:r>
              <w:rPr>
                <w:rFonts w:ascii="仿宋_GB2312" w:hAnsi="仿宋_GB2312" w:cs="仿宋_GB2312" w:eastAsia="仿宋_GB2312"/>
                <w:sz w:val="21"/>
              </w:rPr>
              <w:t>床头床尾板重量≥</w:t>
            </w:r>
            <w:r>
              <w:rPr>
                <w:rFonts w:ascii="仿宋_GB2312" w:hAnsi="仿宋_GB2312" w:cs="仿宋_GB2312" w:eastAsia="仿宋_GB2312"/>
                <w:sz w:val="21"/>
              </w:rPr>
              <w:t>8.8kg</w:t>
            </w:r>
            <w:r>
              <w:rPr>
                <w:rFonts w:ascii="仿宋_GB2312" w:hAnsi="仿宋_GB2312" w:cs="仿宋_GB2312" w:eastAsia="仿宋_GB2312"/>
                <w:sz w:val="21"/>
              </w:rPr>
              <w:t>。床头床尾板中有害物质</w:t>
            </w:r>
            <w:r>
              <w:rPr>
                <w:rFonts w:ascii="仿宋_GB2312" w:hAnsi="仿宋_GB2312" w:cs="仿宋_GB2312" w:eastAsia="仿宋_GB2312"/>
                <w:sz w:val="21"/>
              </w:rPr>
              <w:t>MDL</w:t>
            </w:r>
            <w:r>
              <w:rPr>
                <w:rFonts w:ascii="仿宋_GB2312" w:hAnsi="仿宋_GB2312" w:cs="仿宋_GB2312" w:eastAsia="仿宋_GB2312"/>
                <w:sz w:val="21"/>
              </w:rPr>
              <w:t>值铅（</w:t>
            </w:r>
            <w:r>
              <w:rPr>
                <w:rFonts w:ascii="仿宋_GB2312" w:hAnsi="仿宋_GB2312" w:cs="仿宋_GB2312" w:eastAsia="仿宋_GB2312"/>
                <w:sz w:val="21"/>
              </w:rPr>
              <w:t>Pb</w:t>
            </w:r>
            <w:r>
              <w:rPr>
                <w:rFonts w:ascii="仿宋_GB2312" w:hAnsi="仿宋_GB2312" w:cs="仿宋_GB2312" w:eastAsia="仿宋_GB2312"/>
                <w:sz w:val="21"/>
              </w:rPr>
              <w:t>）≤</w:t>
            </w:r>
            <w:r>
              <w:rPr>
                <w:rFonts w:ascii="仿宋_GB2312" w:hAnsi="仿宋_GB2312" w:cs="仿宋_GB2312" w:eastAsia="仿宋_GB2312"/>
                <w:sz w:val="21"/>
              </w:rPr>
              <w:t>2 mg/kg</w:t>
            </w:r>
            <w:r>
              <w:rPr>
                <w:rFonts w:ascii="仿宋_GB2312" w:hAnsi="仿宋_GB2312" w:cs="仿宋_GB2312" w:eastAsia="仿宋_GB2312"/>
                <w:sz w:val="21"/>
              </w:rPr>
              <w:t>，汞（</w:t>
            </w:r>
            <w:r>
              <w:rPr>
                <w:rFonts w:ascii="仿宋_GB2312" w:hAnsi="仿宋_GB2312" w:cs="仿宋_GB2312" w:eastAsia="仿宋_GB2312"/>
                <w:sz w:val="21"/>
              </w:rPr>
              <w:t>Hg</w:t>
            </w:r>
            <w:r>
              <w:rPr>
                <w:rFonts w:ascii="仿宋_GB2312" w:hAnsi="仿宋_GB2312" w:cs="仿宋_GB2312" w:eastAsia="仿宋_GB2312"/>
                <w:sz w:val="21"/>
              </w:rPr>
              <w:t>）≤</w:t>
            </w:r>
            <w:r>
              <w:rPr>
                <w:rFonts w:ascii="仿宋_GB2312" w:hAnsi="仿宋_GB2312" w:cs="仿宋_GB2312" w:eastAsia="仿宋_GB2312"/>
                <w:sz w:val="21"/>
              </w:rPr>
              <w:t>2 mg/kg</w:t>
            </w:r>
            <w:r>
              <w:rPr>
                <w:rFonts w:ascii="仿宋_GB2312" w:hAnsi="仿宋_GB2312" w:cs="仿宋_GB2312" w:eastAsia="仿宋_GB2312"/>
                <w:sz w:val="21"/>
              </w:rPr>
              <w:t>，六价铬（</w:t>
            </w:r>
            <w:r>
              <w:rPr>
                <w:rFonts w:ascii="仿宋_GB2312" w:hAnsi="仿宋_GB2312" w:cs="仿宋_GB2312" w:eastAsia="仿宋_GB2312"/>
                <w:sz w:val="21"/>
              </w:rPr>
              <w:t>Cr</w:t>
            </w:r>
            <w:r>
              <w:rPr>
                <w:rFonts w:ascii="仿宋_GB2312" w:hAnsi="仿宋_GB2312" w:cs="仿宋_GB2312" w:eastAsia="仿宋_GB2312"/>
                <w:sz w:val="21"/>
              </w:rPr>
              <w:t>（</w:t>
            </w:r>
            <w:r>
              <w:rPr>
                <w:rFonts w:ascii="仿宋_GB2312" w:hAnsi="仿宋_GB2312" w:cs="仿宋_GB2312" w:eastAsia="仿宋_GB2312"/>
                <w:sz w:val="21"/>
              </w:rPr>
              <w:t>VI</w:t>
            </w:r>
            <w:r>
              <w:rPr>
                <w:rFonts w:ascii="仿宋_GB2312" w:hAnsi="仿宋_GB2312" w:cs="仿宋_GB2312" w:eastAsia="仿宋_GB2312"/>
                <w:sz w:val="21"/>
              </w:rPr>
              <w:t>））≤</w:t>
            </w:r>
            <w:r>
              <w:rPr>
                <w:rFonts w:ascii="仿宋_GB2312" w:hAnsi="仿宋_GB2312" w:cs="仿宋_GB2312" w:eastAsia="仿宋_GB2312"/>
                <w:sz w:val="21"/>
              </w:rPr>
              <w:t>8 mg/kg</w:t>
            </w:r>
            <w:r>
              <w:rPr>
                <w:rFonts w:ascii="仿宋_GB2312" w:hAnsi="仿宋_GB2312" w:cs="仿宋_GB2312" w:eastAsia="仿宋_GB2312"/>
                <w:sz w:val="21"/>
              </w:rPr>
              <w:t>。（提供投标产品制造商第三方权威检测机构（具有</w:t>
            </w:r>
            <w:r>
              <w:rPr>
                <w:rFonts w:ascii="仿宋_GB2312" w:hAnsi="仿宋_GB2312" w:cs="仿宋_GB2312" w:eastAsia="仿宋_GB2312"/>
                <w:sz w:val="21"/>
              </w:rPr>
              <w:t>CMA/CNAS</w:t>
            </w:r>
            <w:r>
              <w:rPr>
                <w:rFonts w:ascii="仿宋_GB2312" w:hAnsi="仿宋_GB2312" w:cs="仿宋_GB2312" w:eastAsia="仿宋_GB2312"/>
                <w:sz w:val="21"/>
              </w:rPr>
              <w:t>资质）出具的检测报告予以佐证）</w:t>
            </w:r>
          </w:p>
          <w:p>
            <w:pPr>
              <w:pStyle w:val="null3"/>
              <w:jc w:val="both"/>
            </w:pPr>
            <w:r>
              <w:rPr>
                <w:rFonts w:ascii="仿宋_GB2312" w:hAnsi="仿宋_GB2312" w:cs="仿宋_GB2312" w:eastAsia="仿宋_GB2312"/>
                <w:sz w:val="21"/>
              </w:rPr>
              <w:t xml:space="preserve">3.13 </w:t>
            </w:r>
            <w:r>
              <w:rPr>
                <w:rFonts w:ascii="仿宋_GB2312" w:hAnsi="仿宋_GB2312" w:cs="仿宋_GB2312" w:eastAsia="仿宋_GB2312"/>
                <w:sz w:val="21"/>
              </w:rPr>
              <w:t>床脚配置四只单刹脚轮，脚轮直径≥</w:t>
            </w:r>
            <w:r>
              <w:rPr>
                <w:rFonts w:ascii="仿宋_GB2312" w:hAnsi="仿宋_GB2312" w:cs="仿宋_GB2312" w:eastAsia="仿宋_GB2312"/>
                <w:sz w:val="21"/>
              </w:rPr>
              <w:t>125mm</w:t>
            </w:r>
            <w:r>
              <w:rPr>
                <w:rFonts w:ascii="仿宋_GB2312" w:hAnsi="仿宋_GB2312" w:cs="仿宋_GB2312" w:eastAsia="仿宋_GB2312"/>
                <w:sz w:val="21"/>
              </w:rPr>
              <w:t>，单只动载载重</w:t>
            </w:r>
            <w:r>
              <w:rPr>
                <w:rFonts w:ascii="仿宋_GB2312" w:hAnsi="仿宋_GB2312" w:cs="仿宋_GB2312" w:eastAsia="仿宋_GB2312"/>
                <w:sz w:val="21"/>
              </w:rPr>
              <w:t>125Kg</w:t>
            </w:r>
            <w:r>
              <w:rPr>
                <w:rFonts w:ascii="仿宋_GB2312" w:hAnsi="仿宋_GB2312" w:cs="仿宋_GB2312" w:eastAsia="仿宋_GB2312"/>
                <w:sz w:val="21"/>
              </w:rPr>
              <w:t>，静载载重</w:t>
            </w:r>
            <w:r>
              <w:rPr>
                <w:rFonts w:ascii="仿宋_GB2312" w:hAnsi="仿宋_GB2312" w:cs="仿宋_GB2312" w:eastAsia="仿宋_GB2312"/>
                <w:sz w:val="21"/>
              </w:rPr>
              <w:t>250 Kg</w:t>
            </w:r>
            <w:r>
              <w:rPr>
                <w:rFonts w:ascii="仿宋_GB2312" w:hAnsi="仿宋_GB2312" w:cs="仿宋_GB2312" w:eastAsia="仿宋_GB2312"/>
                <w:sz w:val="21"/>
              </w:rPr>
              <w:t>，脚轮有全自由、全锁定两档功能；内置无间隙滚珠轴承，保证脚轮平衡性和稳定性；主架材料采用尼龙（</w:t>
            </w:r>
            <w:r>
              <w:rPr>
                <w:rFonts w:ascii="仿宋_GB2312" w:hAnsi="仿宋_GB2312" w:cs="仿宋_GB2312" w:eastAsia="仿宋_GB2312"/>
                <w:sz w:val="21"/>
              </w:rPr>
              <w:t>PA6</w:t>
            </w:r>
            <w:r>
              <w:rPr>
                <w:rFonts w:ascii="仿宋_GB2312" w:hAnsi="仿宋_GB2312" w:cs="仿宋_GB2312" w:eastAsia="仿宋_GB2312"/>
                <w:sz w:val="21"/>
              </w:rPr>
              <w:t>）承载能力强，轮面材料采用</w:t>
            </w:r>
            <w:r>
              <w:rPr>
                <w:rFonts w:ascii="仿宋_GB2312" w:hAnsi="仿宋_GB2312" w:cs="仿宋_GB2312" w:eastAsia="仿宋_GB2312"/>
                <w:sz w:val="21"/>
              </w:rPr>
              <w:t>TPE,</w:t>
            </w:r>
            <w:r>
              <w:rPr>
                <w:rFonts w:ascii="仿宋_GB2312" w:hAnsi="仿宋_GB2312" w:cs="仿宋_GB2312" w:eastAsia="仿宋_GB2312"/>
                <w:sz w:val="21"/>
              </w:rPr>
              <w:t>具有减震和耐磨作用；脚轮有防尘、防异物卷入装置。</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4.1</w:t>
            </w:r>
            <w:r>
              <w:rPr>
                <w:rFonts w:ascii="仿宋_GB2312" w:hAnsi="仿宋_GB2312" w:cs="仿宋_GB2312" w:eastAsia="仿宋_GB2312"/>
                <w:sz w:val="21"/>
              </w:rPr>
              <w:t>不锈钢插式输液杆</w:t>
            </w:r>
            <w:r>
              <w:rPr>
                <w:rFonts w:ascii="仿宋_GB2312" w:hAnsi="仿宋_GB2312" w:cs="仿宋_GB2312" w:eastAsia="仿宋_GB2312"/>
                <w:sz w:val="21"/>
              </w:rPr>
              <w:t>1</w:t>
            </w:r>
            <w:r>
              <w:rPr>
                <w:rFonts w:ascii="仿宋_GB2312" w:hAnsi="仿宋_GB2312" w:cs="仿宋_GB2312" w:eastAsia="仿宋_GB2312"/>
                <w:sz w:val="21"/>
              </w:rPr>
              <w:t>根，</w:t>
            </w:r>
          </w:p>
          <w:p>
            <w:pPr>
              <w:pStyle w:val="null3"/>
              <w:jc w:val="both"/>
            </w:pPr>
            <w:r>
              <w:rPr>
                <w:rFonts w:ascii="仿宋_GB2312" w:hAnsi="仿宋_GB2312" w:cs="仿宋_GB2312" w:eastAsia="仿宋_GB2312"/>
                <w:sz w:val="21"/>
              </w:rPr>
              <w:t>4.2</w:t>
            </w:r>
            <w:r>
              <w:rPr>
                <w:rFonts w:ascii="仿宋_GB2312" w:hAnsi="仿宋_GB2312" w:cs="仿宋_GB2312" w:eastAsia="仿宋_GB2312"/>
                <w:sz w:val="21"/>
              </w:rPr>
              <w:t>双钩引流袋挂钩</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4.3</w:t>
            </w:r>
            <w:r>
              <w:rPr>
                <w:rFonts w:ascii="仿宋_GB2312" w:hAnsi="仿宋_GB2312" w:cs="仿宋_GB2312" w:eastAsia="仿宋_GB2312"/>
                <w:sz w:val="21"/>
              </w:rPr>
              <w:t>输液架插座</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4.4 ABS</w:t>
            </w:r>
            <w:r>
              <w:rPr>
                <w:rFonts w:ascii="仿宋_GB2312" w:hAnsi="仿宋_GB2312" w:cs="仿宋_GB2312" w:eastAsia="仿宋_GB2312"/>
                <w:sz w:val="21"/>
              </w:rPr>
              <w:t>餐板</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4.5</w:t>
            </w:r>
            <w:r>
              <w:rPr>
                <w:rFonts w:ascii="仿宋_GB2312" w:hAnsi="仿宋_GB2312" w:cs="仿宋_GB2312" w:eastAsia="仿宋_GB2312"/>
                <w:sz w:val="21"/>
              </w:rPr>
              <w:t>隐藏式餐桌板放置架</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4.6</w:t>
            </w:r>
            <w:r>
              <w:rPr>
                <w:rFonts w:ascii="仿宋_GB2312" w:hAnsi="仿宋_GB2312" w:cs="仿宋_GB2312" w:eastAsia="仿宋_GB2312"/>
                <w:sz w:val="21"/>
              </w:rPr>
              <w:t>杂物架</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4.7</w:t>
            </w:r>
            <w:r>
              <w:rPr>
                <w:rFonts w:ascii="仿宋_GB2312" w:hAnsi="仿宋_GB2312" w:cs="仿宋_GB2312" w:eastAsia="仿宋_GB2312"/>
                <w:sz w:val="21"/>
              </w:rPr>
              <w:t>防撞保护块</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 xml:space="preserve">4.8 </w:t>
            </w:r>
            <w:r>
              <w:rPr>
                <w:rFonts w:ascii="仿宋_GB2312" w:hAnsi="仿宋_GB2312" w:cs="仿宋_GB2312" w:eastAsia="仿宋_GB2312"/>
                <w:sz w:val="21"/>
              </w:rPr>
              <w:t>透明床头牌</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4.9</w:t>
            </w:r>
            <w:r>
              <w:rPr>
                <w:rFonts w:ascii="仿宋_GB2312" w:hAnsi="仿宋_GB2312" w:cs="仿宋_GB2312" w:eastAsia="仿宋_GB2312"/>
                <w:sz w:val="21"/>
              </w:rPr>
              <w:t>床垫</w:t>
            </w:r>
            <w:r>
              <w:rPr>
                <w:rFonts w:ascii="仿宋_GB2312" w:hAnsi="仿宋_GB2312" w:cs="仿宋_GB2312" w:eastAsia="仿宋_GB2312"/>
                <w:sz w:val="21"/>
              </w:rPr>
              <w:t>1</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床垫与床的各段匹配，床垫由一层≥</w:t>
            </w:r>
            <w:r>
              <w:rPr>
                <w:rFonts w:ascii="仿宋_GB2312" w:hAnsi="仿宋_GB2312" w:cs="仿宋_GB2312" w:eastAsia="仿宋_GB2312"/>
                <w:sz w:val="21"/>
              </w:rPr>
              <w:t>30mm</w:t>
            </w:r>
            <w:r>
              <w:rPr>
                <w:rFonts w:ascii="仿宋_GB2312" w:hAnsi="仿宋_GB2312" w:cs="仿宋_GB2312" w:eastAsia="仿宋_GB2312"/>
                <w:sz w:val="21"/>
              </w:rPr>
              <w:t>椰丝垫，一层≥</w:t>
            </w:r>
            <w:r>
              <w:rPr>
                <w:rFonts w:ascii="仿宋_GB2312" w:hAnsi="仿宋_GB2312" w:cs="仿宋_GB2312" w:eastAsia="仿宋_GB2312"/>
                <w:sz w:val="21"/>
              </w:rPr>
              <w:t>50mm</w:t>
            </w:r>
            <w:r>
              <w:rPr>
                <w:rFonts w:ascii="仿宋_GB2312" w:hAnsi="仿宋_GB2312" w:cs="仿宋_GB2312" w:eastAsia="仿宋_GB2312"/>
                <w:sz w:val="21"/>
              </w:rPr>
              <w:t>高弹</w:t>
            </w:r>
            <w:r>
              <w:rPr>
                <w:rFonts w:ascii="仿宋_GB2312" w:hAnsi="仿宋_GB2312" w:cs="仿宋_GB2312" w:eastAsia="仿宋_GB2312"/>
                <w:sz w:val="21"/>
              </w:rPr>
              <w:t>30#</w:t>
            </w:r>
            <w:r>
              <w:rPr>
                <w:rFonts w:ascii="仿宋_GB2312" w:hAnsi="仿宋_GB2312" w:cs="仿宋_GB2312" w:eastAsia="仿宋_GB2312"/>
                <w:sz w:val="21"/>
              </w:rPr>
              <w:t>海绵和一层防水布制成，并带透气孔，具有良好的弹性和韧性且不易变形，床垫套全脱设计，方便拆洗。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床垫甲醛释放量≤</w:t>
            </w:r>
            <w:r>
              <w:rPr>
                <w:rFonts w:ascii="仿宋_GB2312" w:hAnsi="仿宋_GB2312" w:cs="仿宋_GB2312" w:eastAsia="仿宋_GB2312"/>
                <w:sz w:val="21"/>
              </w:rPr>
              <w:t>0.050mg/m</w:t>
            </w:r>
            <w:r>
              <w:rPr>
                <w:rFonts w:ascii="仿宋_GB2312" w:hAnsi="仿宋_GB2312" w:cs="仿宋_GB2312" w:eastAsia="仿宋_GB2312"/>
                <w:sz w:val="21"/>
              </w:rPr>
              <w:t>²·</w:t>
            </w:r>
            <w:r>
              <w:rPr>
                <w:rFonts w:ascii="仿宋_GB2312" w:hAnsi="仿宋_GB2312" w:cs="仿宋_GB2312" w:eastAsia="仿宋_GB2312"/>
                <w:sz w:val="21"/>
              </w:rPr>
              <w:t>h</w:t>
            </w:r>
            <w:r>
              <w:rPr>
                <w:rFonts w:ascii="仿宋_GB2312" w:hAnsi="仿宋_GB2312" w:cs="仿宋_GB2312" w:eastAsia="仿宋_GB2312"/>
                <w:sz w:val="21"/>
              </w:rPr>
              <w:t>。棕纤维垫、椰丝垫强度≥</w:t>
            </w:r>
            <w:r>
              <w:rPr>
                <w:rFonts w:ascii="仿宋_GB2312" w:hAnsi="仿宋_GB2312" w:cs="仿宋_GB2312" w:eastAsia="仿宋_GB2312"/>
                <w:sz w:val="21"/>
              </w:rPr>
              <w:t>16N/cm</w:t>
            </w:r>
            <w:r>
              <w:rPr>
                <w:rFonts w:ascii="仿宋_GB2312" w:hAnsi="仿宋_GB2312" w:cs="仿宋_GB2312" w:eastAsia="仿宋_GB2312"/>
                <w:sz w:val="21"/>
              </w:rPr>
              <w:t>。泡沫塑料回弹率≥</w:t>
            </w:r>
            <w:r>
              <w:rPr>
                <w:rFonts w:ascii="仿宋_GB2312" w:hAnsi="仿宋_GB2312" w:cs="仿宋_GB2312" w:eastAsia="仿宋_GB2312"/>
                <w:sz w:val="21"/>
              </w:rPr>
              <w:t>35%</w:t>
            </w:r>
            <w:r>
              <w:rPr>
                <w:rFonts w:ascii="仿宋_GB2312" w:hAnsi="仿宋_GB2312" w:cs="仿宋_GB2312" w:eastAsia="仿宋_GB2312"/>
                <w:sz w:val="21"/>
              </w:rPr>
              <w:t>。泡沫塑料拉伸强度≥</w:t>
            </w:r>
            <w:r>
              <w:rPr>
                <w:rFonts w:ascii="仿宋_GB2312" w:hAnsi="仿宋_GB2312" w:cs="仿宋_GB2312" w:eastAsia="仿宋_GB2312"/>
                <w:sz w:val="21"/>
              </w:rPr>
              <w:t>100kPa</w:t>
            </w:r>
            <w:r>
              <w:rPr>
                <w:rFonts w:ascii="仿宋_GB2312" w:hAnsi="仿宋_GB2312" w:cs="仿宋_GB2312" w:eastAsia="仿宋_GB2312"/>
                <w:sz w:val="21"/>
              </w:rPr>
              <w:t>。</w:t>
            </w:r>
          </w:p>
        </w:tc>
      </w:tr>
    </w:tbl>
    <w:p>
      <w:pPr>
        <w:pStyle w:val="null3"/>
      </w:pPr>
      <w:r>
        <w:rPr>
          <w:rFonts w:ascii="仿宋_GB2312" w:hAnsi="仿宋_GB2312" w:cs="仿宋_GB2312" w:eastAsia="仿宋_GB2312"/>
        </w:rPr>
        <w:t>标的名称：轮椅秤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要求配置</w:t>
            </w:r>
            <w:r>
              <w:rPr>
                <w:rFonts w:ascii="仿宋_GB2312" w:hAnsi="仿宋_GB2312" w:cs="仿宋_GB2312" w:eastAsia="仿宋_GB2312"/>
                <w:sz w:val="21"/>
              </w:rPr>
              <w:t>标配（高强度轮椅称台、</w:t>
            </w:r>
            <w:r>
              <w:rPr>
                <w:rFonts w:ascii="仿宋_GB2312" w:hAnsi="仿宋_GB2312" w:cs="仿宋_GB2312" w:eastAsia="仿宋_GB2312"/>
                <w:sz w:val="21"/>
              </w:rPr>
              <w:t>4</w:t>
            </w:r>
            <w:r>
              <w:rPr>
                <w:rFonts w:ascii="仿宋_GB2312" w:hAnsi="仿宋_GB2312" w:cs="仿宋_GB2312" w:eastAsia="仿宋_GB2312"/>
                <w:sz w:val="21"/>
              </w:rPr>
              <w:t>只称重传感器、内置防水接线盒、称重仪表）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最大量程（</w:t>
            </w:r>
            <w:r>
              <w:rPr>
                <w:rFonts w:ascii="仿宋_GB2312" w:hAnsi="仿宋_GB2312" w:cs="仿宋_GB2312" w:eastAsia="仿宋_GB2312"/>
                <w:sz w:val="21"/>
              </w:rPr>
              <w:t>kg</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300KG</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检定分度值（</w:t>
            </w:r>
            <w:r>
              <w:rPr>
                <w:rFonts w:ascii="仿宋_GB2312" w:hAnsi="仿宋_GB2312" w:cs="仿宋_GB2312" w:eastAsia="仿宋_GB2312"/>
                <w:sz w:val="21"/>
              </w:rPr>
              <w:t>kg</w:t>
            </w:r>
            <w:r>
              <w:rPr>
                <w:rFonts w:ascii="仿宋_GB2312" w:hAnsi="仿宋_GB2312" w:cs="仿宋_GB2312" w:eastAsia="仿宋_GB2312"/>
                <w:sz w:val="21"/>
              </w:rPr>
              <w:t>）</w:t>
            </w:r>
            <w:r>
              <w:rPr>
                <w:rFonts w:ascii="仿宋_GB2312" w:hAnsi="仿宋_GB2312" w:cs="仿宋_GB2312" w:eastAsia="仿宋_GB2312"/>
                <w:sz w:val="21"/>
              </w:rPr>
              <w:t xml:space="preserve">0.1kg  </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电源</w:t>
            </w:r>
            <w:r>
              <w:rPr>
                <w:rFonts w:ascii="仿宋_GB2312" w:hAnsi="仿宋_GB2312" w:cs="仿宋_GB2312" w:eastAsia="仿宋_GB2312"/>
                <w:sz w:val="21"/>
              </w:rPr>
              <w:t xml:space="preserve">          </w:t>
            </w:r>
            <w:r>
              <w:rPr>
                <w:rFonts w:ascii="仿宋_GB2312" w:hAnsi="仿宋_GB2312" w:cs="仿宋_GB2312" w:eastAsia="仿宋_GB2312"/>
                <w:sz w:val="21"/>
              </w:rPr>
              <w:t>220VAC/</w:t>
            </w:r>
            <w:r>
              <w:rPr>
                <w:rFonts w:ascii="仿宋_GB2312" w:hAnsi="仿宋_GB2312" w:cs="仿宋_GB2312" w:eastAsia="仿宋_GB2312"/>
                <w:sz w:val="21"/>
              </w:rPr>
              <w:t xml:space="preserve">直流 </w:t>
            </w:r>
            <w:r>
              <w:rPr>
                <w:rFonts w:ascii="仿宋_GB2312" w:hAnsi="仿宋_GB2312" w:cs="仿宋_GB2312" w:eastAsia="仿宋_GB2312"/>
                <w:sz w:val="21"/>
              </w:rPr>
              <w:t>2</w:t>
            </w:r>
            <w:r>
              <w:rPr>
                <w:rFonts w:ascii="仿宋_GB2312" w:hAnsi="仿宋_GB2312" w:cs="仿宋_GB2312" w:eastAsia="仿宋_GB2312"/>
                <w:sz w:val="21"/>
              </w:rPr>
              <w:t>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称台材质及厚度</w:t>
            </w:r>
            <w:r>
              <w:rPr>
                <w:rFonts w:ascii="仿宋_GB2312" w:hAnsi="仿宋_GB2312" w:cs="仿宋_GB2312" w:eastAsia="仿宋_GB2312"/>
                <w:sz w:val="21"/>
              </w:rPr>
              <w:t xml:space="preserve">  </w:t>
            </w:r>
            <w:r>
              <w:rPr>
                <w:rFonts w:ascii="仿宋_GB2312" w:hAnsi="仿宋_GB2312" w:cs="仿宋_GB2312" w:eastAsia="仿宋_GB2312"/>
                <w:sz w:val="21"/>
              </w:rPr>
              <w:t>碳钢</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 xml:space="preserve">6   </w:t>
            </w:r>
            <w:r>
              <w:rPr>
                <w:rFonts w:ascii="仿宋_GB2312" w:hAnsi="仿宋_GB2312" w:cs="仿宋_GB2312" w:eastAsia="仿宋_GB2312"/>
                <w:sz w:val="21"/>
              </w:rPr>
              <w:t xml:space="preserve">称台尺寸外径          </w:t>
            </w:r>
            <w:r>
              <w:rPr>
                <w:rFonts w:ascii="仿宋_GB2312" w:hAnsi="仿宋_GB2312" w:cs="仿宋_GB2312" w:eastAsia="仿宋_GB2312"/>
                <w:sz w:val="21"/>
              </w:rPr>
              <w:t>1*1m</w:t>
            </w:r>
            <w:r>
              <w:rPr>
                <w:rFonts w:ascii="仿宋_GB2312" w:hAnsi="仿宋_GB2312" w:cs="仿宋_GB2312" w:eastAsia="仿宋_GB2312"/>
                <w:sz w:val="21"/>
              </w:rPr>
              <w:t>（内径</w:t>
            </w:r>
            <w:r>
              <w:rPr>
                <w:rFonts w:ascii="仿宋_GB2312" w:hAnsi="仿宋_GB2312" w:cs="仿宋_GB2312" w:eastAsia="仿宋_GB2312"/>
                <w:sz w:val="21"/>
              </w:rPr>
              <w:t>0.8*0.8m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称重范围</w:t>
            </w:r>
            <w:r>
              <w:rPr>
                <w:rFonts w:ascii="仿宋_GB2312" w:hAnsi="仿宋_GB2312" w:cs="仿宋_GB2312" w:eastAsia="仿宋_GB2312"/>
                <w:sz w:val="21"/>
              </w:rPr>
              <w:t xml:space="preserve">     </w:t>
            </w:r>
            <w:r>
              <w:rPr>
                <w:rFonts w:ascii="仿宋_GB2312" w:hAnsi="仿宋_GB2312" w:cs="仿宋_GB2312" w:eastAsia="仿宋_GB2312"/>
                <w:sz w:val="21"/>
              </w:rPr>
              <w:t>300KG</w:t>
            </w:r>
          </w:p>
          <w:p>
            <w:pPr>
              <w:pStyle w:val="null3"/>
              <w:jc w:val="both"/>
            </w:pPr>
            <w:r>
              <w:rPr>
                <w:rFonts w:ascii="仿宋_GB2312" w:hAnsi="仿宋_GB2312" w:cs="仿宋_GB2312" w:eastAsia="仿宋_GB2312"/>
                <w:sz w:val="21"/>
              </w:rPr>
              <w:t>计量准确度</w:t>
            </w:r>
            <w:r>
              <w:rPr>
                <w:rFonts w:ascii="仿宋_GB2312" w:hAnsi="仿宋_GB2312" w:cs="仿宋_GB2312" w:eastAsia="仿宋_GB2312"/>
                <w:sz w:val="21"/>
              </w:rPr>
              <w:t xml:space="preserve">   </w:t>
            </w:r>
            <w:r>
              <w:rPr>
                <w:rFonts w:ascii="仿宋_GB2312" w:hAnsi="仿宋_GB2312" w:cs="仿宋_GB2312" w:eastAsia="仿宋_GB2312"/>
                <w:sz w:val="21"/>
              </w:rPr>
              <w:t>国家</w:t>
            </w:r>
            <w:r>
              <w:rPr>
                <w:rFonts w:ascii="仿宋_GB2312" w:hAnsi="仿宋_GB2312" w:cs="仿宋_GB2312" w:eastAsia="仿宋_GB2312"/>
                <w:sz w:val="21"/>
              </w:rPr>
              <w:t>III</w:t>
            </w:r>
            <w:r>
              <w:rPr>
                <w:rFonts w:ascii="仿宋_GB2312" w:hAnsi="仿宋_GB2312" w:cs="仿宋_GB2312" w:eastAsia="仿宋_GB2312"/>
                <w:sz w:val="21"/>
              </w:rPr>
              <w:t xml:space="preserve">级  </w:t>
            </w:r>
            <w:r>
              <w:rPr>
                <w:rFonts w:ascii="仿宋_GB2312" w:hAnsi="仿宋_GB2312" w:cs="仿宋_GB2312" w:eastAsia="仿宋_GB2312"/>
                <w:sz w:val="21"/>
              </w:rPr>
              <w:t>1/3000</w:t>
            </w:r>
          </w:p>
          <w:p>
            <w:pPr>
              <w:pStyle w:val="null3"/>
              <w:jc w:val="both"/>
            </w:pPr>
            <w:r>
              <w:rPr>
                <w:rFonts w:ascii="仿宋_GB2312" w:hAnsi="仿宋_GB2312" w:cs="仿宋_GB2312" w:eastAsia="仿宋_GB2312"/>
                <w:sz w:val="21"/>
              </w:rPr>
              <w:t>允许误差</w:t>
            </w:r>
            <w:r>
              <w:rPr>
                <w:rFonts w:ascii="仿宋_GB2312" w:hAnsi="仿宋_GB2312" w:cs="仿宋_GB2312" w:eastAsia="仿宋_GB2312"/>
                <w:sz w:val="21"/>
              </w:rPr>
              <w:t xml:space="preserve">      </w:t>
            </w:r>
            <w:r>
              <w:rPr>
                <w:rFonts w:ascii="仿宋_GB2312" w:hAnsi="仿宋_GB2312" w:cs="仿宋_GB2312" w:eastAsia="仿宋_GB2312"/>
                <w:sz w:val="21"/>
              </w:rPr>
              <w:t>200G</w:t>
            </w:r>
          </w:p>
          <w:p>
            <w:pPr>
              <w:pStyle w:val="null3"/>
              <w:jc w:val="both"/>
            </w:pPr>
            <w:r>
              <w:rPr>
                <w:rFonts w:ascii="仿宋_GB2312" w:hAnsi="仿宋_GB2312" w:cs="仿宋_GB2312" w:eastAsia="仿宋_GB2312"/>
                <w:sz w:val="21"/>
              </w:rPr>
              <w:t>工作温度</w:t>
            </w:r>
            <w:r>
              <w:rPr>
                <w:rFonts w:ascii="仿宋_GB2312" w:hAnsi="仿宋_GB2312" w:cs="仿宋_GB2312" w:eastAsia="仿宋_GB2312"/>
                <w:sz w:val="21"/>
              </w:rPr>
              <w:t xml:space="preserve">       </w:t>
            </w:r>
            <w:r>
              <w:rPr>
                <w:rFonts w:ascii="仿宋_GB2312" w:hAnsi="仿宋_GB2312" w:cs="仿宋_GB2312" w:eastAsia="仿宋_GB2312"/>
                <w:sz w:val="21"/>
              </w:rPr>
              <w:t>-5-45</w:t>
            </w:r>
            <w:r>
              <w:rPr>
                <w:rFonts w:ascii="仿宋_GB2312" w:hAnsi="仿宋_GB2312" w:cs="仿宋_GB2312" w:eastAsia="仿宋_GB2312"/>
                <w:sz w:val="21"/>
              </w:rPr>
              <w:t xml:space="preserve">度   </w:t>
            </w:r>
          </w:p>
        </w:tc>
      </w:tr>
    </w:tbl>
    <w:p>
      <w:pPr>
        <w:pStyle w:val="null3"/>
      </w:pPr>
      <w:r>
        <w:rPr>
          <w:rFonts w:ascii="仿宋_GB2312" w:hAnsi="仿宋_GB2312" w:cs="仿宋_GB2312" w:eastAsia="仿宋_GB2312"/>
        </w:rPr>
        <w:t>标的名称：心脏除颤仪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体外除颤监护仪配置</w:t>
            </w:r>
            <w:r>
              <w:rPr>
                <w:rFonts w:ascii="仿宋_GB2312" w:hAnsi="仿宋_GB2312" w:cs="仿宋_GB2312" w:eastAsia="仿宋_GB2312"/>
                <w:sz w:val="21"/>
              </w:rPr>
              <w:t>≥</w:t>
            </w:r>
            <w:r>
              <w:rPr>
                <w:rFonts w:ascii="仿宋_GB2312" w:hAnsi="仿宋_GB2312" w:cs="仿宋_GB2312" w:eastAsia="仿宋_GB2312"/>
                <w:sz w:val="21"/>
              </w:rPr>
              <w:t>8.4</w:t>
            </w:r>
            <w:r>
              <w:rPr>
                <w:rFonts w:ascii="仿宋_GB2312" w:hAnsi="仿宋_GB2312" w:cs="仿宋_GB2312" w:eastAsia="仿宋_GB2312"/>
                <w:sz w:val="21"/>
              </w:rPr>
              <w:t>英寸彩色</w:t>
            </w:r>
            <w:r>
              <w:rPr>
                <w:rFonts w:ascii="仿宋_GB2312" w:hAnsi="仿宋_GB2312" w:cs="仿宋_GB2312" w:eastAsia="仿宋_GB2312"/>
                <w:sz w:val="21"/>
              </w:rPr>
              <w:t>TFT</w:t>
            </w:r>
            <w:r>
              <w:rPr>
                <w:rFonts w:ascii="仿宋_GB2312" w:hAnsi="仿宋_GB2312" w:cs="仿宋_GB2312" w:eastAsia="仿宋_GB2312"/>
                <w:sz w:val="21"/>
              </w:rPr>
              <w:t>显示屏，分辨率</w:t>
            </w:r>
            <w:r>
              <w:rPr>
                <w:rFonts w:ascii="仿宋_GB2312" w:hAnsi="仿宋_GB2312" w:cs="仿宋_GB2312" w:eastAsia="仿宋_GB2312"/>
                <w:sz w:val="21"/>
              </w:rPr>
              <w:t>≥</w:t>
            </w:r>
            <w:r>
              <w:rPr>
                <w:rFonts w:ascii="仿宋_GB2312" w:hAnsi="仿宋_GB2312" w:cs="仿宋_GB2312" w:eastAsia="仿宋_GB2312"/>
                <w:sz w:val="21"/>
              </w:rPr>
              <w:t>800X600</w:t>
            </w:r>
            <w:r>
              <w:rPr>
                <w:rFonts w:ascii="仿宋_GB2312" w:hAnsi="仿宋_GB2312" w:cs="仿宋_GB2312" w:eastAsia="仿宋_GB2312"/>
                <w:sz w:val="21"/>
              </w:rPr>
              <w:t>，界面可显示</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道监护参数波形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显示模式具有高对比度显示界面，可通过</w:t>
            </w:r>
            <w:r>
              <w:rPr>
                <w:rFonts w:ascii="仿宋_GB2312" w:hAnsi="仿宋_GB2312" w:cs="仿宋_GB2312" w:eastAsia="仿宋_GB2312"/>
                <w:sz w:val="21"/>
              </w:rPr>
              <w:t>VGA</w:t>
            </w:r>
            <w:r>
              <w:rPr>
                <w:rFonts w:ascii="仿宋_GB2312" w:hAnsi="仿宋_GB2312" w:cs="仿宋_GB2312" w:eastAsia="仿宋_GB2312"/>
                <w:sz w:val="21"/>
              </w:rPr>
              <w:t>外接显示器。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采用双相指数截断（</w:t>
            </w:r>
            <w:r>
              <w:rPr>
                <w:rFonts w:ascii="仿宋_GB2312" w:hAnsi="仿宋_GB2312" w:cs="仿宋_GB2312" w:eastAsia="仿宋_GB2312"/>
                <w:sz w:val="21"/>
              </w:rPr>
              <w:t>BTE</w:t>
            </w:r>
            <w:r>
              <w:rPr>
                <w:rFonts w:ascii="仿宋_GB2312" w:hAnsi="仿宋_GB2312" w:cs="仿宋_GB2312" w:eastAsia="仿宋_GB2312"/>
                <w:sz w:val="21"/>
              </w:rPr>
              <w:t>）波形，波形参数可根据病人阻抗进行自动补偿；</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支持电极类型：体外除颤电极板、多功能电极片和体内除颤电极板，其中体外电极板为成人</w:t>
            </w:r>
            <w:r>
              <w:rPr>
                <w:rFonts w:ascii="仿宋_GB2312" w:hAnsi="仿宋_GB2312" w:cs="仿宋_GB2312" w:eastAsia="仿宋_GB2312"/>
                <w:sz w:val="21"/>
              </w:rPr>
              <w:t>/</w:t>
            </w:r>
            <w:r>
              <w:rPr>
                <w:rFonts w:ascii="仿宋_GB2312" w:hAnsi="仿宋_GB2312" w:cs="仿宋_GB2312" w:eastAsia="仿宋_GB2312"/>
                <w:sz w:val="21"/>
              </w:rPr>
              <w:t>小儿多功能一体型；</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体外除颤监护仪提供的体外电极板具有支持充电，放电，能量选择等操作功能并具备充电完成指示灯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体外手动除颤和同步除颤中，除颤能量选择范围</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种，最小</w:t>
            </w:r>
            <w:r>
              <w:rPr>
                <w:rFonts w:ascii="仿宋_GB2312" w:hAnsi="仿宋_GB2312" w:cs="仿宋_GB2312" w:eastAsia="仿宋_GB2312"/>
                <w:sz w:val="21"/>
              </w:rPr>
              <w:t>为</w:t>
            </w:r>
            <w:r>
              <w:rPr>
                <w:rFonts w:ascii="仿宋_GB2312" w:hAnsi="仿宋_GB2312" w:cs="仿宋_GB2312" w:eastAsia="仿宋_GB2312"/>
                <w:sz w:val="21"/>
              </w:rPr>
              <w:t>1J</w:t>
            </w:r>
            <w:r>
              <w:rPr>
                <w:rFonts w:ascii="仿宋_GB2312" w:hAnsi="仿宋_GB2312" w:cs="仿宋_GB2312" w:eastAsia="仿宋_GB2312"/>
                <w:sz w:val="21"/>
              </w:rPr>
              <w:t>，最大</w:t>
            </w:r>
            <w:r>
              <w:rPr>
                <w:rFonts w:ascii="仿宋_GB2312" w:hAnsi="仿宋_GB2312" w:cs="仿宋_GB2312" w:eastAsia="仿宋_GB2312"/>
                <w:sz w:val="21"/>
              </w:rPr>
              <w:t>为</w:t>
            </w:r>
            <w:r>
              <w:rPr>
                <w:rFonts w:ascii="仿宋_GB2312" w:hAnsi="仿宋_GB2312" w:cs="仿宋_GB2312" w:eastAsia="仿宋_GB2312"/>
                <w:sz w:val="21"/>
              </w:rPr>
              <w:t>360J</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病人阻抗范围：体外除颤：</w:t>
            </w:r>
            <w:r>
              <w:rPr>
                <w:rFonts w:ascii="仿宋_GB2312" w:hAnsi="仿宋_GB2312" w:cs="仿宋_GB2312" w:eastAsia="仿宋_GB2312"/>
                <w:sz w:val="21"/>
              </w:rPr>
              <w:t>20~250</w:t>
            </w:r>
            <w:r>
              <w:rPr>
                <w:rFonts w:ascii="仿宋_GB2312" w:hAnsi="仿宋_GB2312" w:cs="仿宋_GB2312" w:eastAsia="仿宋_GB2312"/>
                <w:sz w:val="21"/>
              </w:rPr>
              <w:t>欧；体内除颤：</w:t>
            </w:r>
            <w:r>
              <w:rPr>
                <w:rFonts w:ascii="仿宋_GB2312" w:hAnsi="仿宋_GB2312" w:cs="仿宋_GB2312" w:eastAsia="仿宋_GB2312"/>
                <w:sz w:val="21"/>
              </w:rPr>
              <w:t>15-250</w:t>
            </w:r>
            <w:r>
              <w:rPr>
                <w:rFonts w:ascii="仿宋_GB2312" w:hAnsi="仿宋_GB2312" w:cs="仿宋_GB2312" w:eastAsia="仿宋_GB2312"/>
                <w:sz w:val="21"/>
              </w:rPr>
              <w:t>欧；</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体外除颤监护仪标配支持</w:t>
            </w:r>
            <w:r>
              <w:rPr>
                <w:rFonts w:ascii="仿宋_GB2312" w:hAnsi="仿宋_GB2312" w:cs="仿宋_GB2312" w:eastAsia="仿宋_GB2312"/>
                <w:sz w:val="21"/>
              </w:rPr>
              <w:t>AED</w:t>
            </w:r>
            <w:r>
              <w:rPr>
                <w:rFonts w:ascii="仿宋_GB2312" w:hAnsi="仿宋_GB2312" w:cs="仿宋_GB2312" w:eastAsia="仿宋_GB2312"/>
                <w:sz w:val="21"/>
              </w:rPr>
              <w:t>除颤功能，电击能量</w:t>
            </w:r>
            <w:r>
              <w:rPr>
                <w:rFonts w:ascii="仿宋_GB2312" w:hAnsi="仿宋_GB2312" w:cs="仿宋_GB2312" w:eastAsia="仿宋_GB2312"/>
                <w:sz w:val="21"/>
              </w:rPr>
              <w:t>100J</w:t>
            </w:r>
            <w:r>
              <w:rPr>
                <w:rFonts w:ascii="仿宋_GB2312" w:hAnsi="仿宋_GB2312" w:cs="仿宋_GB2312" w:eastAsia="仿宋_GB2312"/>
                <w:sz w:val="21"/>
              </w:rPr>
              <w:t>～</w:t>
            </w:r>
            <w:r>
              <w:rPr>
                <w:rFonts w:ascii="仿宋_GB2312" w:hAnsi="仿宋_GB2312" w:cs="仿宋_GB2312" w:eastAsia="仿宋_GB2312"/>
                <w:sz w:val="21"/>
              </w:rPr>
              <w:t>360J</w:t>
            </w:r>
            <w:r>
              <w:rPr>
                <w:rFonts w:ascii="仿宋_GB2312" w:hAnsi="仿宋_GB2312" w:cs="仿宋_GB2312" w:eastAsia="仿宋_GB2312"/>
                <w:sz w:val="21"/>
              </w:rPr>
              <w:t>可配置，配置符合</w:t>
            </w:r>
            <w:r>
              <w:rPr>
                <w:rFonts w:ascii="仿宋_GB2312" w:hAnsi="仿宋_GB2312" w:cs="仿宋_GB2312" w:eastAsia="仿宋_GB2312"/>
                <w:sz w:val="21"/>
              </w:rPr>
              <w:t>AHA2010</w:t>
            </w:r>
            <w:r>
              <w:rPr>
                <w:rFonts w:ascii="仿宋_GB2312" w:hAnsi="仿宋_GB2312" w:cs="仿宋_GB2312" w:eastAsia="仿宋_GB2312"/>
                <w:sz w:val="21"/>
              </w:rPr>
              <w:t>急救指南，可电击心率</w:t>
            </w:r>
            <w:r>
              <w:rPr>
                <w:rFonts w:ascii="仿宋_GB2312" w:hAnsi="仿宋_GB2312" w:cs="仿宋_GB2312" w:eastAsia="仿宋_GB2312"/>
                <w:sz w:val="21"/>
              </w:rPr>
              <w:t>VF,VT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体外除颤监护仪支持</w:t>
            </w:r>
            <w:r>
              <w:rPr>
                <w:rFonts w:ascii="仿宋_GB2312" w:hAnsi="仿宋_GB2312" w:cs="仿宋_GB2312" w:eastAsia="仿宋_GB2312"/>
                <w:sz w:val="21"/>
              </w:rPr>
              <w:t>CPR</w:t>
            </w:r>
            <w:r>
              <w:rPr>
                <w:rFonts w:ascii="仿宋_GB2312" w:hAnsi="仿宋_GB2312" w:cs="仿宋_GB2312" w:eastAsia="仿宋_GB2312"/>
                <w:sz w:val="21"/>
              </w:rPr>
              <w:t>心肺复苏抢救提示，可指导操作人员进行</w:t>
            </w:r>
            <w:r>
              <w:rPr>
                <w:rFonts w:ascii="仿宋_GB2312" w:hAnsi="仿宋_GB2312" w:cs="仿宋_GB2312" w:eastAsia="仿宋_GB2312"/>
                <w:sz w:val="21"/>
              </w:rPr>
              <w:t>CPR</w:t>
            </w:r>
            <w:r>
              <w:rPr>
                <w:rFonts w:ascii="仿宋_GB2312" w:hAnsi="仿宋_GB2312" w:cs="仿宋_GB2312" w:eastAsia="仿宋_GB2312"/>
                <w:sz w:val="21"/>
              </w:rPr>
              <w:t>操作，过程符合</w:t>
            </w:r>
            <w:r>
              <w:rPr>
                <w:rFonts w:ascii="仿宋_GB2312" w:hAnsi="仿宋_GB2312" w:cs="仿宋_GB2312" w:eastAsia="仿宋_GB2312"/>
                <w:sz w:val="21"/>
              </w:rPr>
              <w:t>AHA2010</w:t>
            </w:r>
            <w:r>
              <w:rPr>
                <w:rFonts w:ascii="仿宋_GB2312" w:hAnsi="仿宋_GB2312" w:cs="仿宋_GB2312" w:eastAsia="仿宋_GB2312"/>
                <w:sz w:val="21"/>
              </w:rPr>
              <w:t>急救指南中</w:t>
            </w:r>
            <w:r>
              <w:rPr>
                <w:rFonts w:ascii="仿宋_GB2312" w:hAnsi="仿宋_GB2312" w:cs="仿宋_GB2312" w:eastAsia="仿宋_GB2312"/>
                <w:sz w:val="21"/>
              </w:rPr>
              <w:t>CPR</w:t>
            </w:r>
            <w:r>
              <w:rPr>
                <w:rFonts w:ascii="仿宋_GB2312" w:hAnsi="仿宋_GB2312" w:cs="仿宋_GB2312" w:eastAsia="仿宋_GB2312"/>
                <w:sz w:val="21"/>
              </w:rPr>
              <w:t>指南要求</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体外除颤监护仪支持体内除颤功能，选配体内除颤电击板，体内手动除颤时，除颤能量选择范围为</w:t>
            </w:r>
            <w:r>
              <w:rPr>
                <w:rFonts w:ascii="仿宋_GB2312" w:hAnsi="仿宋_GB2312" w:cs="仿宋_GB2312" w:eastAsia="仿宋_GB2312"/>
                <w:sz w:val="21"/>
              </w:rPr>
              <w:t>14</w:t>
            </w:r>
            <w:r>
              <w:rPr>
                <w:rFonts w:ascii="仿宋_GB2312" w:hAnsi="仿宋_GB2312" w:cs="仿宋_GB2312" w:eastAsia="仿宋_GB2312"/>
                <w:sz w:val="21"/>
              </w:rPr>
              <w:t>种，最小为</w:t>
            </w:r>
            <w:r>
              <w:rPr>
                <w:rFonts w:ascii="仿宋_GB2312" w:hAnsi="仿宋_GB2312" w:cs="仿宋_GB2312" w:eastAsia="仿宋_GB2312"/>
                <w:sz w:val="21"/>
              </w:rPr>
              <w:t>1J</w:t>
            </w:r>
            <w:r>
              <w:rPr>
                <w:rFonts w:ascii="仿宋_GB2312" w:hAnsi="仿宋_GB2312" w:cs="仿宋_GB2312" w:eastAsia="仿宋_GB2312"/>
                <w:sz w:val="21"/>
              </w:rPr>
              <w:t>，最大为</w:t>
            </w:r>
            <w:r>
              <w:rPr>
                <w:rFonts w:ascii="仿宋_GB2312" w:hAnsi="仿宋_GB2312" w:cs="仿宋_GB2312" w:eastAsia="仿宋_GB2312"/>
                <w:sz w:val="21"/>
              </w:rPr>
              <w:t>50J</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电池供电情况下除颤监护仪充电至</w:t>
            </w:r>
            <w:r>
              <w:rPr>
                <w:rFonts w:ascii="仿宋_GB2312" w:hAnsi="仿宋_GB2312" w:cs="仿宋_GB2312" w:eastAsia="仿宋_GB2312"/>
                <w:sz w:val="21"/>
              </w:rPr>
              <w:t>200J</w:t>
            </w:r>
            <w:r>
              <w:rPr>
                <w:rFonts w:ascii="仿宋_GB2312" w:hAnsi="仿宋_GB2312" w:cs="仿宋_GB2312" w:eastAsia="仿宋_GB2312"/>
                <w:sz w:val="21"/>
              </w:rPr>
              <w:t>≤</w:t>
            </w:r>
            <w:r>
              <w:rPr>
                <w:rFonts w:ascii="仿宋_GB2312" w:hAnsi="仿宋_GB2312" w:cs="仿宋_GB2312" w:eastAsia="仿宋_GB2312"/>
                <w:sz w:val="21"/>
              </w:rPr>
              <w:t>5s</w:t>
            </w:r>
            <w:r>
              <w:rPr>
                <w:rFonts w:ascii="仿宋_GB2312" w:hAnsi="仿宋_GB2312" w:cs="仿宋_GB2312" w:eastAsia="仿宋_GB2312"/>
                <w:sz w:val="21"/>
              </w:rPr>
              <w:t>，充电置</w:t>
            </w:r>
            <w:r>
              <w:rPr>
                <w:rFonts w:ascii="仿宋_GB2312" w:hAnsi="仿宋_GB2312" w:cs="仿宋_GB2312" w:eastAsia="仿宋_GB2312"/>
                <w:sz w:val="21"/>
              </w:rPr>
              <w:t>360J</w:t>
            </w:r>
            <w:r>
              <w:rPr>
                <w:rFonts w:ascii="仿宋_GB2312" w:hAnsi="仿宋_GB2312" w:cs="仿宋_GB2312" w:eastAsia="仿宋_GB2312"/>
                <w:sz w:val="21"/>
              </w:rPr>
              <w:t>≤</w:t>
            </w:r>
            <w:r>
              <w:rPr>
                <w:rFonts w:ascii="仿宋_GB2312" w:hAnsi="仿宋_GB2312" w:cs="仿宋_GB2312" w:eastAsia="仿宋_GB2312"/>
                <w:sz w:val="21"/>
              </w:rPr>
              <w:t>8s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体外除颤监护仪在关机状态并接通交流电情况下，会按照设定的时间自动检测，包括进行常规检验和大能量检测</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起搏模式具有固定起搏和按需起搏</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起搏波形：单向方波脉冲，脉冲宽度为</w:t>
            </w:r>
            <w:r>
              <w:rPr>
                <w:rFonts w:ascii="仿宋_GB2312" w:hAnsi="仿宋_GB2312" w:cs="仿宋_GB2312" w:eastAsia="仿宋_GB2312"/>
                <w:sz w:val="21"/>
              </w:rPr>
              <w:t>20ms</w:t>
            </w:r>
            <w:r>
              <w:rPr>
                <w:rFonts w:ascii="仿宋_GB2312" w:hAnsi="仿宋_GB2312" w:cs="仿宋_GB2312" w:eastAsia="仿宋_GB2312"/>
                <w:sz w:val="21"/>
              </w:rPr>
              <w:t>±</w:t>
            </w:r>
            <w:r>
              <w:rPr>
                <w:rFonts w:ascii="仿宋_GB2312" w:hAnsi="仿宋_GB2312" w:cs="仿宋_GB2312" w:eastAsia="仿宋_GB2312"/>
                <w:sz w:val="21"/>
              </w:rPr>
              <w:t>1.5ms</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可选配升级实现</w:t>
            </w:r>
            <w:r>
              <w:rPr>
                <w:rFonts w:ascii="仿宋_GB2312" w:hAnsi="仿宋_GB2312" w:cs="仿宋_GB2312" w:eastAsia="仿宋_GB2312"/>
                <w:sz w:val="21"/>
              </w:rPr>
              <w:t>12</w:t>
            </w:r>
            <w:r>
              <w:rPr>
                <w:rFonts w:ascii="仿宋_GB2312" w:hAnsi="仿宋_GB2312" w:cs="仿宋_GB2312" w:eastAsia="仿宋_GB2312"/>
                <w:sz w:val="21"/>
              </w:rPr>
              <w:t>导</w:t>
            </w:r>
            <w:r>
              <w:rPr>
                <w:rFonts w:ascii="仿宋_GB2312" w:hAnsi="仿宋_GB2312" w:cs="仿宋_GB2312" w:eastAsia="仿宋_GB2312"/>
                <w:sz w:val="21"/>
              </w:rPr>
              <w:t>ECG</w:t>
            </w:r>
            <w:r>
              <w:rPr>
                <w:rFonts w:ascii="仿宋_GB2312" w:hAnsi="仿宋_GB2312" w:cs="仿宋_GB2312" w:eastAsia="仿宋_GB2312"/>
                <w:sz w:val="21"/>
              </w:rPr>
              <w:t>、</w:t>
            </w:r>
            <w:r>
              <w:rPr>
                <w:rFonts w:ascii="仿宋_GB2312" w:hAnsi="仿宋_GB2312" w:cs="仿宋_GB2312" w:eastAsia="仿宋_GB2312"/>
                <w:sz w:val="21"/>
              </w:rPr>
              <w:t>SPO2</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通道体温、</w:t>
            </w:r>
            <w:r>
              <w:rPr>
                <w:rFonts w:ascii="仿宋_GB2312" w:hAnsi="仿宋_GB2312" w:cs="仿宋_GB2312" w:eastAsia="仿宋_GB2312"/>
                <w:sz w:val="21"/>
              </w:rPr>
              <w:t>NIBP</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通道</w:t>
            </w:r>
            <w:r>
              <w:rPr>
                <w:rFonts w:ascii="仿宋_GB2312" w:hAnsi="仿宋_GB2312" w:cs="仿宋_GB2312" w:eastAsia="仿宋_GB2312"/>
                <w:sz w:val="21"/>
              </w:rPr>
              <w:t>IBP</w:t>
            </w:r>
            <w:r>
              <w:rPr>
                <w:rFonts w:ascii="仿宋_GB2312" w:hAnsi="仿宋_GB2312" w:cs="仿宋_GB2312" w:eastAsia="仿宋_GB2312"/>
                <w:sz w:val="21"/>
              </w:rPr>
              <w:t>、旁流呼气末</w:t>
            </w:r>
            <w:r>
              <w:rPr>
                <w:rFonts w:ascii="仿宋_GB2312" w:hAnsi="仿宋_GB2312" w:cs="仿宋_GB2312" w:eastAsia="仿宋_GB2312"/>
                <w:sz w:val="21"/>
              </w:rPr>
              <w:t>CO2</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可监测心律失常种类≥</w:t>
            </w:r>
            <w:r>
              <w:rPr>
                <w:rFonts w:ascii="仿宋_GB2312" w:hAnsi="仿宋_GB2312" w:cs="仿宋_GB2312" w:eastAsia="仿宋_GB2312"/>
                <w:sz w:val="21"/>
              </w:rPr>
              <w:t>26</w:t>
            </w:r>
            <w:r>
              <w:rPr>
                <w:rFonts w:ascii="仿宋_GB2312" w:hAnsi="仿宋_GB2312" w:cs="仿宋_GB2312" w:eastAsia="仿宋_GB2312"/>
                <w:sz w:val="21"/>
              </w:rPr>
              <w:t>种；</w:t>
            </w:r>
          </w:p>
          <w:p>
            <w:pPr>
              <w:pStyle w:val="null3"/>
              <w:jc w:val="both"/>
            </w:pPr>
            <w:r>
              <w:rPr>
                <w:rFonts w:ascii="仿宋_GB2312" w:hAnsi="仿宋_GB2312" w:cs="仿宋_GB2312" w:eastAsia="仿宋_GB2312"/>
                <w:sz w:val="21"/>
              </w:rPr>
              <w:t>17.120</w:t>
            </w:r>
            <w:r>
              <w:rPr>
                <w:rFonts w:ascii="仿宋_GB2312" w:hAnsi="仿宋_GB2312" w:cs="仿宋_GB2312" w:eastAsia="仿宋_GB2312"/>
                <w:sz w:val="21"/>
              </w:rPr>
              <w:t>小时趋势图和趋势表、</w:t>
            </w:r>
            <w:r>
              <w:rPr>
                <w:rFonts w:ascii="仿宋_GB2312" w:hAnsi="仿宋_GB2312" w:cs="仿宋_GB2312" w:eastAsia="仿宋_GB2312"/>
                <w:sz w:val="21"/>
              </w:rPr>
              <w:t>200</w:t>
            </w:r>
            <w:r>
              <w:rPr>
                <w:rFonts w:ascii="仿宋_GB2312" w:hAnsi="仿宋_GB2312" w:cs="仿宋_GB2312" w:eastAsia="仿宋_GB2312"/>
                <w:sz w:val="21"/>
              </w:rPr>
              <w:t>条参数报警事件、</w:t>
            </w:r>
            <w:r>
              <w:rPr>
                <w:rFonts w:ascii="仿宋_GB2312" w:hAnsi="仿宋_GB2312" w:cs="仿宋_GB2312" w:eastAsia="仿宋_GB2312"/>
                <w:sz w:val="21"/>
              </w:rPr>
              <w:t>2000</w:t>
            </w:r>
            <w:r>
              <w:rPr>
                <w:rFonts w:ascii="仿宋_GB2312" w:hAnsi="仿宋_GB2312" w:cs="仿宋_GB2312" w:eastAsia="仿宋_GB2312"/>
                <w:sz w:val="21"/>
              </w:rPr>
              <w:t>组血压数据、</w:t>
            </w:r>
            <w:r>
              <w:rPr>
                <w:rFonts w:ascii="仿宋_GB2312" w:hAnsi="仿宋_GB2312" w:cs="仿宋_GB2312" w:eastAsia="仿宋_GB2312"/>
                <w:sz w:val="21"/>
              </w:rPr>
              <w:t>480min</w:t>
            </w:r>
            <w:r>
              <w:rPr>
                <w:rFonts w:ascii="仿宋_GB2312" w:hAnsi="仿宋_GB2312" w:cs="仿宋_GB2312" w:eastAsia="仿宋_GB2312"/>
                <w:sz w:val="21"/>
              </w:rPr>
              <w:t>录音存储、</w:t>
            </w:r>
            <w:r>
              <w:rPr>
                <w:rFonts w:ascii="仿宋_GB2312" w:hAnsi="仿宋_GB2312" w:cs="仿宋_GB2312" w:eastAsia="仿宋_GB2312"/>
                <w:sz w:val="21"/>
              </w:rPr>
              <w:t>120</w:t>
            </w:r>
            <w:r>
              <w:rPr>
                <w:rFonts w:ascii="仿宋_GB2312" w:hAnsi="仿宋_GB2312" w:cs="仿宋_GB2312" w:eastAsia="仿宋_GB2312"/>
                <w:sz w:val="21"/>
              </w:rPr>
              <w:t>小时全息波形</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体外除颤监护仪提供技术报警和生理报警两种报警功能，具有声音报警、灯光报警、文字描述三种报警方式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体外除颤监护仪最大可配置</w:t>
            </w:r>
            <w:r>
              <w:rPr>
                <w:rFonts w:ascii="仿宋_GB2312" w:hAnsi="仿宋_GB2312" w:cs="仿宋_GB2312" w:eastAsia="仿宋_GB2312"/>
                <w:sz w:val="21"/>
              </w:rPr>
              <w:t>2</w:t>
            </w:r>
            <w:r>
              <w:rPr>
                <w:rFonts w:ascii="仿宋_GB2312" w:hAnsi="仿宋_GB2312" w:cs="仿宋_GB2312" w:eastAsia="仿宋_GB2312"/>
                <w:sz w:val="21"/>
              </w:rPr>
              <w:t>块锂离子电池，其中</w:t>
            </w:r>
            <w:r>
              <w:rPr>
                <w:rFonts w:ascii="仿宋_GB2312" w:hAnsi="仿宋_GB2312" w:cs="仿宋_GB2312" w:eastAsia="仿宋_GB2312"/>
                <w:sz w:val="21"/>
              </w:rPr>
              <w:t>1</w:t>
            </w:r>
            <w:r>
              <w:rPr>
                <w:rFonts w:ascii="仿宋_GB2312" w:hAnsi="仿宋_GB2312" w:cs="仿宋_GB2312" w:eastAsia="仿宋_GB2312"/>
                <w:sz w:val="21"/>
              </w:rPr>
              <w:t>块至少可支持</w:t>
            </w:r>
            <w:r>
              <w:rPr>
                <w:rFonts w:ascii="仿宋_GB2312" w:hAnsi="仿宋_GB2312" w:cs="仿宋_GB2312" w:eastAsia="仿宋_GB2312"/>
                <w:sz w:val="21"/>
              </w:rPr>
              <w:t>360J</w:t>
            </w:r>
            <w:r>
              <w:rPr>
                <w:rFonts w:ascii="仿宋_GB2312" w:hAnsi="仿宋_GB2312" w:cs="仿宋_GB2312" w:eastAsia="仿宋_GB2312"/>
                <w:sz w:val="21"/>
              </w:rPr>
              <w:t>除颤</w:t>
            </w:r>
            <w:r>
              <w:rPr>
                <w:rFonts w:ascii="仿宋_GB2312" w:hAnsi="仿宋_GB2312" w:cs="仿宋_GB2312" w:eastAsia="仿宋_GB2312"/>
                <w:sz w:val="21"/>
              </w:rPr>
              <w:t>210</w:t>
            </w:r>
            <w:r>
              <w:rPr>
                <w:rFonts w:ascii="仿宋_GB2312" w:hAnsi="仿宋_GB2312" w:cs="仿宋_GB2312" w:eastAsia="仿宋_GB2312"/>
                <w:sz w:val="21"/>
              </w:rPr>
              <w:t>次，单</w:t>
            </w:r>
            <w:r>
              <w:rPr>
                <w:rFonts w:ascii="仿宋_GB2312" w:hAnsi="仿宋_GB2312" w:cs="仿宋_GB2312" w:eastAsia="仿宋_GB2312"/>
                <w:sz w:val="21"/>
              </w:rPr>
              <w:t>ECG</w:t>
            </w:r>
            <w:r>
              <w:rPr>
                <w:rFonts w:ascii="仿宋_GB2312" w:hAnsi="仿宋_GB2312" w:cs="仿宋_GB2312" w:eastAsia="仿宋_GB2312"/>
                <w:sz w:val="21"/>
              </w:rPr>
              <w:t>检测≥</w:t>
            </w:r>
            <w:r>
              <w:rPr>
                <w:rFonts w:ascii="仿宋_GB2312" w:hAnsi="仿宋_GB2312" w:cs="仿宋_GB2312" w:eastAsia="仿宋_GB2312"/>
                <w:sz w:val="21"/>
              </w:rPr>
              <w:t>6</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电池体上带有多段发光二极管（</w:t>
            </w:r>
            <w:r>
              <w:rPr>
                <w:rFonts w:ascii="仿宋_GB2312" w:hAnsi="仿宋_GB2312" w:cs="仿宋_GB2312" w:eastAsia="仿宋_GB2312"/>
                <w:sz w:val="21"/>
              </w:rPr>
              <w:t>LED</w:t>
            </w:r>
            <w:r>
              <w:rPr>
                <w:rFonts w:ascii="仿宋_GB2312" w:hAnsi="仿宋_GB2312" w:cs="仿宋_GB2312" w:eastAsia="仿宋_GB2312"/>
                <w:sz w:val="21"/>
              </w:rPr>
              <w:t>）电池电量指示装置，可用于快速评估电池电量；</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体外除颤监护仪配置</w:t>
            </w:r>
            <w:r>
              <w:rPr>
                <w:rFonts w:ascii="仿宋_GB2312" w:hAnsi="仿宋_GB2312" w:cs="仿宋_GB2312" w:eastAsia="仿宋_GB2312"/>
                <w:sz w:val="21"/>
              </w:rPr>
              <w:t>80mm</w:t>
            </w:r>
            <w:r>
              <w:rPr>
                <w:rFonts w:ascii="仿宋_GB2312" w:hAnsi="仿宋_GB2312" w:cs="仿宋_GB2312" w:eastAsia="仿宋_GB2312"/>
                <w:sz w:val="21"/>
              </w:rPr>
              <w:t>记录仪，可设置自动打印充电事件、放电事件、自动检测报告、标记事件和</w:t>
            </w:r>
            <w:r>
              <w:rPr>
                <w:rFonts w:ascii="仿宋_GB2312" w:hAnsi="仿宋_GB2312" w:cs="仿宋_GB2312" w:eastAsia="仿宋_GB2312"/>
                <w:sz w:val="21"/>
              </w:rPr>
              <w:t>12</w:t>
            </w:r>
            <w:r>
              <w:rPr>
                <w:rFonts w:ascii="仿宋_GB2312" w:hAnsi="仿宋_GB2312" w:cs="仿宋_GB2312" w:eastAsia="仿宋_GB2312"/>
                <w:sz w:val="21"/>
              </w:rPr>
              <w:t>导报告</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实时记录时间有</w:t>
            </w:r>
            <w:r>
              <w:rPr>
                <w:rFonts w:ascii="仿宋_GB2312" w:hAnsi="仿宋_GB2312" w:cs="仿宋_GB2312" w:eastAsia="仿宋_GB2312"/>
                <w:sz w:val="21"/>
              </w:rPr>
              <w:t>3</w:t>
            </w:r>
            <w:r>
              <w:rPr>
                <w:rFonts w:ascii="仿宋_GB2312" w:hAnsi="仿宋_GB2312" w:cs="仿宋_GB2312" w:eastAsia="仿宋_GB2312"/>
                <w:sz w:val="21"/>
              </w:rPr>
              <w:t>秒、</w:t>
            </w:r>
            <w:r>
              <w:rPr>
                <w:rFonts w:ascii="仿宋_GB2312" w:hAnsi="仿宋_GB2312" w:cs="仿宋_GB2312" w:eastAsia="仿宋_GB2312"/>
                <w:sz w:val="21"/>
              </w:rPr>
              <w:t>5</w:t>
            </w:r>
            <w:r>
              <w:rPr>
                <w:rFonts w:ascii="仿宋_GB2312" w:hAnsi="仿宋_GB2312" w:cs="仿宋_GB2312" w:eastAsia="仿宋_GB2312"/>
                <w:sz w:val="21"/>
              </w:rPr>
              <w:t>秒、</w:t>
            </w:r>
            <w:r>
              <w:rPr>
                <w:rFonts w:ascii="仿宋_GB2312" w:hAnsi="仿宋_GB2312" w:cs="仿宋_GB2312" w:eastAsia="仿宋_GB2312"/>
                <w:sz w:val="21"/>
              </w:rPr>
              <w:t>8</w:t>
            </w:r>
            <w:r>
              <w:rPr>
                <w:rFonts w:ascii="仿宋_GB2312" w:hAnsi="仿宋_GB2312" w:cs="仿宋_GB2312" w:eastAsia="仿宋_GB2312"/>
                <w:sz w:val="21"/>
              </w:rPr>
              <w:t>秒、</w:t>
            </w:r>
            <w:r>
              <w:rPr>
                <w:rFonts w:ascii="仿宋_GB2312" w:hAnsi="仿宋_GB2312" w:cs="仿宋_GB2312" w:eastAsia="仿宋_GB2312"/>
                <w:sz w:val="21"/>
              </w:rPr>
              <w:t>16</w:t>
            </w:r>
            <w:r>
              <w:rPr>
                <w:rFonts w:ascii="仿宋_GB2312" w:hAnsi="仿宋_GB2312" w:cs="仿宋_GB2312" w:eastAsia="仿宋_GB2312"/>
                <w:sz w:val="21"/>
              </w:rPr>
              <w:t>秒、</w:t>
            </w:r>
            <w:r>
              <w:rPr>
                <w:rFonts w:ascii="仿宋_GB2312" w:hAnsi="仿宋_GB2312" w:cs="仿宋_GB2312" w:eastAsia="仿宋_GB2312"/>
                <w:sz w:val="21"/>
              </w:rPr>
              <w:t>32</w:t>
            </w:r>
            <w:r>
              <w:rPr>
                <w:rFonts w:ascii="仿宋_GB2312" w:hAnsi="仿宋_GB2312" w:cs="仿宋_GB2312" w:eastAsia="仿宋_GB2312"/>
                <w:sz w:val="21"/>
              </w:rPr>
              <w:t>秒、连续可供选择</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体外除颤监护仪</w:t>
            </w:r>
            <w:r>
              <w:rPr>
                <w:rFonts w:ascii="仿宋_GB2312" w:hAnsi="仿宋_GB2312" w:cs="仿宋_GB2312" w:eastAsia="仿宋_GB2312"/>
                <w:sz w:val="21"/>
              </w:rPr>
              <w:t>IP</w:t>
            </w:r>
            <w:r>
              <w:rPr>
                <w:rFonts w:ascii="仿宋_GB2312" w:hAnsi="仿宋_GB2312" w:cs="仿宋_GB2312" w:eastAsia="仿宋_GB2312"/>
                <w:sz w:val="21"/>
              </w:rPr>
              <w:t>防护等级满足</w:t>
            </w:r>
            <w:r>
              <w:rPr>
                <w:rFonts w:ascii="仿宋_GB2312" w:hAnsi="仿宋_GB2312" w:cs="仿宋_GB2312" w:eastAsia="仿宋_GB2312"/>
                <w:sz w:val="21"/>
              </w:rPr>
              <w:t>IP44</w:t>
            </w:r>
            <w:r>
              <w:rPr>
                <w:rFonts w:ascii="仿宋_GB2312" w:hAnsi="仿宋_GB2312" w:cs="仿宋_GB2312" w:eastAsia="仿宋_GB2312"/>
                <w:sz w:val="21"/>
              </w:rPr>
              <w:t>等级要求</w:t>
            </w:r>
          </w:p>
        </w:tc>
      </w:tr>
    </w:tbl>
    <w:p>
      <w:pPr>
        <w:pStyle w:val="null3"/>
      </w:pPr>
      <w:r>
        <w:rPr>
          <w:rFonts w:ascii="仿宋_GB2312" w:hAnsi="仿宋_GB2312" w:cs="仿宋_GB2312" w:eastAsia="仿宋_GB2312"/>
        </w:rPr>
        <w:t>标的名称：空气消毒机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规格：移动式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消毒因子：等离子体</w:t>
            </w:r>
            <w:r>
              <w:rPr>
                <w:rFonts w:ascii="仿宋_GB2312" w:hAnsi="仿宋_GB2312" w:cs="仿宋_GB2312" w:eastAsia="仿宋_GB2312"/>
                <w:sz w:val="21"/>
              </w:rPr>
              <w:t>+</w:t>
            </w:r>
            <w:r>
              <w:rPr>
                <w:rFonts w:ascii="仿宋_GB2312" w:hAnsi="仿宋_GB2312" w:cs="仿宋_GB2312" w:eastAsia="仿宋_GB2312"/>
                <w:sz w:val="21"/>
              </w:rPr>
              <w:t>静电吸附</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人机共存，超强内循环风持续消毒</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初效、活性炭过滤，有效过滤去除空气中的灰尘对</w:t>
            </w:r>
            <w:r>
              <w:rPr>
                <w:rFonts w:ascii="仿宋_GB2312" w:hAnsi="仿宋_GB2312" w:cs="仿宋_GB2312" w:eastAsia="仿宋_GB2312"/>
                <w:sz w:val="21"/>
              </w:rPr>
              <w:t>0.3</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及以上颗粒物去除率≥</w:t>
            </w:r>
            <w:r>
              <w:rPr>
                <w:rFonts w:ascii="仿宋_GB2312" w:hAnsi="仿宋_GB2312" w:cs="仿宋_GB2312" w:eastAsia="仿宋_GB2312"/>
                <w:sz w:val="21"/>
              </w:rPr>
              <w:t>99.99%</w:t>
            </w:r>
            <w:r>
              <w:rPr>
                <w:rFonts w:ascii="仿宋_GB2312" w:hAnsi="仿宋_GB2312" w:cs="仿宋_GB2312" w:eastAsia="仿宋_GB2312"/>
                <w:sz w:val="21"/>
              </w:rPr>
              <w:t>；（提供权威检测报告）</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活性碳抗菌除异味；</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负离子清新净化空气，去除烟尘及细菌；</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远红外遥控操作，微电脑程控自动运行；</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适用体积 ：</w:t>
            </w:r>
            <w:r>
              <w:rPr>
                <w:rFonts w:ascii="仿宋_GB2312" w:hAnsi="仿宋_GB2312" w:cs="仿宋_GB2312" w:eastAsia="仿宋_GB2312"/>
                <w:sz w:val="21"/>
              </w:rPr>
              <w:t>100m3</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等离子体电场强度：</w:t>
            </w:r>
            <w:r>
              <w:rPr>
                <w:rFonts w:ascii="仿宋_GB2312" w:hAnsi="仿宋_GB2312" w:cs="仿宋_GB2312" w:eastAsia="仿宋_GB2312"/>
                <w:sz w:val="21"/>
              </w:rPr>
              <w:t>8.5KV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循环风量：≥</w:t>
            </w:r>
            <w:r>
              <w:rPr>
                <w:rFonts w:ascii="仿宋_GB2312" w:hAnsi="仿宋_GB2312" w:cs="仿宋_GB2312" w:eastAsia="仿宋_GB2312"/>
                <w:sz w:val="21"/>
              </w:rPr>
              <w:t>1180m3/h</w:t>
            </w:r>
            <w:r>
              <w:rPr>
                <w:rFonts w:ascii="仿宋_GB2312" w:hAnsi="仿宋_GB2312" w:cs="仿宋_GB2312" w:eastAsia="仿宋_GB2312"/>
                <w:sz w:val="21"/>
              </w:rPr>
              <w:t>（提供权威检测报告）</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空气消毒机开启</w:t>
            </w:r>
            <w:r>
              <w:rPr>
                <w:rFonts w:ascii="仿宋_GB2312" w:hAnsi="仿宋_GB2312" w:cs="仿宋_GB2312" w:eastAsia="仿宋_GB2312"/>
                <w:sz w:val="21"/>
              </w:rPr>
              <w:t>60min</w:t>
            </w:r>
            <w:r>
              <w:rPr>
                <w:rFonts w:ascii="仿宋_GB2312" w:hAnsi="仿宋_GB2312" w:cs="仿宋_GB2312" w:eastAsia="仿宋_GB2312"/>
                <w:sz w:val="21"/>
              </w:rPr>
              <w:t>，对白色葡萄球菌灭杀率＞</w:t>
            </w:r>
            <w:r>
              <w:rPr>
                <w:rFonts w:ascii="仿宋_GB2312" w:hAnsi="仿宋_GB2312" w:cs="仿宋_GB2312" w:eastAsia="仿宋_GB2312"/>
                <w:sz w:val="21"/>
              </w:rPr>
              <w:t>99.99%</w:t>
            </w:r>
            <w:r>
              <w:rPr>
                <w:rFonts w:ascii="仿宋_GB2312" w:hAnsi="仿宋_GB2312" w:cs="仿宋_GB2312" w:eastAsia="仿宋_GB2312"/>
                <w:sz w:val="21"/>
              </w:rPr>
              <w:t>（提供权威检测报告）</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空气消毒机开启</w:t>
            </w:r>
            <w:r>
              <w:rPr>
                <w:rFonts w:ascii="仿宋_GB2312" w:hAnsi="仿宋_GB2312" w:cs="仿宋_GB2312" w:eastAsia="仿宋_GB2312"/>
                <w:sz w:val="21"/>
              </w:rPr>
              <w:t>60min</w:t>
            </w:r>
            <w:r>
              <w:rPr>
                <w:rFonts w:ascii="仿宋_GB2312" w:hAnsi="仿宋_GB2312" w:cs="仿宋_GB2312" w:eastAsia="仿宋_GB2312"/>
                <w:sz w:val="21"/>
              </w:rPr>
              <w:t>，在</w:t>
            </w:r>
            <w:r>
              <w:rPr>
                <w:rFonts w:ascii="仿宋_GB2312" w:hAnsi="仿宋_GB2312" w:cs="仿宋_GB2312" w:eastAsia="仿宋_GB2312"/>
                <w:sz w:val="21"/>
              </w:rPr>
              <w:t>100m</w:t>
            </w:r>
            <w:r>
              <w:rPr>
                <w:rFonts w:ascii="仿宋_GB2312" w:hAnsi="仿宋_GB2312" w:cs="仿宋_GB2312" w:eastAsia="仿宋_GB2312"/>
                <w:sz w:val="21"/>
              </w:rPr>
              <w:t>³空间内对空气中的自然菌灭杀率≥</w:t>
            </w:r>
            <w:r>
              <w:rPr>
                <w:rFonts w:ascii="仿宋_GB2312" w:hAnsi="仿宋_GB2312" w:cs="仿宋_GB2312" w:eastAsia="仿宋_GB2312"/>
                <w:sz w:val="21"/>
              </w:rPr>
              <w:t xml:space="preserve">99% </w:t>
            </w:r>
            <w:r>
              <w:rPr>
                <w:rFonts w:ascii="仿宋_GB2312" w:hAnsi="仿宋_GB2312" w:cs="仿宋_GB2312" w:eastAsia="仿宋_GB2312"/>
                <w:sz w:val="21"/>
              </w:rPr>
              <w:t>（提供权威检测报告）</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设备对金黄色葡萄球菌的杀灭率</w:t>
            </w:r>
            <w:r>
              <w:rPr>
                <w:rFonts w:ascii="仿宋_GB2312" w:hAnsi="仿宋_GB2312" w:cs="仿宋_GB2312" w:eastAsia="仿宋_GB2312"/>
                <w:sz w:val="21"/>
              </w:rPr>
              <w:t xml:space="preserve">3 </w:t>
            </w:r>
            <w:r>
              <w:rPr>
                <w:rFonts w:ascii="仿宋_GB2312" w:hAnsi="仿宋_GB2312" w:cs="仿宋_GB2312" w:eastAsia="仿宋_GB2312"/>
                <w:sz w:val="21"/>
              </w:rPr>
              <w:t>次试验结果均</w:t>
            </w:r>
            <w:r>
              <w:rPr>
                <w:rFonts w:ascii="仿宋_GB2312" w:hAnsi="仿宋_GB2312" w:cs="仿宋_GB2312" w:eastAsia="仿宋_GB2312"/>
                <w:sz w:val="21"/>
              </w:rPr>
              <w:t>&gt;99.90%</w:t>
            </w:r>
            <w:r>
              <w:rPr>
                <w:rFonts w:ascii="仿宋_GB2312" w:hAnsi="仿宋_GB2312" w:cs="仿宋_GB2312" w:eastAsia="仿宋_GB2312"/>
                <w:sz w:val="21"/>
              </w:rPr>
              <w:t>（提供权威检测报告）</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设备对大肠杆菌的杀灭率</w:t>
            </w:r>
            <w:r>
              <w:rPr>
                <w:rFonts w:ascii="仿宋_GB2312" w:hAnsi="仿宋_GB2312" w:cs="仿宋_GB2312" w:eastAsia="仿宋_GB2312"/>
                <w:sz w:val="21"/>
              </w:rPr>
              <w:t xml:space="preserve">3 </w:t>
            </w:r>
            <w:r>
              <w:rPr>
                <w:rFonts w:ascii="仿宋_GB2312" w:hAnsi="仿宋_GB2312" w:cs="仿宋_GB2312" w:eastAsia="仿宋_GB2312"/>
                <w:sz w:val="21"/>
              </w:rPr>
              <w:t>次试验结果均</w:t>
            </w:r>
            <w:r>
              <w:rPr>
                <w:rFonts w:ascii="仿宋_GB2312" w:hAnsi="仿宋_GB2312" w:cs="仿宋_GB2312" w:eastAsia="仿宋_GB2312"/>
                <w:sz w:val="21"/>
              </w:rPr>
              <w:t>&gt;99.90%</w:t>
            </w:r>
            <w:r>
              <w:rPr>
                <w:rFonts w:ascii="仿宋_GB2312" w:hAnsi="仿宋_GB2312" w:cs="仿宋_GB2312" w:eastAsia="仿宋_GB2312"/>
                <w:sz w:val="21"/>
              </w:rPr>
              <w:t>（提供权威检测报告）</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设备对黑曲霉的杀灭率</w:t>
            </w:r>
            <w:r>
              <w:rPr>
                <w:rFonts w:ascii="仿宋_GB2312" w:hAnsi="仿宋_GB2312" w:cs="仿宋_GB2312" w:eastAsia="仿宋_GB2312"/>
                <w:sz w:val="21"/>
              </w:rPr>
              <w:t xml:space="preserve">3 </w:t>
            </w:r>
            <w:r>
              <w:rPr>
                <w:rFonts w:ascii="仿宋_GB2312" w:hAnsi="仿宋_GB2312" w:cs="仿宋_GB2312" w:eastAsia="仿宋_GB2312"/>
                <w:sz w:val="21"/>
              </w:rPr>
              <w:t>次试验结果均</w:t>
            </w:r>
            <w:r>
              <w:rPr>
                <w:rFonts w:ascii="仿宋_GB2312" w:hAnsi="仿宋_GB2312" w:cs="仿宋_GB2312" w:eastAsia="仿宋_GB2312"/>
                <w:sz w:val="21"/>
              </w:rPr>
              <w:t>&gt;99.90%</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设备对单增李斯特菌的杀灭率</w:t>
            </w:r>
            <w:r>
              <w:rPr>
                <w:rFonts w:ascii="仿宋_GB2312" w:hAnsi="仿宋_GB2312" w:cs="仿宋_GB2312" w:eastAsia="仿宋_GB2312"/>
                <w:sz w:val="21"/>
              </w:rPr>
              <w:t xml:space="preserve">3 </w:t>
            </w:r>
            <w:r>
              <w:rPr>
                <w:rFonts w:ascii="仿宋_GB2312" w:hAnsi="仿宋_GB2312" w:cs="仿宋_GB2312" w:eastAsia="仿宋_GB2312"/>
                <w:sz w:val="21"/>
              </w:rPr>
              <w:t>次试验结果均</w:t>
            </w:r>
            <w:r>
              <w:rPr>
                <w:rFonts w:ascii="仿宋_GB2312" w:hAnsi="仿宋_GB2312" w:cs="仿宋_GB2312" w:eastAsia="仿宋_GB2312"/>
                <w:sz w:val="21"/>
              </w:rPr>
              <w:t>&gt;99.90%</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设备对福氏志贺菌的杀灭率</w:t>
            </w:r>
            <w:r>
              <w:rPr>
                <w:rFonts w:ascii="仿宋_GB2312" w:hAnsi="仿宋_GB2312" w:cs="仿宋_GB2312" w:eastAsia="仿宋_GB2312"/>
                <w:sz w:val="21"/>
              </w:rPr>
              <w:t xml:space="preserve">3 </w:t>
            </w:r>
            <w:r>
              <w:rPr>
                <w:rFonts w:ascii="仿宋_GB2312" w:hAnsi="仿宋_GB2312" w:cs="仿宋_GB2312" w:eastAsia="仿宋_GB2312"/>
                <w:sz w:val="21"/>
              </w:rPr>
              <w:t>次试验结果均</w:t>
            </w:r>
            <w:r>
              <w:rPr>
                <w:rFonts w:ascii="仿宋_GB2312" w:hAnsi="仿宋_GB2312" w:cs="仿宋_GB2312" w:eastAsia="仿宋_GB2312"/>
                <w:sz w:val="21"/>
              </w:rPr>
              <w:t>&gt;99.90%</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空气消毒机消毒过程中臭氧泄漏量≤</w:t>
            </w:r>
            <w:r>
              <w:rPr>
                <w:rFonts w:ascii="仿宋_GB2312" w:hAnsi="仿宋_GB2312" w:cs="仿宋_GB2312" w:eastAsia="仿宋_GB2312"/>
                <w:sz w:val="21"/>
              </w:rPr>
              <w:t>0.02mg/h</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负氧离子释放量：≥</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106</w:t>
            </w:r>
            <w:r>
              <w:rPr>
                <w:rFonts w:ascii="仿宋_GB2312" w:hAnsi="仿宋_GB2312" w:cs="仿宋_GB2312" w:eastAsia="仿宋_GB2312"/>
                <w:sz w:val="21"/>
              </w:rPr>
              <w:t>个</w:t>
            </w:r>
            <w:r>
              <w:rPr>
                <w:rFonts w:ascii="仿宋_GB2312" w:hAnsi="仿宋_GB2312" w:cs="仿宋_GB2312" w:eastAsia="仿宋_GB2312"/>
                <w:sz w:val="21"/>
              </w:rPr>
              <w:t xml:space="preserve">/m3   </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配备超静音万向轮可任意移动或者固定锁死，方便推拉移动，不影响周围环境，推拉移动自如</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多通道立体式下进上出风，循环风量大，风速高、中、低可选；</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设备采用微电脑程序控制，大屏幕中文液晶显示，高精准度时钟芯片控制，程控自动运行消毒设定，可任意设置开关机时间；</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主机壳体选用全金属材质经现代防潮防自燃工艺制成，整体外观为金属喷塑材质</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全新模块化设计免螺丝拆装；</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具有等离子体故障自动报警、整机工作寿命计时等功能；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消毒指标：符合卫生部《医院室内空气消毒技术规范》，细菌总量≤</w:t>
            </w:r>
            <w:r>
              <w:rPr>
                <w:rFonts w:ascii="仿宋_GB2312" w:hAnsi="仿宋_GB2312" w:cs="仿宋_GB2312" w:eastAsia="仿宋_GB2312"/>
                <w:sz w:val="21"/>
              </w:rPr>
              <w:t>20cfu/m</w:t>
            </w:r>
            <w:r>
              <w:rPr>
                <w:rFonts w:ascii="仿宋_GB2312" w:hAnsi="仿宋_GB2312" w:cs="仿宋_GB2312" w:eastAsia="仿宋_GB2312"/>
                <w:sz w:val="21"/>
              </w:rPr>
              <w:t>³；（提供权威检测报告）</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噪音：≤</w:t>
            </w:r>
            <w:r>
              <w:rPr>
                <w:rFonts w:ascii="仿宋_GB2312" w:hAnsi="仿宋_GB2312" w:cs="仿宋_GB2312" w:eastAsia="仿宋_GB2312"/>
                <w:sz w:val="21"/>
              </w:rPr>
              <w:t>50db</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功率：</w:t>
            </w:r>
            <w:r>
              <w:rPr>
                <w:rFonts w:ascii="仿宋_GB2312" w:hAnsi="仿宋_GB2312" w:cs="仿宋_GB2312" w:eastAsia="仿宋_GB2312"/>
                <w:sz w:val="21"/>
              </w:rPr>
              <w:t xml:space="preserve">180W </w:t>
            </w:r>
            <w:r>
              <w:rPr>
                <w:rFonts w:ascii="仿宋_GB2312" w:hAnsi="仿宋_GB2312" w:cs="仿宋_GB2312" w:eastAsia="仿宋_GB2312"/>
                <w:sz w:val="21"/>
              </w:rPr>
              <w:t>±</w:t>
            </w:r>
            <w:r>
              <w:rPr>
                <w:rFonts w:ascii="仿宋_GB2312" w:hAnsi="仿宋_GB2312" w:cs="仿宋_GB2312" w:eastAsia="仿宋_GB2312"/>
                <w:sz w:val="21"/>
              </w:rPr>
              <w:t>10w</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安全类型：</w:t>
            </w:r>
            <w:r>
              <w:rPr>
                <w:rFonts w:ascii="仿宋_GB2312" w:hAnsi="仿宋_GB2312" w:cs="仿宋_GB2312" w:eastAsia="仿宋_GB2312"/>
                <w:sz w:val="21"/>
              </w:rPr>
              <w:t>II</w:t>
            </w:r>
            <w:r>
              <w:rPr>
                <w:rFonts w:ascii="仿宋_GB2312" w:hAnsi="仿宋_GB2312" w:cs="仿宋_GB2312" w:eastAsia="仿宋_GB2312"/>
                <w:sz w:val="21"/>
              </w:rPr>
              <w:t>类</w:t>
            </w:r>
            <w:r>
              <w:rPr>
                <w:rFonts w:ascii="仿宋_GB2312" w:hAnsi="仿宋_GB2312" w:cs="仿宋_GB2312" w:eastAsia="仿宋_GB2312"/>
                <w:sz w:val="21"/>
              </w:rPr>
              <w:t>B</w:t>
            </w:r>
            <w:r>
              <w:rPr>
                <w:rFonts w:ascii="仿宋_GB2312" w:hAnsi="仿宋_GB2312" w:cs="仿宋_GB2312" w:eastAsia="仿宋_GB2312"/>
                <w:sz w:val="21"/>
              </w:rPr>
              <w:t xml:space="preserve">型       </w:t>
            </w:r>
          </w:p>
        </w:tc>
      </w:tr>
    </w:tbl>
    <w:p>
      <w:pPr>
        <w:pStyle w:val="null3"/>
      </w:pPr>
      <w:r>
        <w:rPr>
          <w:rFonts w:ascii="仿宋_GB2312" w:hAnsi="仿宋_GB2312" w:cs="仿宋_GB2312" w:eastAsia="仿宋_GB2312"/>
        </w:rPr>
        <w:t>标的名称：病人监护仪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2"/>
              </w:numPr>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寸显示触摸屏。</w:t>
            </w:r>
          </w:p>
          <w:p>
            <w:pPr>
              <w:pStyle w:val="null3"/>
              <w:numPr>
                <w:ilvl w:val="0"/>
                <w:numId w:val="2"/>
              </w:numPr>
              <w:jc w:val="both"/>
            </w:pPr>
            <w:r>
              <w:rPr>
                <w:rFonts w:ascii="仿宋_GB2312" w:hAnsi="仿宋_GB2312" w:cs="仿宋_GB2312" w:eastAsia="仿宋_GB2312"/>
                <w:sz w:val="21"/>
              </w:rPr>
              <w:t>ECG</w:t>
            </w:r>
            <w:r>
              <w:rPr>
                <w:rFonts w:ascii="仿宋_GB2312" w:hAnsi="仿宋_GB2312" w:cs="仿宋_GB2312" w:eastAsia="仿宋_GB2312"/>
                <w:sz w:val="21"/>
              </w:rPr>
              <w:t>（心电）参数</w:t>
            </w:r>
          </w:p>
          <w:p>
            <w:pPr>
              <w:pStyle w:val="null3"/>
              <w:numPr>
                <w:ilvl w:val="0"/>
                <w:numId w:val="2"/>
              </w:numPr>
              <w:jc w:val="both"/>
            </w:pPr>
            <w:r>
              <w:rPr>
                <w:rFonts w:ascii="仿宋_GB2312" w:hAnsi="仿宋_GB2312" w:cs="仿宋_GB2312" w:eastAsia="仿宋_GB2312"/>
                <w:sz w:val="21"/>
              </w:rPr>
              <w:t>导联类型：</w:t>
            </w:r>
            <w:r>
              <w:rPr>
                <w:rFonts w:ascii="仿宋_GB2312" w:hAnsi="仿宋_GB2312" w:cs="仿宋_GB2312" w:eastAsia="仿宋_GB2312"/>
                <w:sz w:val="21"/>
              </w:rPr>
              <w:t xml:space="preserve">3 </w:t>
            </w:r>
            <w:r>
              <w:rPr>
                <w:rFonts w:ascii="仿宋_GB2312" w:hAnsi="仿宋_GB2312" w:cs="仿宋_GB2312" w:eastAsia="仿宋_GB2312"/>
                <w:sz w:val="21"/>
              </w:rPr>
              <w:t xml:space="preserve">导： </w:t>
            </w:r>
            <w:r>
              <w:rPr>
                <w:rFonts w:ascii="仿宋_GB2312" w:hAnsi="仿宋_GB2312" w:cs="仿宋_GB2312" w:eastAsia="仿宋_GB2312"/>
                <w:sz w:val="21"/>
              </w:rPr>
              <w:t>I</w:t>
            </w:r>
            <w:r>
              <w:rPr>
                <w:rFonts w:ascii="仿宋_GB2312" w:hAnsi="仿宋_GB2312" w:cs="仿宋_GB2312" w:eastAsia="仿宋_GB2312"/>
                <w:sz w:val="21"/>
              </w:rPr>
              <w:t>、</w:t>
            </w:r>
            <w:r>
              <w:rPr>
                <w:rFonts w:ascii="仿宋_GB2312" w:hAnsi="仿宋_GB2312" w:cs="仿宋_GB2312" w:eastAsia="仿宋_GB2312"/>
                <w:sz w:val="21"/>
              </w:rPr>
              <w:t>II</w:t>
            </w:r>
            <w:r>
              <w:rPr>
                <w:rFonts w:ascii="仿宋_GB2312" w:hAnsi="仿宋_GB2312" w:cs="仿宋_GB2312" w:eastAsia="仿宋_GB2312"/>
                <w:sz w:val="21"/>
              </w:rPr>
              <w:t>、</w:t>
            </w:r>
            <w:r>
              <w:rPr>
                <w:rFonts w:ascii="仿宋_GB2312" w:hAnsi="仿宋_GB2312" w:cs="仿宋_GB2312" w:eastAsia="仿宋_GB2312"/>
                <w:sz w:val="21"/>
              </w:rPr>
              <w:t>III</w:t>
            </w:r>
          </w:p>
          <w:p>
            <w:pPr>
              <w:pStyle w:val="null3"/>
              <w:numPr>
                <w:ilvl w:val="0"/>
                <w:numId w:val="2"/>
              </w:numPr>
              <w:jc w:val="both"/>
            </w:pPr>
            <w:r>
              <w:rPr>
                <w:rFonts w:ascii="仿宋_GB2312" w:hAnsi="仿宋_GB2312" w:cs="仿宋_GB2312" w:eastAsia="仿宋_GB2312"/>
                <w:sz w:val="21"/>
              </w:rPr>
              <w:t xml:space="preserve">5 </w:t>
            </w:r>
            <w:r>
              <w:rPr>
                <w:rFonts w:ascii="仿宋_GB2312" w:hAnsi="仿宋_GB2312" w:cs="仿宋_GB2312" w:eastAsia="仿宋_GB2312"/>
                <w:sz w:val="21"/>
              </w:rPr>
              <w:t xml:space="preserve">导： </w:t>
            </w:r>
            <w:r>
              <w:rPr>
                <w:rFonts w:ascii="仿宋_GB2312" w:hAnsi="仿宋_GB2312" w:cs="仿宋_GB2312" w:eastAsia="仿宋_GB2312"/>
                <w:sz w:val="21"/>
              </w:rPr>
              <w:t>I</w:t>
            </w:r>
            <w:r>
              <w:rPr>
                <w:rFonts w:ascii="仿宋_GB2312" w:hAnsi="仿宋_GB2312" w:cs="仿宋_GB2312" w:eastAsia="仿宋_GB2312"/>
                <w:sz w:val="21"/>
              </w:rPr>
              <w:t>、</w:t>
            </w:r>
            <w:r>
              <w:rPr>
                <w:rFonts w:ascii="仿宋_GB2312" w:hAnsi="仿宋_GB2312" w:cs="仿宋_GB2312" w:eastAsia="仿宋_GB2312"/>
                <w:sz w:val="21"/>
              </w:rPr>
              <w:t>II</w:t>
            </w:r>
            <w:r>
              <w:rPr>
                <w:rFonts w:ascii="仿宋_GB2312" w:hAnsi="仿宋_GB2312" w:cs="仿宋_GB2312" w:eastAsia="仿宋_GB2312"/>
                <w:sz w:val="21"/>
              </w:rPr>
              <w:t>、</w:t>
            </w:r>
            <w:r>
              <w:rPr>
                <w:rFonts w:ascii="仿宋_GB2312" w:hAnsi="仿宋_GB2312" w:cs="仿宋_GB2312" w:eastAsia="仿宋_GB2312"/>
                <w:sz w:val="21"/>
              </w:rPr>
              <w:t>III</w:t>
            </w:r>
            <w:r>
              <w:rPr>
                <w:rFonts w:ascii="仿宋_GB2312" w:hAnsi="仿宋_GB2312" w:cs="仿宋_GB2312" w:eastAsia="仿宋_GB2312"/>
                <w:sz w:val="21"/>
              </w:rPr>
              <w:t>、</w:t>
            </w:r>
            <w:r>
              <w:rPr>
                <w:rFonts w:ascii="仿宋_GB2312" w:hAnsi="仿宋_GB2312" w:cs="仿宋_GB2312" w:eastAsia="仿宋_GB2312"/>
                <w:sz w:val="21"/>
              </w:rPr>
              <w:t>aVR</w:t>
            </w:r>
            <w:r>
              <w:rPr>
                <w:rFonts w:ascii="仿宋_GB2312" w:hAnsi="仿宋_GB2312" w:cs="仿宋_GB2312" w:eastAsia="仿宋_GB2312"/>
                <w:sz w:val="21"/>
              </w:rPr>
              <w:t>、</w:t>
            </w:r>
            <w:r>
              <w:rPr>
                <w:rFonts w:ascii="仿宋_GB2312" w:hAnsi="仿宋_GB2312" w:cs="仿宋_GB2312" w:eastAsia="仿宋_GB2312"/>
                <w:sz w:val="21"/>
              </w:rPr>
              <w:t>aVL</w:t>
            </w:r>
            <w:r>
              <w:rPr>
                <w:rFonts w:ascii="仿宋_GB2312" w:hAnsi="仿宋_GB2312" w:cs="仿宋_GB2312" w:eastAsia="仿宋_GB2312"/>
                <w:sz w:val="21"/>
              </w:rPr>
              <w:t>、</w:t>
            </w:r>
            <w:r>
              <w:rPr>
                <w:rFonts w:ascii="仿宋_GB2312" w:hAnsi="仿宋_GB2312" w:cs="仿宋_GB2312" w:eastAsia="仿宋_GB2312"/>
                <w:sz w:val="21"/>
              </w:rPr>
              <w:t>aVF</w:t>
            </w:r>
            <w:r>
              <w:rPr>
                <w:rFonts w:ascii="仿宋_GB2312" w:hAnsi="仿宋_GB2312" w:cs="仿宋_GB2312" w:eastAsia="仿宋_GB2312"/>
                <w:sz w:val="21"/>
              </w:rPr>
              <w:t>、</w:t>
            </w:r>
            <w:r>
              <w:rPr>
                <w:rFonts w:ascii="仿宋_GB2312" w:hAnsi="仿宋_GB2312" w:cs="仿宋_GB2312" w:eastAsia="仿宋_GB2312"/>
                <w:sz w:val="21"/>
              </w:rPr>
              <w:t>V</w:t>
            </w:r>
          </w:p>
          <w:p>
            <w:pPr>
              <w:pStyle w:val="null3"/>
              <w:numPr>
                <w:ilvl w:val="0"/>
                <w:numId w:val="2"/>
              </w:numPr>
              <w:jc w:val="both"/>
            </w:pPr>
            <w:r>
              <w:rPr>
                <w:rFonts w:ascii="仿宋_GB2312" w:hAnsi="仿宋_GB2312" w:cs="仿宋_GB2312" w:eastAsia="仿宋_GB2312"/>
                <w:sz w:val="21"/>
              </w:rPr>
              <w:t>导联标准：</w:t>
            </w:r>
            <w:r>
              <w:rPr>
                <w:rFonts w:ascii="仿宋_GB2312" w:hAnsi="仿宋_GB2312" w:cs="仿宋_GB2312" w:eastAsia="仿宋_GB2312"/>
                <w:sz w:val="21"/>
              </w:rPr>
              <w:t>AHA</w:t>
            </w:r>
            <w:r>
              <w:rPr>
                <w:rFonts w:ascii="仿宋_GB2312" w:hAnsi="仿宋_GB2312" w:cs="仿宋_GB2312" w:eastAsia="仿宋_GB2312"/>
                <w:sz w:val="21"/>
              </w:rPr>
              <w:t>、</w:t>
            </w:r>
            <w:r>
              <w:rPr>
                <w:rFonts w:ascii="仿宋_GB2312" w:hAnsi="仿宋_GB2312" w:cs="仿宋_GB2312" w:eastAsia="仿宋_GB2312"/>
                <w:sz w:val="21"/>
              </w:rPr>
              <w:t>IEC</w:t>
            </w:r>
          </w:p>
          <w:p>
            <w:pPr>
              <w:pStyle w:val="null3"/>
              <w:numPr>
                <w:ilvl w:val="0"/>
                <w:numId w:val="2"/>
              </w:numPr>
              <w:jc w:val="both"/>
            </w:pPr>
            <w:r>
              <w:rPr>
                <w:rFonts w:ascii="仿宋_GB2312" w:hAnsi="仿宋_GB2312" w:cs="仿宋_GB2312" w:eastAsia="仿宋_GB2312"/>
                <w:sz w:val="21"/>
              </w:rPr>
              <w:t>增益：</w:t>
            </w:r>
            <w:r>
              <w:rPr>
                <w:rFonts w:ascii="仿宋_GB2312" w:hAnsi="仿宋_GB2312" w:cs="仿宋_GB2312" w:eastAsia="仿宋_GB2312"/>
                <w:sz w:val="21"/>
              </w:rPr>
              <w:t>×</w:t>
            </w:r>
            <w:r>
              <w:rPr>
                <w:rFonts w:ascii="仿宋_GB2312" w:hAnsi="仿宋_GB2312" w:cs="仿宋_GB2312" w:eastAsia="仿宋_GB2312"/>
                <w:sz w:val="21"/>
              </w:rPr>
              <w:t>0.25</w:t>
            </w:r>
            <w:r>
              <w:rPr>
                <w:rFonts w:ascii="仿宋_GB2312" w:hAnsi="仿宋_GB2312" w:cs="仿宋_GB2312" w:eastAsia="仿宋_GB2312"/>
                <w:sz w:val="21"/>
              </w:rPr>
              <w:t>（</w:t>
            </w:r>
            <w:r>
              <w:rPr>
                <w:rFonts w:ascii="仿宋_GB2312" w:hAnsi="仿宋_GB2312" w:cs="仿宋_GB2312" w:eastAsia="仿宋_GB2312"/>
                <w:sz w:val="21"/>
              </w:rPr>
              <w:t>2.5mm / mV</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5.0mm / mV</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10mm / mV</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20mm / mV</w:t>
            </w:r>
            <w:r>
              <w:rPr>
                <w:rFonts w:ascii="仿宋_GB2312" w:hAnsi="仿宋_GB2312" w:cs="仿宋_GB2312" w:eastAsia="仿宋_GB2312"/>
                <w:sz w:val="21"/>
              </w:rPr>
              <w:t>），自动</w:t>
            </w:r>
          </w:p>
          <w:p>
            <w:pPr>
              <w:pStyle w:val="null3"/>
              <w:numPr>
                <w:ilvl w:val="0"/>
                <w:numId w:val="2"/>
              </w:numPr>
              <w:jc w:val="both"/>
            </w:pPr>
            <w:r>
              <w:rPr>
                <w:rFonts w:ascii="仿宋_GB2312" w:hAnsi="仿宋_GB2312" w:cs="仿宋_GB2312" w:eastAsia="仿宋_GB2312"/>
                <w:sz w:val="21"/>
              </w:rPr>
              <w:t>波形扫描速度：</w:t>
            </w:r>
            <w:r>
              <w:rPr>
                <w:rFonts w:ascii="仿宋_GB2312" w:hAnsi="仿宋_GB2312" w:cs="仿宋_GB2312" w:eastAsia="仿宋_GB2312"/>
                <w:sz w:val="21"/>
              </w:rPr>
              <w:t>12.5 mm/s</w:t>
            </w:r>
            <w:r>
              <w:rPr>
                <w:rFonts w:ascii="仿宋_GB2312" w:hAnsi="仿宋_GB2312" w:cs="仿宋_GB2312" w:eastAsia="仿宋_GB2312"/>
                <w:sz w:val="21"/>
              </w:rPr>
              <w:t>、</w:t>
            </w:r>
            <w:r>
              <w:rPr>
                <w:rFonts w:ascii="仿宋_GB2312" w:hAnsi="仿宋_GB2312" w:cs="仿宋_GB2312" w:eastAsia="仿宋_GB2312"/>
                <w:sz w:val="21"/>
              </w:rPr>
              <w:t>25 mm/s</w:t>
            </w:r>
            <w:r>
              <w:rPr>
                <w:rFonts w:ascii="仿宋_GB2312" w:hAnsi="仿宋_GB2312" w:cs="仿宋_GB2312" w:eastAsia="仿宋_GB2312"/>
                <w:sz w:val="21"/>
              </w:rPr>
              <w:t>、</w:t>
            </w:r>
            <w:r>
              <w:rPr>
                <w:rFonts w:ascii="仿宋_GB2312" w:hAnsi="仿宋_GB2312" w:cs="仿宋_GB2312" w:eastAsia="仿宋_GB2312"/>
                <w:sz w:val="21"/>
              </w:rPr>
              <w:t>50 mm/s</w:t>
            </w:r>
          </w:p>
          <w:p>
            <w:pPr>
              <w:pStyle w:val="null3"/>
              <w:numPr>
                <w:ilvl w:val="0"/>
                <w:numId w:val="2"/>
              </w:numPr>
              <w:jc w:val="both"/>
            </w:pPr>
            <w:r>
              <w:rPr>
                <w:rFonts w:ascii="仿宋_GB2312" w:hAnsi="仿宋_GB2312" w:cs="仿宋_GB2312" w:eastAsia="仿宋_GB2312"/>
                <w:sz w:val="21"/>
              </w:rPr>
              <w:t>时间基准：</w:t>
            </w:r>
            <w:r>
              <w:rPr>
                <w:rFonts w:ascii="仿宋_GB2312" w:hAnsi="仿宋_GB2312" w:cs="仿宋_GB2312" w:eastAsia="仿宋_GB2312"/>
                <w:sz w:val="21"/>
              </w:rPr>
              <w:t>50 mm/s</w:t>
            </w:r>
            <w:r>
              <w:rPr>
                <w:rFonts w:ascii="仿宋_GB2312" w:hAnsi="仿宋_GB2312" w:cs="仿宋_GB2312" w:eastAsia="仿宋_GB2312"/>
                <w:sz w:val="21"/>
              </w:rPr>
              <w:t>、</w:t>
            </w:r>
            <w:r>
              <w:rPr>
                <w:rFonts w:ascii="仿宋_GB2312" w:hAnsi="仿宋_GB2312" w:cs="仿宋_GB2312" w:eastAsia="仿宋_GB2312"/>
                <w:sz w:val="21"/>
              </w:rPr>
              <w:t>25 mm/s</w:t>
            </w:r>
            <w:r>
              <w:rPr>
                <w:rFonts w:ascii="仿宋_GB2312" w:hAnsi="仿宋_GB2312" w:cs="仿宋_GB2312" w:eastAsia="仿宋_GB2312"/>
                <w:sz w:val="21"/>
              </w:rPr>
              <w:t>、</w:t>
            </w:r>
            <w:r>
              <w:rPr>
                <w:rFonts w:ascii="仿宋_GB2312" w:hAnsi="仿宋_GB2312" w:cs="仿宋_GB2312" w:eastAsia="仿宋_GB2312"/>
                <w:sz w:val="21"/>
              </w:rPr>
              <w:t>12.5 mm/s</w:t>
            </w:r>
            <w:r>
              <w:rPr>
                <w:rFonts w:ascii="仿宋_GB2312" w:hAnsi="仿宋_GB2312" w:cs="仿宋_GB2312" w:eastAsia="仿宋_GB2312"/>
                <w:sz w:val="21"/>
              </w:rPr>
              <w:t>三种扫描速度，误差不大于±</w:t>
            </w:r>
            <w:r>
              <w:rPr>
                <w:rFonts w:ascii="仿宋_GB2312" w:hAnsi="仿宋_GB2312" w:cs="仿宋_GB2312" w:eastAsia="仿宋_GB2312"/>
                <w:sz w:val="21"/>
              </w:rPr>
              <w:t>10%</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带宽（</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1"/>
              </w:rPr>
              <w:t>）：手术模式：</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20Hz</w:t>
            </w:r>
          </w:p>
          <w:p>
            <w:pPr>
              <w:pStyle w:val="null3"/>
              <w:numPr>
                <w:ilvl w:val="0"/>
                <w:numId w:val="2"/>
              </w:numPr>
              <w:jc w:val="both"/>
            </w:pPr>
            <w:r>
              <w:rPr>
                <w:rFonts w:ascii="仿宋_GB2312" w:hAnsi="仿宋_GB2312" w:cs="仿宋_GB2312" w:eastAsia="仿宋_GB2312"/>
                <w:sz w:val="21"/>
              </w:rPr>
              <w:t>监控模式：</w:t>
            </w:r>
            <w:r>
              <w:rPr>
                <w:rFonts w:ascii="仿宋_GB2312" w:hAnsi="仿宋_GB2312" w:cs="仿宋_GB2312" w:eastAsia="仿宋_GB2312"/>
                <w:sz w:val="21"/>
              </w:rPr>
              <w:t>0.5</w:t>
            </w:r>
            <w:r>
              <w:rPr>
                <w:rFonts w:ascii="仿宋_GB2312" w:hAnsi="仿宋_GB2312" w:cs="仿宋_GB2312" w:eastAsia="仿宋_GB2312"/>
                <w:sz w:val="21"/>
              </w:rPr>
              <w:t>～</w:t>
            </w:r>
            <w:r>
              <w:rPr>
                <w:rFonts w:ascii="仿宋_GB2312" w:hAnsi="仿宋_GB2312" w:cs="仿宋_GB2312" w:eastAsia="仿宋_GB2312"/>
                <w:sz w:val="21"/>
              </w:rPr>
              <w:t>40Hz</w:t>
            </w:r>
          </w:p>
          <w:p>
            <w:pPr>
              <w:pStyle w:val="null3"/>
              <w:numPr>
                <w:ilvl w:val="0"/>
                <w:numId w:val="2"/>
              </w:numPr>
              <w:jc w:val="both"/>
            </w:pPr>
            <w:r>
              <w:rPr>
                <w:rFonts w:ascii="仿宋_GB2312" w:hAnsi="仿宋_GB2312" w:cs="仿宋_GB2312" w:eastAsia="仿宋_GB2312"/>
                <w:sz w:val="21"/>
              </w:rPr>
              <w:t>扩展模式：</w:t>
            </w:r>
            <w:r>
              <w:rPr>
                <w:rFonts w:ascii="仿宋_GB2312" w:hAnsi="仿宋_GB2312" w:cs="仿宋_GB2312" w:eastAsia="仿宋_GB2312"/>
                <w:sz w:val="21"/>
              </w:rPr>
              <w:t>0.05</w:t>
            </w:r>
            <w:r>
              <w:rPr>
                <w:rFonts w:ascii="仿宋_GB2312" w:hAnsi="仿宋_GB2312" w:cs="仿宋_GB2312" w:eastAsia="仿宋_GB2312"/>
                <w:sz w:val="21"/>
              </w:rPr>
              <w:t>～</w:t>
            </w:r>
            <w:r>
              <w:rPr>
                <w:rFonts w:ascii="仿宋_GB2312" w:hAnsi="仿宋_GB2312" w:cs="仿宋_GB2312" w:eastAsia="仿宋_GB2312"/>
                <w:sz w:val="21"/>
              </w:rPr>
              <w:t>150Hz</w:t>
            </w:r>
          </w:p>
          <w:p>
            <w:pPr>
              <w:pStyle w:val="null3"/>
              <w:numPr>
                <w:ilvl w:val="0"/>
                <w:numId w:val="2"/>
              </w:numPr>
              <w:jc w:val="both"/>
            </w:pPr>
            <w:r>
              <w:rPr>
                <w:rFonts w:ascii="仿宋_GB2312" w:hAnsi="仿宋_GB2312" w:cs="仿宋_GB2312" w:eastAsia="仿宋_GB2312"/>
                <w:sz w:val="21"/>
              </w:rPr>
              <w:t>共模抑制比</w:t>
            </w:r>
          </w:p>
          <w:p>
            <w:pPr>
              <w:pStyle w:val="null3"/>
              <w:numPr>
                <w:ilvl w:val="0"/>
                <w:numId w:val="2"/>
              </w:numPr>
              <w:jc w:val="both"/>
            </w:pPr>
            <w:r>
              <w:rPr>
                <w:rFonts w:ascii="仿宋_GB2312" w:hAnsi="仿宋_GB2312" w:cs="仿宋_GB2312" w:eastAsia="仿宋_GB2312"/>
                <w:sz w:val="21"/>
              </w:rPr>
              <w:t>（陷波器处于关闭状态）：扩展模式：</w:t>
            </w:r>
            <w:r>
              <w:rPr>
                <w:rFonts w:ascii="仿宋_GB2312" w:hAnsi="仿宋_GB2312" w:cs="仿宋_GB2312" w:eastAsia="仿宋_GB2312"/>
                <w:sz w:val="21"/>
              </w:rPr>
              <w:t xml:space="preserve">≥ </w:t>
            </w:r>
            <w:r>
              <w:rPr>
                <w:rFonts w:ascii="仿宋_GB2312" w:hAnsi="仿宋_GB2312" w:cs="仿宋_GB2312" w:eastAsia="仿宋_GB2312"/>
                <w:sz w:val="21"/>
              </w:rPr>
              <w:t>90 dB</w:t>
            </w:r>
          </w:p>
          <w:p>
            <w:pPr>
              <w:pStyle w:val="null3"/>
              <w:numPr>
                <w:ilvl w:val="0"/>
                <w:numId w:val="2"/>
              </w:numPr>
              <w:jc w:val="both"/>
            </w:pPr>
            <w:r>
              <w:rPr>
                <w:rFonts w:ascii="仿宋_GB2312" w:hAnsi="仿宋_GB2312" w:cs="仿宋_GB2312" w:eastAsia="仿宋_GB2312"/>
                <w:sz w:val="21"/>
              </w:rPr>
              <w:t>监控模式：</w:t>
            </w:r>
            <w:r>
              <w:rPr>
                <w:rFonts w:ascii="仿宋_GB2312" w:hAnsi="仿宋_GB2312" w:cs="仿宋_GB2312" w:eastAsia="仿宋_GB2312"/>
                <w:sz w:val="21"/>
              </w:rPr>
              <w:t xml:space="preserve">≥ </w:t>
            </w:r>
            <w:r>
              <w:rPr>
                <w:rFonts w:ascii="仿宋_GB2312" w:hAnsi="仿宋_GB2312" w:cs="仿宋_GB2312" w:eastAsia="仿宋_GB2312"/>
                <w:sz w:val="21"/>
              </w:rPr>
              <w:t>100 dB</w:t>
            </w:r>
          </w:p>
          <w:p>
            <w:pPr>
              <w:pStyle w:val="null3"/>
              <w:numPr>
                <w:ilvl w:val="0"/>
                <w:numId w:val="2"/>
              </w:numPr>
              <w:jc w:val="both"/>
            </w:pPr>
            <w:r>
              <w:rPr>
                <w:rFonts w:ascii="仿宋_GB2312" w:hAnsi="仿宋_GB2312" w:cs="仿宋_GB2312" w:eastAsia="仿宋_GB2312"/>
                <w:sz w:val="21"/>
              </w:rPr>
              <w:t>手术模式：</w:t>
            </w:r>
            <w:r>
              <w:rPr>
                <w:rFonts w:ascii="仿宋_GB2312" w:hAnsi="仿宋_GB2312" w:cs="仿宋_GB2312" w:eastAsia="仿宋_GB2312"/>
                <w:sz w:val="21"/>
              </w:rPr>
              <w:t xml:space="preserve">≥ </w:t>
            </w:r>
            <w:r>
              <w:rPr>
                <w:rFonts w:ascii="仿宋_GB2312" w:hAnsi="仿宋_GB2312" w:cs="仿宋_GB2312" w:eastAsia="仿宋_GB2312"/>
                <w:sz w:val="21"/>
              </w:rPr>
              <w:t>103 dB</w:t>
            </w:r>
          </w:p>
          <w:p>
            <w:pPr>
              <w:pStyle w:val="null3"/>
              <w:numPr>
                <w:ilvl w:val="0"/>
                <w:numId w:val="2"/>
              </w:numPr>
              <w:jc w:val="both"/>
            </w:pPr>
            <w:r>
              <w:rPr>
                <w:rFonts w:ascii="仿宋_GB2312" w:hAnsi="仿宋_GB2312" w:cs="仿宋_GB2312" w:eastAsia="仿宋_GB2312"/>
                <w:sz w:val="21"/>
              </w:rPr>
              <w:t>差分输入阻抗：</w:t>
            </w:r>
            <w:r>
              <w:rPr>
                <w:rFonts w:ascii="仿宋_GB2312" w:hAnsi="仿宋_GB2312" w:cs="仿宋_GB2312" w:eastAsia="仿宋_GB2312"/>
                <w:sz w:val="21"/>
              </w:rPr>
              <w:t>&gt; 10M</w:t>
            </w:r>
            <w:r>
              <w:rPr>
                <w:rFonts w:ascii="仿宋_GB2312" w:hAnsi="仿宋_GB2312" w:cs="仿宋_GB2312" w:eastAsia="仿宋_GB2312"/>
                <w:sz w:val="21"/>
              </w:rPr>
              <w:t>Ω</w:t>
            </w:r>
          </w:p>
          <w:p>
            <w:pPr>
              <w:pStyle w:val="null3"/>
              <w:numPr>
                <w:ilvl w:val="0"/>
                <w:numId w:val="2"/>
              </w:numPr>
              <w:jc w:val="both"/>
            </w:pPr>
            <w:r>
              <w:rPr>
                <w:rFonts w:ascii="仿宋_GB2312" w:hAnsi="仿宋_GB2312" w:cs="仿宋_GB2312" w:eastAsia="仿宋_GB2312"/>
                <w:sz w:val="21"/>
              </w:rPr>
              <w:t>输入信号范围：</w:t>
            </w:r>
            <w:r>
              <w:rPr>
                <w:rFonts w:ascii="仿宋_GB2312" w:hAnsi="仿宋_GB2312" w:cs="仿宋_GB2312" w:eastAsia="仿宋_GB2312"/>
                <w:sz w:val="21"/>
              </w:rPr>
              <w:t>±</w:t>
            </w:r>
            <w:r>
              <w:rPr>
                <w:rFonts w:ascii="仿宋_GB2312" w:hAnsi="仿宋_GB2312" w:cs="仿宋_GB2312" w:eastAsia="仿宋_GB2312"/>
                <w:sz w:val="21"/>
              </w:rPr>
              <w:t>8 mV</w:t>
            </w:r>
            <w:r>
              <w:rPr>
                <w:rFonts w:ascii="仿宋_GB2312" w:hAnsi="仿宋_GB2312" w:cs="仿宋_GB2312" w:eastAsia="仿宋_GB2312"/>
                <w:sz w:val="21"/>
              </w:rPr>
              <w:t>（峰峰值）</w:t>
            </w:r>
          </w:p>
          <w:p>
            <w:pPr>
              <w:pStyle w:val="null3"/>
              <w:numPr>
                <w:ilvl w:val="0"/>
                <w:numId w:val="2"/>
              </w:numPr>
              <w:jc w:val="both"/>
            </w:pPr>
            <w:r>
              <w:rPr>
                <w:rFonts w:ascii="仿宋_GB2312" w:hAnsi="仿宋_GB2312" w:cs="仿宋_GB2312" w:eastAsia="仿宋_GB2312"/>
                <w:sz w:val="21"/>
              </w:rPr>
              <w:t>电极极化电压范围：</w:t>
            </w:r>
            <w:r>
              <w:rPr>
                <w:rFonts w:ascii="仿宋_GB2312" w:hAnsi="仿宋_GB2312" w:cs="仿宋_GB2312" w:eastAsia="仿宋_GB2312"/>
                <w:sz w:val="21"/>
              </w:rPr>
              <w:t>±</w:t>
            </w:r>
            <w:r>
              <w:rPr>
                <w:rFonts w:ascii="仿宋_GB2312" w:hAnsi="仿宋_GB2312" w:cs="仿宋_GB2312" w:eastAsia="仿宋_GB2312"/>
                <w:sz w:val="21"/>
              </w:rPr>
              <w:t>500 mV</w:t>
            </w:r>
          </w:p>
          <w:p>
            <w:pPr>
              <w:pStyle w:val="null3"/>
              <w:numPr>
                <w:ilvl w:val="0"/>
                <w:numId w:val="2"/>
              </w:numPr>
              <w:jc w:val="both"/>
            </w:pPr>
            <w:r>
              <w:rPr>
                <w:rFonts w:ascii="仿宋_GB2312" w:hAnsi="仿宋_GB2312" w:cs="仿宋_GB2312" w:eastAsia="仿宋_GB2312"/>
                <w:sz w:val="21"/>
              </w:rPr>
              <w:t>基线恢复时间：除颤后＜</w:t>
            </w:r>
            <w:r>
              <w:rPr>
                <w:rFonts w:ascii="仿宋_GB2312" w:hAnsi="仿宋_GB2312" w:cs="仿宋_GB2312" w:eastAsia="仿宋_GB2312"/>
                <w:sz w:val="21"/>
              </w:rPr>
              <w:t xml:space="preserve">10 s </w:t>
            </w:r>
            <w:r>
              <w:rPr>
                <w:rFonts w:ascii="仿宋_GB2312" w:hAnsi="仿宋_GB2312" w:cs="仿宋_GB2312" w:eastAsia="仿宋_GB2312"/>
                <w:sz w:val="21"/>
              </w:rPr>
              <w:t>（监护模式和手术模式）</w:t>
            </w:r>
          </w:p>
          <w:p>
            <w:pPr>
              <w:pStyle w:val="null3"/>
              <w:numPr>
                <w:ilvl w:val="0"/>
                <w:numId w:val="2"/>
              </w:numPr>
              <w:jc w:val="both"/>
            </w:pPr>
            <w:r>
              <w:rPr>
                <w:rFonts w:ascii="仿宋_GB2312" w:hAnsi="仿宋_GB2312" w:cs="仿宋_GB2312" w:eastAsia="仿宋_GB2312"/>
                <w:sz w:val="21"/>
              </w:rPr>
              <w:t>患者漏电流：＜</w:t>
            </w:r>
            <w:r>
              <w:rPr>
                <w:rFonts w:ascii="仿宋_GB2312" w:hAnsi="仿宋_GB2312" w:cs="仿宋_GB2312" w:eastAsia="仿宋_GB2312"/>
                <w:sz w:val="21"/>
              </w:rPr>
              <w:t>10 uA</w:t>
            </w:r>
          </w:p>
          <w:p>
            <w:pPr>
              <w:pStyle w:val="null3"/>
              <w:numPr>
                <w:ilvl w:val="0"/>
                <w:numId w:val="2"/>
              </w:numPr>
              <w:jc w:val="both"/>
            </w:pPr>
            <w:r>
              <w:rPr>
                <w:rFonts w:ascii="仿宋_GB2312" w:hAnsi="仿宋_GB2312" w:cs="仿宋_GB2312" w:eastAsia="仿宋_GB2312"/>
                <w:sz w:val="21"/>
              </w:rPr>
              <w:t>定标信号：</w:t>
            </w:r>
            <w:r>
              <w:rPr>
                <w:rFonts w:ascii="仿宋_GB2312" w:hAnsi="仿宋_GB2312" w:cs="仿宋_GB2312" w:eastAsia="仿宋_GB2312"/>
                <w:sz w:val="21"/>
              </w:rPr>
              <w:t>1 mV</w:t>
            </w:r>
            <w:r>
              <w:rPr>
                <w:rFonts w:ascii="仿宋_GB2312" w:hAnsi="仿宋_GB2312" w:cs="仿宋_GB2312" w:eastAsia="仿宋_GB2312"/>
                <w:sz w:val="21"/>
              </w:rPr>
              <w:t>（峰峰值）精度±</w:t>
            </w:r>
            <w:r>
              <w:rPr>
                <w:rFonts w:ascii="仿宋_GB2312" w:hAnsi="仿宋_GB2312" w:cs="仿宋_GB2312" w:eastAsia="仿宋_GB2312"/>
                <w:sz w:val="21"/>
              </w:rPr>
              <w:t>5</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高大</w:t>
            </w:r>
            <w:r>
              <w:rPr>
                <w:rFonts w:ascii="仿宋_GB2312" w:hAnsi="仿宋_GB2312" w:cs="仿宋_GB2312" w:eastAsia="仿宋_GB2312"/>
                <w:sz w:val="21"/>
              </w:rPr>
              <w:t>T</w:t>
            </w:r>
            <w:r>
              <w:rPr>
                <w:rFonts w:ascii="仿宋_GB2312" w:hAnsi="仿宋_GB2312" w:cs="仿宋_GB2312" w:eastAsia="仿宋_GB2312"/>
                <w:sz w:val="21"/>
              </w:rPr>
              <w:t>波抑制能力：</w:t>
            </w:r>
            <w:r>
              <w:rPr>
                <w:rFonts w:ascii="仿宋_GB2312" w:hAnsi="仿宋_GB2312" w:cs="仿宋_GB2312" w:eastAsia="仿宋_GB2312"/>
                <w:sz w:val="21"/>
              </w:rPr>
              <w:t>1.2mV</w:t>
            </w:r>
          </w:p>
          <w:p>
            <w:pPr>
              <w:pStyle w:val="null3"/>
              <w:numPr>
                <w:ilvl w:val="0"/>
                <w:numId w:val="2"/>
              </w:numPr>
              <w:jc w:val="both"/>
            </w:pPr>
            <w:r>
              <w:rPr>
                <w:rFonts w:ascii="仿宋_GB2312" w:hAnsi="仿宋_GB2312" w:cs="仿宋_GB2312" w:eastAsia="仿宋_GB2312"/>
                <w:sz w:val="21"/>
              </w:rPr>
              <w:t>起搏脉冲检测器对快速心电图信号的抑制：</w:t>
            </w:r>
            <w:r>
              <w:rPr>
                <w:rFonts w:ascii="仿宋_GB2312" w:hAnsi="仿宋_GB2312" w:cs="仿宋_GB2312" w:eastAsia="仿宋_GB2312"/>
                <w:sz w:val="21"/>
              </w:rPr>
              <w:t>5V/s RTI</w:t>
            </w:r>
          </w:p>
          <w:p>
            <w:pPr>
              <w:pStyle w:val="null3"/>
              <w:numPr>
                <w:ilvl w:val="0"/>
                <w:numId w:val="2"/>
              </w:numPr>
              <w:jc w:val="both"/>
            </w:pPr>
            <w:r>
              <w:rPr>
                <w:rFonts w:ascii="仿宋_GB2312" w:hAnsi="仿宋_GB2312" w:cs="仿宋_GB2312" w:eastAsia="仿宋_GB2312"/>
                <w:sz w:val="21"/>
              </w:rPr>
              <w:t>HR</w:t>
            </w:r>
            <w:r>
              <w:rPr>
                <w:rFonts w:ascii="仿宋_GB2312" w:hAnsi="仿宋_GB2312" w:cs="仿宋_GB2312" w:eastAsia="仿宋_GB2312"/>
                <w:sz w:val="21"/>
              </w:rPr>
              <w:t>（心率）</w:t>
            </w:r>
          </w:p>
          <w:p>
            <w:pPr>
              <w:pStyle w:val="null3"/>
              <w:numPr>
                <w:ilvl w:val="0"/>
                <w:numId w:val="2"/>
              </w:numPr>
              <w:jc w:val="both"/>
            </w:pPr>
            <w:r>
              <w:rPr>
                <w:rFonts w:ascii="仿宋_GB2312" w:hAnsi="仿宋_GB2312" w:cs="仿宋_GB2312" w:eastAsia="仿宋_GB2312"/>
                <w:sz w:val="21"/>
              </w:rPr>
              <w:t>测量范围：成人：</w:t>
            </w:r>
            <w:r>
              <w:rPr>
                <w:rFonts w:ascii="仿宋_GB2312" w:hAnsi="仿宋_GB2312" w:cs="仿宋_GB2312" w:eastAsia="仿宋_GB2312"/>
                <w:sz w:val="21"/>
              </w:rPr>
              <w:t xml:space="preserve">30 </w:t>
            </w:r>
            <w:r>
              <w:rPr>
                <w:rFonts w:ascii="仿宋_GB2312" w:hAnsi="仿宋_GB2312" w:cs="仿宋_GB2312" w:eastAsia="仿宋_GB2312"/>
                <w:sz w:val="21"/>
              </w:rPr>
              <w:t xml:space="preserve">～ </w:t>
            </w:r>
            <w:r>
              <w:rPr>
                <w:rFonts w:ascii="仿宋_GB2312" w:hAnsi="仿宋_GB2312" w:cs="仿宋_GB2312" w:eastAsia="仿宋_GB2312"/>
                <w:sz w:val="21"/>
              </w:rPr>
              <w:t>300bpm (</w:t>
            </w:r>
            <w:r>
              <w:rPr>
                <w:rFonts w:ascii="仿宋_GB2312" w:hAnsi="仿宋_GB2312" w:cs="仿宋_GB2312" w:eastAsia="仿宋_GB2312"/>
                <w:sz w:val="21"/>
              </w:rPr>
              <w:t>搏</w:t>
            </w:r>
            <w:r>
              <w:rPr>
                <w:rFonts w:ascii="仿宋_GB2312" w:hAnsi="仿宋_GB2312" w:cs="仿宋_GB2312" w:eastAsia="仿宋_GB2312"/>
                <w:sz w:val="21"/>
              </w:rPr>
              <w:t>/</w:t>
            </w:r>
            <w:r>
              <w:rPr>
                <w:rFonts w:ascii="仿宋_GB2312" w:hAnsi="仿宋_GB2312" w:cs="仿宋_GB2312" w:eastAsia="仿宋_GB2312"/>
                <w:sz w:val="21"/>
              </w:rPr>
              <w:t>分</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精度：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或±</w:t>
            </w:r>
            <w:r>
              <w:rPr>
                <w:rFonts w:ascii="仿宋_GB2312" w:hAnsi="仿宋_GB2312" w:cs="仿宋_GB2312" w:eastAsia="仿宋_GB2312"/>
                <w:sz w:val="21"/>
              </w:rPr>
              <w:t>1bpm</w:t>
            </w:r>
            <w:r>
              <w:rPr>
                <w:rFonts w:ascii="仿宋_GB2312" w:hAnsi="仿宋_GB2312" w:cs="仿宋_GB2312" w:eastAsia="仿宋_GB2312"/>
                <w:sz w:val="21"/>
              </w:rPr>
              <w:t>，取大者</w:t>
            </w:r>
          </w:p>
          <w:p>
            <w:pPr>
              <w:pStyle w:val="null3"/>
              <w:numPr>
                <w:ilvl w:val="0"/>
                <w:numId w:val="2"/>
              </w:numPr>
              <w:jc w:val="both"/>
            </w:pPr>
            <w:r>
              <w:rPr>
                <w:rFonts w:ascii="仿宋_GB2312" w:hAnsi="仿宋_GB2312" w:cs="仿宋_GB2312" w:eastAsia="仿宋_GB2312"/>
                <w:sz w:val="21"/>
              </w:rPr>
              <w:t>分辨率：</w:t>
            </w:r>
            <w:r>
              <w:rPr>
                <w:rFonts w:ascii="仿宋_GB2312" w:hAnsi="仿宋_GB2312" w:cs="仿宋_GB2312" w:eastAsia="仿宋_GB2312"/>
                <w:sz w:val="21"/>
              </w:rPr>
              <w:t>1 bpm(</w:t>
            </w:r>
            <w:r>
              <w:rPr>
                <w:rFonts w:ascii="仿宋_GB2312" w:hAnsi="仿宋_GB2312" w:cs="仿宋_GB2312" w:eastAsia="仿宋_GB2312"/>
                <w:sz w:val="21"/>
              </w:rPr>
              <w:t>搏</w:t>
            </w:r>
            <w:r>
              <w:rPr>
                <w:rFonts w:ascii="仿宋_GB2312" w:hAnsi="仿宋_GB2312" w:cs="仿宋_GB2312" w:eastAsia="仿宋_GB2312"/>
                <w:sz w:val="21"/>
              </w:rPr>
              <w:t>/</w:t>
            </w:r>
            <w:r>
              <w:rPr>
                <w:rFonts w:ascii="仿宋_GB2312" w:hAnsi="仿宋_GB2312" w:cs="仿宋_GB2312" w:eastAsia="仿宋_GB2312"/>
                <w:sz w:val="21"/>
              </w:rPr>
              <w:t>分</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更新周期：</w:t>
            </w:r>
            <w:r>
              <w:rPr>
                <w:rFonts w:ascii="仿宋_GB2312" w:hAnsi="仿宋_GB2312" w:cs="仿宋_GB2312" w:eastAsia="仿宋_GB2312"/>
                <w:sz w:val="21"/>
              </w:rPr>
              <w:t>1s</w:t>
            </w:r>
          </w:p>
          <w:p>
            <w:pPr>
              <w:pStyle w:val="null3"/>
              <w:numPr>
                <w:ilvl w:val="0"/>
                <w:numId w:val="2"/>
              </w:numPr>
              <w:jc w:val="both"/>
            </w:pPr>
            <w:r>
              <w:rPr>
                <w:rFonts w:ascii="仿宋_GB2312" w:hAnsi="仿宋_GB2312" w:cs="仿宋_GB2312" w:eastAsia="仿宋_GB2312"/>
                <w:sz w:val="21"/>
              </w:rPr>
              <w:t xml:space="preserve">HR </w:t>
            </w:r>
            <w:r>
              <w:rPr>
                <w:rFonts w:ascii="仿宋_GB2312" w:hAnsi="仿宋_GB2312" w:cs="仿宋_GB2312" w:eastAsia="仿宋_GB2312"/>
                <w:sz w:val="21"/>
              </w:rPr>
              <w:t xml:space="preserve">变化响应时间：心率从 </w:t>
            </w:r>
            <w:r>
              <w:rPr>
                <w:rFonts w:ascii="仿宋_GB2312" w:hAnsi="仿宋_GB2312" w:cs="仿宋_GB2312" w:eastAsia="仿宋_GB2312"/>
                <w:sz w:val="21"/>
              </w:rPr>
              <w:t xml:space="preserve">80 </w:t>
            </w:r>
            <w:r>
              <w:rPr>
                <w:rFonts w:ascii="仿宋_GB2312" w:hAnsi="仿宋_GB2312" w:cs="仿宋_GB2312" w:eastAsia="仿宋_GB2312"/>
                <w:sz w:val="21"/>
              </w:rPr>
              <w:t xml:space="preserve">升至 </w:t>
            </w:r>
            <w:r>
              <w:rPr>
                <w:rFonts w:ascii="仿宋_GB2312" w:hAnsi="仿宋_GB2312" w:cs="仿宋_GB2312" w:eastAsia="仿宋_GB2312"/>
                <w:sz w:val="21"/>
              </w:rPr>
              <w:t>120 bpm</w:t>
            </w:r>
            <w:r>
              <w:rPr>
                <w:rFonts w:ascii="仿宋_GB2312" w:hAnsi="仿宋_GB2312" w:cs="仿宋_GB2312" w:eastAsia="仿宋_GB2312"/>
                <w:sz w:val="21"/>
              </w:rPr>
              <w:t xml:space="preserve">： 少于 </w:t>
            </w:r>
            <w:r>
              <w:rPr>
                <w:rFonts w:ascii="仿宋_GB2312" w:hAnsi="仿宋_GB2312" w:cs="仿宋_GB2312" w:eastAsia="仿宋_GB2312"/>
                <w:sz w:val="21"/>
              </w:rPr>
              <w:t>10s</w:t>
            </w:r>
          </w:p>
          <w:p>
            <w:pPr>
              <w:pStyle w:val="null3"/>
              <w:numPr>
                <w:ilvl w:val="0"/>
                <w:numId w:val="2"/>
              </w:numPr>
              <w:jc w:val="both"/>
            </w:pPr>
            <w:r>
              <w:rPr>
                <w:rFonts w:ascii="仿宋_GB2312" w:hAnsi="仿宋_GB2312" w:cs="仿宋_GB2312" w:eastAsia="仿宋_GB2312"/>
                <w:sz w:val="21"/>
              </w:rPr>
              <w:t>心率从</w:t>
            </w:r>
            <w:r>
              <w:rPr>
                <w:rFonts w:ascii="仿宋_GB2312" w:hAnsi="仿宋_GB2312" w:cs="仿宋_GB2312" w:eastAsia="仿宋_GB2312"/>
                <w:sz w:val="21"/>
              </w:rPr>
              <w:t xml:space="preserve">80 </w:t>
            </w:r>
            <w:r>
              <w:rPr>
                <w:rFonts w:ascii="仿宋_GB2312" w:hAnsi="仿宋_GB2312" w:cs="仿宋_GB2312" w:eastAsia="仿宋_GB2312"/>
                <w:sz w:val="21"/>
              </w:rPr>
              <w:t xml:space="preserve">减至 </w:t>
            </w:r>
            <w:r>
              <w:rPr>
                <w:rFonts w:ascii="仿宋_GB2312" w:hAnsi="仿宋_GB2312" w:cs="仿宋_GB2312" w:eastAsia="仿宋_GB2312"/>
                <w:sz w:val="21"/>
              </w:rPr>
              <w:t>40 bpm</w:t>
            </w:r>
            <w:r>
              <w:rPr>
                <w:rFonts w:ascii="仿宋_GB2312" w:hAnsi="仿宋_GB2312" w:cs="仿宋_GB2312" w:eastAsia="仿宋_GB2312"/>
                <w:sz w:val="21"/>
              </w:rPr>
              <w:t xml:space="preserve">： 少于 </w:t>
            </w:r>
            <w:r>
              <w:rPr>
                <w:rFonts w:ascii="仿宋_GB2312" w:hAnsi="仿宋_GB2312" w:cs="仿宋_GB2312" w:eastAsia="仿宋_GB2312"/>
                <w:sz w:val="21"/>
              </w:rPr>
              <w:t>10s</w:t>
            </w:r>
          </w:p>
          <w:p>
            <w:pPr>
              <w:pStyle w:val="null3"/>
              <w:numPr>
                <w:ilvl w:val="0"/>
                <w:numId w:val="2"/>
              </w:numPr>
              <w:jc w:val="both"/>
            </w:pPr>
            <w:r>
              <w:rPr>
                <w:rFonts w:ascii="仿宋_GB2312" w:hAnsi="仿宋_GB2312" w:cs="仿宋_GB2312" w:eastAsia="仿宋_GB2312"/>
                <w:sz w:val="21"/>
              </w:rPr>
              <w:t>心动过速报警启动时间：＜</w:t>
            </w:r>
            <w:r>
              <w:rPr>
                <w:rFonts w:ascii="仿宋_GB2312" w:hAnsi="仿宋_GB2312" w:cs="仿宋_GB2312" w:eastAsia="仿宋_GB2312"/>
                <w:sz w:val="21"/>
              </w:rPr>
              <w:t>10s</w:t>
            </w:r>
          </w:p>
          <w:p>
            <w:pPr>
              <w:pStyle w:val="null3"/>
              <w:numPr>
                <w:ilvl w:val="0"/>
                <w:numId w:val="2"/>
              </w:numPr>
              <w:jc w:val="both"/>
            </w:pPr>
            <w:r>
              <w:rPr>
                <w:rFonts w:ascii="仿宋_GB2312" w:hAnsi="仿宋_GB2312" w:cs="仿宋_GB2312" w:eastAsia="仿宋_GB2312"/>
                <w:sz w:val="21"/>
              </w:rPr>
              <w:t>激励电流：＜</w:t>
            </w:r>
            <w:r>
              <w:rPr>
                <w:rFonts w:ascii="仿宋_GB2312" w:hAnsi="仿宋_GB2312" w:cs="仿宋_GB2312" w:eastAsia="仿宋_GB2312"/>
                <w:sz w:val="21"/>
              </w:rPr>
              <w:t>300 µA</w:t>
            </w:r>
          </w:p>
          <w:p>
            <w:pPr>
              <w:pStyle w:val="null3"/>
              <w:numPr>
                <w:ilvl w:val="0"/>
                <w:numId w:val="2"/>
              </w:numPr>
              <w:jc w:val="both"/>
            </w:pPr>
            <w:r>
              <w:rPr>
                <w:rFonts w:ascii="仿宋_GB2312" w:hAnsi="仿宋_GB2312" w:cs="仿宋_GB2312" w:eastAsia="仿宋_GB2312"/>
                <w:sz w:val="21"/>
              </w:rPr>
              <w:t>激励电压：</w:t>
            </w:r>
            <w:r>
              <w:rPr>
                <w:rFonts w:ascii="仿宋_GB2312" w:hAnsi="仿宋_GB2312" w:cs="仿宋_GB2312" w:eastAsia="仿宋_GB2312"/>
                <w:sz w:val="21"/>
              </w:rPr>
              <w:t>5V</w:t>
            </w:r>
          </w:p>
          <w:p>
            <w:pPr>
              <w:pStyle w:val="null3"/>
              <w:numPr>
                <w:ilvl w:val="0"/>
                <w:numId w:val="2"/>
              </w:numPr>
              <w:jc w:val="both"/>
            </w:pPr>
            <w:r>
              <w:rPr>
                <w:rFonts w:ascii="仿宋_GB2312" w:hAnsi="仿宋_GB2312" w:cs="仿宋_GB2312" w:eastAsia="仿宋_GB2312"/>
                <w:sz w:val="21"/>
              </w:rPr>
              <w:t>激励频率：</w:t>
            </w:r>
            <w:r>
              <w:rPr>
                <w:rFonts w:ascii="仿宋_GB2312" w:hAnsi="仿宋_GB2312" w:cs="仿宋_GB2312" w:eastAsia="仿宋_GB2312"/>
                <w:sz w:val="21"/>
              </w:rPr>
              <w:t>65kHz</w:t>
            </w:r>
          </w:p>
          <w:p>
            <w:pPr>
              <w:pStyle w:val="null3"/>
              <w:numPr>
                <w:ilvl w:val="0"/>
                <w:numId w:val="2"/>
              </w:numPr>
              <w:jc w:val="both"/>
            </w:pPr>
            <w:r>
              <w:rPr>
                <w:rFonts w:ascii="仿宋_GB2312" w:hAnsi="仿宋_GB2312" w:cs="仿宋_GB2312" w:eastAsia="仿宋_GB2312"/>
                <w:sz w:val="21"/>
              </w:rPr>
              <w:t>起搏脉冲</w:t>
            </w:r>
          </w:p>
        </w:tc>
      </w:tr>
    </w:tbl>
    <w:p>
      <w:pPr>
        <w:pStyle w:val="null3"/>
      </w:pPr>
      <w:r>
        <w:rPr>
          <w:rFonts w:ascii="仿宋_GB2312" w:hAnsi="仿宋_GB2312" w:cs="仿宋_GB2312" w:eastAsia="仿宋_GB2312"/>
        </w:rPr>
        <w:t>标的名称：送药车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、产品规格</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450</w:t>
            </w:r>
            <w:r>
              <w:rPr>
                <w:rFonts w:ascii="仿宋_GB2312" w:hAnsi="仿宋_GB2312" w:cs="仿宋_GB2312" w:eastAsia="仿宋_GB2312"/>
                <w:sz w:val="21"/>
              </w:rPr>
              <w:t>×</w:t>
            </w:r>
            <w:r>
              <w:rPr>
                <w:rFonts w:ascii="仿宋_GB2312" w:hAnsi="仿宋_GB2312" w:cs="仿宋_GB2312" w:eastAsia="仿宋_GB2312"/>
                <w:sz w:val="21"/>
              </w:rPr>
              <w:t>830mm</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整体采用≥</w:t>
            </w:r>
            <w:r>
              <w:rPr>
                <w:rFonts w:ascii="仿宋_GB2312" w:hAnsi="仿宋_GB2312" w:cs="仿宋_GB2312" w:eastAsia="仿宋_GB2312"/>
                <w:sz w:val="21"/>
              </w:rPr>
              <w:t>1.0mm</w:t>
            </w:r>
            <w:r>
              <w:rPr>
                <w:rFonts w:ascii="仿宋_GB2312" w:hAnsi="仿宋_GB2312" w:cs="仿宋_GB2312" w:eastAsia="仿宋_GB2312"/>
                <w:sz w:val="21"/>
              </w:rPr>
              <w:t>的</w:t>
            </w:r>
            <w:r>
              <w:rPr>
                <w:rFonts w:ascii="仿宋_GB2312" w:hAnsi="仿宋_GB2312" w:cs="仿宋_GB2312" w:eastAsia="仿宋_GB2312"/>
                <w:sz w:val="21"/>
              </w:rPr>
              <w:t>304</w:t>
            </w:r>
            <w:r>
              <w:rPr>
                <w:rFonts w:ascii="仿宋_GB2312" w:hAnsi="仿宋_GB2312" w:cs="仿宋_GB2312" w:eastAsia="仿宋_GB2312"/>
                <w:sz w:val="21"/>
              </w:rPr>
              <w:t>不锈钢油磨抗指纹板，且由行业知名厂家供应。（提供品牌厂家及近三个月采购发票及材质报告复印件）</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台面三方均设置护栏，护栏采用</w:t>
            </w:r>
            <w:r>
              <w:rPr>
                <w:rFonts w:ascii="仿宋_GB2312" w:hAnsi="仿宋_GB2312" w:cs="仿宋_GB2312" w:eastAsia="仿宋_GB2312"/>
                <w:sz w:val="21"/>
              </w:rPr>
              <w:t>304</w:t>
            </w:r>
            <w:r>
              <w:rPr>
                <w:rFonts w:ascii="仿宋_GB2312" w:hAnsi="仿宋_GB2312" w:cs="仿宋_GB2312" w:eastAsia="仿宋_GB2312"/>
                <w:sz w:val="21"/>
              </w:rPr>
              <w:t>不锈钢冷拉圆钢模具弯制，护栏直径≥</w:t>
            </w:r>
            <w:r>
              <w:rPr>
                <w:rFonts w:ascii="仿宋_GB2312" w:hAnsi="仿宋_GB2312" w:cs="仿宋_GB2312" w:eastAsia="仿宋_GB2312"/>
                <w:sz w:val="21"/>
              </w:rPr>
              <w:t>9.5mm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推车带双抽屉，各抽屉内配置一个活动塑料药盘，内放</w:t>
            </w:r>
            <w:r>
              <w:rPr>
                <w:rFonts w:ascii="仿宋_GB2312" w:hAnsi="仿宋_GB2312" w:cs="仿宋_GB2312" w:eastAsia="仿宋_GB2312"/>
                <w:sz w:val="21"/>
              </w:rPr>
              <w:t>25</w:t>
            </w:r>
            <w:r>
              <w:rPr>
                <w:rFonts w:ascii="仿宋_GB2312" w:hAnsi="仿宋_GB2312" w:cs="仿宋_GB2312" w:eastAsia="仿宋_GB2312"/>
                <w:sz w:val="21"/>
              </w:rPr>
              <w:t>个</w:t>
            </w:r>
            <w:r>
              <w:rPr>
                <w:rFonts w:ascii="仿宋_GB2312" w:hAnsi="仿宋_GB2312" w:cs="仿宋_GB2312" w:eastAsia="仿宋_GB2312"/>
                <w:sz w:val="21"/>
              </w:rPr>
              <w:t>PS</w:t>
            </w:r>
            <w:r>
              <w:rPr>
                <w:rFonts w:ascii="仿宋_GB2312" w:hAnsi="仿宋_GB2312" w:cs="仿宋_GB2312" w:eastAsia="仿宋_GB2312"/>
                <w:sz w:val="21"/>
              </w:rPr>
              <w:t>材料药盒。侧面安装抽屉锁，抽屉采用</w:t>
            </w:r>
            <w:r>
              <w:rPr>
                <w:rFonts w:ascii="仿宋_GB2312" w:hAnsi="仿宋_GB2312" w:cs="仿宋_GB2312" w:eastAsia="仿宋_GB2312"/>
                <w:sz w:val="21"/>
              </w:rPr>
              <w:t>10</w:t>
            </w:r>
            <w:r>
              <w:rPr>
                <w:rFonts w:ascii="仿宋_GB2312" w:hAnsi="仿宋_GB2312" w:cs="仿宋_GB2312" w:eastAsia="仿宋_GB2312"/>
                <w:sz w:val="21"/>
              </w:rPr>
              <w:t>吋三节滑轨，抽屉滑轨负载≥</w:t>
            </w:r>
            <w:r>
              <w:rPr>
                <w:rFonts w:ascii="仿宋_GB2312" w:hAnsi="仿宋_GB2312" w:cs="仿宋_GB2312" w:eastAsia="仿宋_GB2312"/>
                <w:sz w:val="21"/>
              </w:rPr>
              <w:t>30kg</w:t>
            </w:r>
            <w:r>
              <w:rPr>
                <w:rFonts w:ascii="仿宋_GB2312" w:hAnsi="仿宋_GB2312" w:cs="仿宋_GB2312" w:eastAsia="仿宋_GB2312"/>
                <w:sz w:val="21"/>
              </w:rPr>
              <w:t>，通过加载</w:t>
            </w:r>
            <w:r>
              <w:rPr>
                <w:rFonts w:ascii="仿宋_GB2312" w:hAnsi="仿宋_GB2312" w:cs="仿宋_GB2312" w:eastAsia="仿宋_GB2312"/>
                <w:sz w:val="21"/>
              </w:rPr>
              <w:t>30</w:t>
            </w:r>
            <w:r>
              <w:rPr>
                <w:rFonts w:ascii="仿宋_GB2312" w:hAnsi="仿宋_GB2312" w:cs="仿宋_GB2312" w:eastAsia="仿宋_GB2312"/>
                <w:sz w:val="21"/>
              </w:rPr>
              <w:t>公斤情况下启闭≥</w:t>
            </w:r>
            <w:r>
              <w:rPr>
                <w:rFonts w:ascii="仿宋_GB2312" w:hAnsi="仿宋_GB2312" w:cs="仿宋_GB2312" w:eastAsia="仿宋_GB2312"/>
                <w:sz w:val="21"/>
              </w:rPr>
              <w:t>50000</w:t>
            </w:r>
            <w:r>
              <w:rPr>
                <w:rFonts w:ascii="仿宋_GB2312" w:hAnsi="仿宋_GB2312" w:cs="仿宋_GB2312" w:eastAsia="仿宋_GB2312"/>
                <w:sz w:val="21"/>
              </w:rPr>
              <w:t>次测试，无功能性损伤。（提供第三方检测报告）</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抽屉下方设置储物空间，可放置大件药品，充分利用产品存储空间。为方便追溯产品来源，产品上需有制造商激光标识。（提供产品照片佐证）</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脚轮采用直径≥</w:t>
            </w:r>
            <w:r>
              <w:rPr>
                <w:rFonts w:ascii="仿宋_GB2312" w:hAnsi="仿宋_GB2312" w:cs="仿宋_GB2312" w:eastAsia="仿宋_GB2312"/>
                <w:sz w:val="21"/>
              </w:rPr>
              <w:t>100mm</w:t>
            </w:r>
            <w:r>
              <w:rPr>
                <w:rFonts w:ascii="仿宋_GB2312" w:hAnsi="仿宋_GB2312" w:cs="仿宋_GB2312" w:eastAsia="仿宋_GB2312"/>
                <w:sz w:val="21"/>
              </w:rPr>
              <w:t>，单只动态载重</w:t>
            </w:r>
            <w:r>
              <w:rPr>
                <w:rFonts w:ascii="仿宋_GB2312" w:hAnsi="仿宋_GB2312" w:cs="仿宋_GB2312" w:eastAsia="仿宋_GB2312"/>
                <w:sz w:val="21"/>
              </w:rPr>
              <w:t>75Kg</w:t>
            </w:r>
            <w:r>
              <w:rPr>
                <w:rFonts w:ascii="仿宋_GB2312" w:hAnsi="仿宋_GB2312" w:cs="仿宋_GB2312" w:eastAsia="仿宋_GB2312"/>
                <w:sz w:val="21"/>
              </w:rPr>
              <w:t>，脚轮有自由、锁定两档功能；内置无间隙滚珠轴承，保证脚轮平衡性和稳定性；主架材料采用尼龙（</w:t>
            </w:r>
            <w:r>
              <w:rPr>
                <w:rFonts w:ascii="仿宋_GB2312" w:hAnsi="仿宋_GB2312" w:cs="仿宋_GB2312" w:eastAsia="仿宋_GB2312"/>
                <w:sz w:val="21"/>
              </w:rPr>
              <w:t>PA6</w:t>
            </w:r>
            <w:r>
              <w:rPr>
                <w:rFonts w:ascii="仿宋_GB2312" w:hAnsi="仿宋_GB2312" w:cs="仿宋_GB2312" w:eastAsia="仿宋_GB2312"/>
                <w:sz w:val="21"/>
              </w:rPr>
              <w:t>）承载能力强，轮面材料采用</w:t>
            </w:r>
            <w:r>
              <w:rPr>
                <w:rFonts w:ascii="仿宋_GB2312" w:hAnsi="仿宋_GB2312" w:cs="仿宋_GB2312" w:eastAsia="仿宋_GB2312"/>
                <w:sz w:val="21"/>
              </w:rPr>
              <w:t>TPE,</w:t>
            </w:r>
            <w:r>
              <w:rPr>
                <w:rFonts w:ascii="仿宋_GB2312" w:hAnsi="仿宋_GB2312" w:cs="仿宋_GB2312" w:eastAsia="仿宋_GB2312"/>
                <w:sz w:val="21"/>
              </w:rPr>
              <w:t>具有减震和耐磨作用；脚轮有防尘、防异物卷入装置。（提供脚轮品牌及近三个月采购发票复印件证明。）</w:t>
            </w:r>
          </w:p>
        </w:tc>
      </w:tr>
    </w:tbl>
    <w:p>
      <w:pPr>
        <w:pStyle w:val="null3"/>
      </w:pPr>
      <w:r>
        <w:rPr>
          <w:rFonts w:ascii="仿宋_GB2312" w:hAnsi="仿宋_GB2312" w:cs="仿宋_GB2312" w:eastAsia="仿宋_GB2312"/>
        </w:rPr>
        <w:t>标的名称：急救车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、产品规格</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650</w:t>
            </w:r>
            <w:r>
              <w:rPr>
                <w:rFonts w:ascii="仿宋_GB2312" w:hAnsi="仿宋_GB2312" w:cs="仿宋_GB2312" w:eastAsia="仿宋_GB2312"/>
                <w:sz w:val="21"/>
              </w:rPr>
              <w:t>×</w:t>
            </w:r>
            <w:r>
              <w:rPr>
                <w:rFonts w:ascii="仿宋_GB2312" w:hAnsi="仿宋_GB2312" w:cs="仿宋_GB2312" w:eastAsia="仿宋_GB2312"/>
                <w:sz w:val="21"/>
              </w:rPr>
              <w:t>420</w:t>
            </w:r>
            <w:r>
              <w:rPr>
                <w:rFonts w:ascii="仿宋_GB2312" w:hAnsi="仿宋_GB2312" w:cs="仿宋_GB2312" w:eastAsia="仿宋_GB2312"/>
                <w:sz w:val="21"/>
              </w:rPr>
              <w:t>×</w:t>
            </w:r>
            <w:r>
              <w:rPr>
                <w:rFonts w:ascii="仿宋_GB2312" w:hAnsi="仿宋_GB2312" w:cs="仿宋_GB2312" w:eastAsia="仿宋_GB2312"/>
                <w:sz w:val="21"/>
              </w:rPr>
              <w:t>905mm</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整体采用≥</w:t>
            </w:r>
            <w:r>
              <w:rPr>
                <w:rFonts w:ascii="仿宋_GB2312" w:hAnsi="仿宋_GB2312" w:cs="仿宋_GB2312" w:eastAsia="仿宋_GB2312"/>
                <w:sz w:val="21"/>
              </w:rPr>
              <w:t>1.0mm</w:t>
            </w:r>
            <w:r>
              <w:rPr>
                <w:rFonts w:ascii="仿宋_GB2312" w:hAnsi="仿宋_GB2312" w:cs="仿宋_GB2312" w:eastAsia="仿宋_GB2312"/>
                <w:sz w:val="21"/>
              </w:rPr>
              <w:t>的</w:t>
            </w:r>
            <w:r>
              <w:rPr>
                <w:rFonts w:ascii="仿宋_GB2312" w:hAnsi="仿宋_GB2312" w:cs="仿宋_GB2312" w:eastAsia="仿宋_GB2312"/>
                <w:sz w:val="21"/>
              </w:rPr>
              <w:t>304</w:t>
            </w:r>
            <w:r>
              <w:rPr>
                <w:rFonts w:ascii="仿宋_GB2312" w:hAnsi="仿宋_GB2312" w:cs="仿宋_GB2312" w:eastAsia="仿宋_GB2312"/>
                <w:sz w:val="21"/>
              </w:rPr>
              <w:t>不锈钢油磨抗指纹板，且由行业知名厂家供应。（提供材质品牌厂家及近三个月采购发票及材质报告复印件）</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产品上部顶盖可打开</w:t>
            </w:r>
            <w:r>
              <w:rPr>
                <w:rFonts w:ascii="仿宋_GB2312" w:hAnsi="仿宋_GB2312" w:cs="仿宋_GB2312" w:eastAsia="仿宋_GB2312"/>
                <w:sz w:val="21"/>
              </w:rPr>
              <w:t>95</w:t>
            </w:r>
            <w:r>
              <w:rPr>
                <w:rFonts w:ascii="仿宋_GB2312" w:hAnsi="仿宋_GB2312" w:cs="仿宋_GB2312" w:eastAsia="仿宋_GB2312"/>
                <w:sz w:val="21"/>
              </w:rPr>
              <w:t>°，顶盖内侧配置软布药袋</w:t>
            </w:r>
            <w:r>
              <w:rPr>
                <w:rFonts w:ascii="仿宋_GB2312" w:hAnsi="仿宋_GB2312" w:cs="仿宋_GB2312" w:eastAsia="仿宋_GB2312"/>
                <w:sz w:val="21"/>
              </w:rPr>
              <w:t>28</w:t>
            </w:r>
            <w:r>
              <w:rPr>
                <w:rFonts w:ascii="仿宋_GB2312" w:hAnsi="仿宋_GB2312" w:cs="仿宋_GB2312" w:eastAsia="仿宋_GB2312"/>
                <w:sz w:val="21"/>
              </w:rPr>
              <w:t>只，可存放小型药袋（</w:t>
            </w:r>
            <w:r>
              <w:rPr>
                <w:rFonts w:ascii="仿宋_GB2312" w:hAnsi="仿宋_GB2312" w:cs="仿宋_GB2312" w:eastAsia="仿宋_GB2312"/>
                <w:sz w:val="21"/>
              </w:rPr>
              <w:t>85</w:t>
            </w:r>
            <w:r>
              <w:rPr>
                <w:rFonts w:ascii="仿宋_GB2312" w:hAnsi="仿宋_GB2312" w:cs="仿宋_GB2312" w:eastAsia="仿宋_GB2312"/>
                <w:sz w:val="21"/>
              </w:rPr>
              <w:t>×</w:t>
            </w:r>
            <w:r>
              <w:rPr>
                <w:rFonts w:ascii="仿宋_GB2312" w:hAnsi="仿宋_GB2312" w:cs="仿宋_GB2312" w:eastAsia="仿宋_GB2312"/>
                <w:sz w:val="21"/>
              </w:rPr>
              <w:t>70mm</w:t>
            </w:r>
            <w:r>
              <w:rPr>
                <w:rFonts w:ascii="仿宋_GB2312" w:hAnsi="仿宋_GB2312" w:cs="仿宋_GB2312" w:eastAsia="仿宋_GB2312"/>
                <w:sz w:val="21"/>
              </w:rPr>
              <w:t>）及其他小物件。</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左下柜门内分为上下两层，右抽屉下净空为</w:t>
            </w:r>
            <w:r>
              <w:rPr>
                <w:rFonts w:ascii="仿宋_GB2312" w:hAnsi="仿宋_GB2312" w:cs="仿宋_GB2312" w:eastAsia="仿宋_GB2312"/>
                <w:sz w:val="21"/>
              </w:rPr>
              <w:t>515mm</w:t>
            </w:r>
            <w:r>
              <w:rPr>
                <w:rFonts w:ascii="仿宋_GB2312" w:hAnsi="仿宋_GB2312" w:cs="仿宋_GB2312" w:eastAsia="仿宋_GB2312"/>
                <w:sz w:val="21"/>
              </w:rPr>
              <w:t>，抽屉采用</w:t>
            </w:r>
            <w:r>
              <w:rPr>
                <w:rFonts w:ascii="仿宋_GB2312" w:hAnsi="仿宋_GB2312" w:cs="仿宋_GB2312" w:eastAsia="仿宋_GB2312"/>
                <w:sz w:val="21"/>
              </w:rPr>
              <w:t>10</w:t>
            </w:r>
            <w:r>
              <w:rPr>
                <w:rFonts w:ascii="仿宋_GB2312" w:hAnsi="仿宋_GB2312" w:cs="仿宋_GB2312" w:eastAsia="仿宋_GB2312"/>
                <w:sz w:val="21"/>
              </w:rPr>
              <w:t>吋三节滑轨，抽屉滑轨负载≥</w:t>
            </w:r>
            <w:r>
              <w:rPr>
                <w:rFonts w:ascii="仿宋_GB2312" w:hAnsi="仿宋_GB2312" w:cs="仿宋_GB2312" w:eastAsia="仿宋_GB2312"/>
                <w:sz w:val="21"/>
              </w:rPr>
              <w:t>30kg</w:t>
            </w:r>
            <w:r>
              <w:rPr>
                <w:rFonts w:ascii="仿宋_GB2312" w:hAnsi="仿宋_GB2312" w:cs="仿宋_GB2312" w:eastAsia="仿宋_GB2312"/>
                <w:sz w:val="21"/>
              </w:rPr>
              <w:t>，通过加载</w:t>
            </w:r>
            <w:r>
              <w:rPr>
                <w:rFonts w:ascii="仿宋_GB2312" w:hAnsi="仿宋_GB2312" w:cs="仿宋_GB2312" w:eastAsia="仿宋_GB2312"/>
                <w:sz w:val="21"/>
              </w:rPr>
              <w:t>30</w:t>
            </w:r>
            <w:r>
              <w:rPr>
                <w:rFonts w:ascii="仿宋_GB2312" w:hAnsi="仿宋_GB2312" w:cs="仿宋_GB2312" w:eastAsia="仿宋_GB2312"/>
                <w:sz w:val="21"/>
              </w:rPr>
              <w:t>公斤情况下启闭≥</w:t>
            </w:r>
            <w:r>
              <w:rPr>
                <w:rFonts w:ascii="仿宋_GB2312" w:hAnsi="仿宋_GB2312" w:cs="仿宋_GB2312" w:eastAsia="仿宋_GB2312"/>
                <w:sz w:val="21"/>
              </w:rPr>
              <w:t>50000</w:t>
            </w:r>
            <w:r>
              <w:rPr>
                <w:rFonts w:ascii="仿宋_GB2312" w:hAnsi="仿宋_GB2312" w:cs="仿宋_GB2312" w:eastAsia="仿宋_GB2312"/>
                <w:sz w:val="21"/>
              </w:rPr>
              <w:t>次测试，无功能性损伤。（提供第三方检测报告）</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脚轮采用直径≥</w:t>
            </w:r>
            <w:r>
              <w:rPr>
                <w:rFonts w:ascii="仿宋_GB2312" w:hAnsi="仿宋_GB2312" w:cs="仿宋_GB2312" w:eastAsia="仿宋_GB2312"/>
                <w:sz w:val="21"/>
              </w:rPr>
              <w:t>100mm</w:t>
            </w:r>
            <w:r>
              <w:rPr>
                <w:rFonts w:ascii="仿宋_GB2312" w:hAnsi="仿宋_GB2312" w:cs="仿宋_GB2312" w:eastAsia="仿宋_GB2312"/>
                <w:sz w:val="21"/>
              </w:rPr>
              <w:t>，单只动态载重</w:t>
            </w:r>
            <w:r>
              <w:rPr>
                <w:rFonts w:ascii="仿宋_GB2312" w:hAnsi="仿宋_GB2312" w:cs="仿宋_GB2312" w:eastAsia="仿宋_GB2312"/>
                <w:sz w:val="21"/>
              </w:rPr>
              <w:t>75Kg</w:t>
            </w:r>
            <w:r>
              <w:rPr>
                <w:rFonts w:ascii="仿宋_GB2312" w:hAnsi="仿宋_GB2312" w:cs="仿宋_GB2312" w:eastAsia="仿宋_GB2312"/>
                <w:sz w:val="21"/>
              </w:rPr>
              <w:t>，脚轮有自由、锁定两档功能；内置无间隙滚珠轴承，保证脚轮平衡性和稳定性；主架材料采用尼龙（</w:t>
            </w:r>
            <w:r>
              <w:rPr>
                <w:rFonts w:ascii="仿宋_GB2312" w:hAnsi="仿宋_GB2312" w:cs="仿宋_GB2312" w:eastAsia="仿宋_GB2312"/>
                <w:sz w:val="21"/>
              </w:rPr>
              <w:t>PA6</w:t>
            </w:r>
            <w:r>
              <w:rPr>
                <w:rFonts w:ascii="仿宋_GB2312" w:hAnsi="仿宋_GB2312" w:cs="仿宋_GB2312" w:eastAsia="仿宋_GB2312"/>
                <w:sz w:val="21"/>
              </w:rPr>
              <w:t>）承载能力强，轮面材料采用</w:t>
            </w:r>
            <w:r>
              <w:rPr>
                <w:rFonts w:ascii="仿宋_GB2312" w:hAnsi="仿宋_GB2312" w:cs="仿宋_GB2312" w:eastAsia="仿宋_GB2312"/>
                <w:sz w:val="21"/>
              </w:rPr>
              <w:t>TPE,</w:t>
            </w:r>
            <w:r>
              <w:rPr>
                <w:rFonts w:ascii="仿宋_GB2312" w:hAnsi="仿宋_GB2312" w:cs="仿宋_GB2312" w:eastAsia="仿宋_GB2312"/>
                <w:sz w:val="21"/>
              </w:rPr>
              <w:t>具有减震和耐磨作用；脚轮有防尘、防异物卷入装置。（提供脚轮品牌及近三个月采购发票复印件证明。）</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3.1  6L</w:t>
            </w:r>
            <w:r>
              <w:rPr>
                <w:rFonts w:ascii="仿宋_GB2312" w:hAnsi="仿宋_GB2312" w:cs="仿宋_GB2312" w:eastAsia="仿宋_GB2312"/>
                <w:sz w:val="21"/>
              </w:rPr>
              <w:t>污物桶</w:t>
            </w:r>
            <w:r>
              <w:rPr>
                <w:rFonts w:ascii="仿宋_GB2312" w:hAnsi="仿宋_GB2312" w:cs="仿宋_GB2312" w:eastAsia="仿宋_GB2312"/>
                <w:sz w:val="21"/>
              </w:rPr>
              <w:t>2</w:t>
            </w:r>
            <w:r>
              <w:rPr>
                <w:rFonts w:ascii="仿宋_GB2312" w:hAnsi="仿宋_GB2312" w:cs="仿宋_GB2312" w:eastAsia="仿宋_GB2312"/>
                <w:sz w:val="21"/>
              </w:rPr>
              <w:t>个，医疗废物及其他垃圾分开，医疗污物桶上按医疗废物管理条例要求制成黄色并印制标识。</w:t>
            </w:r>
          </w:p>
          <w:p>
            <w:pPr>
              <w:pStyle w:val="null3"/>
              <w:jc w:val="both"/>
            </w:pPr>
            <w:r>
              <w:rPr>
                <w:rFonts w:ascii="仿宋_GB2312" w:hAnsi="仿宋_GB2312" w:cs="仿宋_GB2312" w:eastAsia="仿宋_GB2312"/>
                <w:sz w:val="21"/>
              </w:rPr>
              <w:t xml:space="preserve">3.2  </w:t>
            </w:r>
            <w:r>
              <w:rPr>
                <w:rFonts w:ascii="仿宋_GB2312" w:hAnsi="仿宋_GB2312" w:cs="仿宋_GB2312" w:eastAsia="仿宋_GB2312"/>
                <w:sz w:val="21"/>
              </w:rPr>
              <w:t>台灯</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 xml:space="preserve">3.3  </w:t>
            </w:r>
            <w:r>
              <w:rPr>
                <w:rFonts w:ascii="仿宋_GB2312" w:hAnsi="仿宋_GB2312" w:cs="仿宋_GB2312" w:eastAsia="仿宋_GB2312"/>
                <w:sz w:val="21"/>
              </w:rPr>
              <w:t>输液架</w:t>
            </w:r>
            <w:r>
              <w:rPr>
                <w:rFonts w:ascii="仿宋_GB2312" w:hAnsi="仿宋_GB2312" w:cs="仿宋_GB2312" w:eastAsia="仿宋_GB2312"/>
                <w:sz w:val="21"/>
              </w:rPr>
              <w:t>1</w:t>
            </w:r>
            <w:r>
              <w:rPr>
                <w:rFonts w:ascii="仿宋_GB2312" w:hAnsi="仿宋_GB2312" w:cs="仿宋_GB2312" w:eastAsia="仿宋_GB2312"/>
                <w:sz w:val="21"/>
              </w:rPr>
              <w:t>个，可调节高度</w:t>
            </w:r>
            <w:r>
              <w:rPr>
                <w:rFonts w:ascii="仿宋_GB2312" w:hAnsi="仿宋_GB2312" w:cs="仿宋_GB2312" w:eastAsia="仿宋_GB2312"/>
                <w:sz w:val="21"/>
              </w:rPr>
              <w:t>0-580mm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3.4  </w:t>
            </w:r>
            <w:r>
              <w:rPr>
                <w:rFonts w:ascii="仿宋_GB2312" w:hAnsi="仿宋_GB2312" w:cs="仿宋_GB2312" w:eastAsia="仿宋_GB2312"/>
                <w:sz w:val="21"/>
              </w:rPr>
              <w:t>复苏板</w:t>
            </w:r>
            <w:r>
              <w:rPr>
                <w:rFonts w:ascii="仿宋_GB2312" w:hAnsi="仿宋_GB2312" w:cs="仿宋_GB2312" w:eastAsia="仿宋_GB2312"/>
                <w:sz w:val="21"/>
              </w:rPr>
              <w:t>1</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 xml:space="preserve">3.5  </w:t>
            </w:r>
            <w:r>
              <w:rPr>
                <w:rFonts w:ascii="仿宋_GB2312" w:hAnsi="仿宋_GB2312" w:cs="仿宋_GB2312" w:eastAsia="仿宋_GB2312"/>
                <w:sz w:val="21"/>
              </w:rPr>
              <w:t>方盘（</w:t>
            </w:r>
            <w:r>
              <w:rPr>
                <w:rFonts w:ascii="仿宋_GB2312" w:hAnsi="仿宋_GB2312" w:cs="仿宋_GB2312" w:eastAsia="仿宋_GB2312"/>
                <w:sz w:val="21"/>
              </w:rPr>
              <w:t>370</w:t>
            </w:r>
            <w:r>
              <w:rPr>
                <w:rFonts w:ascii="仿宋_GB2312" w:hAnsi="仿宋_GB2312" w:cs="仿宋_GB2312" w:eastAsia="仿宋_GB2312"/>
                <w:sz w:val="21"/>
              </w:rPr>
              <w:t>×</w:t>
            </w:r>
            <w:r>
              <w:rPr>
                <w:rFonts w:ascii="仿宋_GB2312" w:hAnsi="仿宋_GB2312" w:cs="仿宋_GB2312" w:eastAsia="仿宋_GB2312"/>
                <w:sz w:val="21"/>
              </w:rPr>
              <w:t>310mm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个。</w:t>
            </w:r>
          </w:p>
        </w:tc>
      </w:tr>
    </w:tbl>
    <w:p>
      <w:pPr>
        <w:pStyle w:val="null3"/>
      </w:pPr>
      <w:r>
        <w:rPr>
          <w:rFonts w:ascii="仿宋_GB2312" w:hAnsi="仿宋_GB2312" w:cs="仿宋_GB2312" w:eastAsia="仿宋_GB2312"/>
        </w:rPr>
        <w:t>标的名称：微量推注泵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单通道注射泵参数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屏幕≥</w:t>
            </w:r>
            <w:r>
              <w:rPr>
                <w:rFonts w:ascii="仿宋_GB2312" w:hAnsi="仿宋_GB2312" w:cs="仿宋_GB2312" w:eastAsia="仿宋_GB2312"/>
                <w:sz w:val="21"/>
              </w:rPr>
              <w:t>4</w:t>
            </w:r>
            <w:r>
              <w:rPr>
                <w:rFonts w:ascii="仿宋_GB2312" w:hAnsi="仿宋_GB2312" w:cs="仿宋_GB2312" w:eastAsia="仿宋_GB2312"/>
                <w:sz w:val="21"/>
              </w:rPr>
              <w:t>寸触摸屏，全中文显示。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触摸屏、按键灵敏、响应快操作简单易用，具有锁屏功能。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具有多种数据接口，支持数据交换，可与医院</w:t>
            </w:r>
            <w:r>
              <w:rPr>
                <w:rFonts w:ascii="仿宋_GB2312" w:hAnsi="仿宋_GB2312" w:cs="仿宋_GB2312" w:eastAsia="仿宋_GB2312"/>
                <w:sz w:val="21"/>
              </w:rPr>
              <w:t xml:space="preserve">HIS </w:t>
            </w:r>
            <w:r>
              <w:rPr>
                <w:rFonts w:ascii="仿宋_GB2312" w:hAnsi="仿宋_GB2312" w:cs="仿宋_GB2312" w:eastAsia="仿宋_GB2312"/>
                <w:sz w:val="21"/>
              </w:rPr>
              <w:t>连接。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设备运行时可在无给药中断的情况下更改注射速度。</w:t>
            </w:r>
          </w:p>
          <w:p>
            <w:pPr>
              <w:pStyle w:val="null3"/>
              <w:jc w:val="both"/>
            </w:pPr>
            <w:r>
              <w:rPr>
                <w:rFonts w:ascii="仿宋_GB2312" w:hAnsi="仿宋_GB2312" w:cs="仿宋_GB2312" w:eastAsia="仿宋_GB2312"/>
                <w:sz w:val="21"/>
              </w:rPr>
              <w:t>5.IP23</w:t>
            </w:r>
            <w:r>
              <w:rPr>
                <w:rFonts w:ascii="仿宋_GB2312" w:hAnsi="仿宋_GB2312" w:cs="仿宋_GB2312" w:eastAsia="仿宋_GB2312"/>
                <w:sz w:val="21"/>
              </w:rPr>
              <w:t>防水防尘</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可存储</w:t>
            </w:r>
            <w:r>
              <w:rPr>
                <w:rFonts w:ascii="仿宋_GB2312" w:hAnsi="仿宋_GB2312" w:cs="仿宋_GB2312" w:eastAsia="仿宋_GB2312"/>
                <w:sz w:val="21"/>
              </w:rPr>
              <w:t>2100</w:t>
            </w:r>
            <w:r>
              <w:rPr>
                <w:rFonts w:ascii="仿宋_GB2312" w:hAnsi="仿宋_GB2312" w:cs="仿宋_GB2312" w:eastAsia="仿宋_GB2312"/>
                <w:sz w:val="21"/>
              </w:rPr>
              <w:t>种药物。</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自动识别注射器：规格为</w:t>
            </w:r>
            <w:r>
              <w:rPr>
                <w:rFonts w:ascii="仿宋_GB2312" w:hAnsi="仿宋_GB2312" w:cs="仿宋_GB2312" w:eastAsia="仿宋_GB2312"/>
                <w:sz w:val="21"/>
              </w:rPr>
              <w:t>5ml</w:t>
            </w:r>
            <w:r>
              <w:rPr>
                <w:rFonts w:ascii="仿宋_GB2312" w:hAnsi="仿宋_GB2312" w:cs="仿宋_GB2312" w:eastAsia="仿宋_GB2312"/>
                <w:sz w:val="21"/>
              </w:rPr>
              <w:t>、</w:t>
            </w:r>
            <w:r>
              <w:rPr>
                <w:rFonts w:ascii="仿宋_GB2312" w:hAnsi="仿宋_GB2312" w:cs="仿宋_GB2312" w:eastAsia="仿宋_GB2312"/>
                <w:sz w:val="21"/>
              </w:rPr>
              <w:t>10ml</w:t>
            </w:r>
            <w:r>
              <w:rPr>
                <w:rFonts w:ascii="仿宋_GB2312" w:hAnsi="仿宋_GB2312" w:cs="仿宋_GB2312" w:eastAsia="仿宋_GB2312"/>
                <w:sz w:val="21"/>
              </w:rPr>
              <w:t>、</w:t>
            </w:r>
            <w:r>
              <w:rPr>
                <w:rFonts w:ascii="仿宋_GB2312" w:hAnsi="仿宋_GB2312" w:cs="仿宋_GB2312" w:eastAsia="仿宋_GB2312"/>
                <w:sz w:val="21"/>
              </w:rPr>
              <w:t>20 ml</w:t>
            </w:r>
            <w:r>
              <w:rPr>
                <w:rFonts w:ascii="仿宋_GB2312" w:hAnsi="仿宋_GB2312" w:cs="仿宋_GB2312" w:eastAsia="仿宋_GB2312"/>
                <w:sz w:val="21"/>
              </w:rPr>
              <w:t>、</w:t>
            </w:r>
            <w:r>
              <w:rPr>
                <w:rFonts w:ascii="仿宋_GB2312" w:hAnsi="仿宋_GB2312" w:cs="仿宋_GB2312" w:eastAsia="仿宋_GB2312"/>
                <w:sz w:val="21"/>
              </w:rPr>
              <w:t>30 ml</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 xml:space="preserve">） </w:t>
            </w:r>
            <w:r>
              <w:rPr>
                <w:rFonts w:ascii="仿宋_GB2312" w:hAnsi="仿宋_GB2312" w:cs="仿宋_GB2312" w:eastAsia="仿宋_GB2312"/>
                <w:sz w:val="21"/>
              </w:rPr>
              <w:t>ml</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多种输液模式可选：速度模式、时量模式、体重模式、间断模式、梯度模式、序列模式、微量模式、</w:t>
            </w:r>
            <w:r>
              <w:rPr>
                <w:rFonts w:ascii="仿宋_GB2312" w:hAnsi="仿宋_GB2312" w:cs="仿宋_GB2312" w:eastAsia="仿宋_GB2312"/>
                <w:sz w:val="21"/>
              </w:rPr>
              <w:t>TIVA</w:t>
            </w:r>
            <w:r>
              <w:rPr>
                <w:rFonts w:ascii="仿宋_GB2312" w:hAnsi="仿宋_GB2312" w:cs="仿宋_GB2312" w:eastAsia="仿宋_GB2312"/>
                <w:sz w:val="21"/>
              </w:rPr>
              <w:t>模式、首剂量模式等。（提供检测报告证明）</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速率范围：</w:t>
            </w:r>
            <w:r>
              <w:rPr>
                <w:rFonts w:ascii="仿宋_GB2312" w:hAnsi="仿宋_GB2312" w:cs="仿宋_GB2312" w:eastAsia="仿宋_GB2312"/>
                <w:sz w:val="21"/>
              </w:rPr>
              <w:t>0.1-2200ml/h</w:t>
            </w:r>
            <w:r>
              <w:rPr>
                <w:rFonts w:ascii="仿宋_GB2312" w:hAnsi="仿宋_GB2312" w:cs="仿宋_GB2312" w:eastAsia="仿宋_GB2312"/>
                <w:sz w:val="21"/>
              </w:rPr>
              <w:t>（最小</w:t>
            </w:r>
            <w:r>
              <w:rPr>
                <w:rFonts w:ascii="仿宋_GB2312" w:hAnsi="仿宋_GB2312" w:cs="仿宋_GB2312" w:eastAsia="仿宋_GB2312"/>
                <w:sz w:val="21"/>
              </w:rPr>
              <w:t xml:space="preserve">0.01 ml/h </w:t>
            </w:r>
            <w:r>
              <w:rPr>
                <w:rFonts w:ascii="仿宋_GB2312" w:hAnsi="仿宋_GB2312" w:cs="仿宋_GB2312" w:eastAsia="仿宋_GB2312"/>
                <w:sz w:val="21"/>
              </w:rPr>
              <w:t>递增）。</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预置量范围：</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9999ml</w:t>
            </w:r>
            <w:r>
              <w:rPr>
                <w:rFonts w:ascii="仿宋_GB2312" w:hAnsi="仿宋_GB2312" w:cs="仿宋_GB2312" w:eastAsia="仿宋_GB2312"/>
                <w:sz w:val="21"/>
              </w:rPr>
              <w:t>（最小</w:t>
            </w:r>
            <w:r>
              <w:rPr>
                <w:rFonts w:ascii="仿宋_GB2312" w:hAnsi="仿宋_GB2312" w:cs="仿宋_GB2312" w:eastAsia="仿宋_GB2312"/>
                <w:sz w:val="21"/>
              </w:rPr>
              <w:t xml:space="preserve">0.01 ml/h </w:t>
            </w:r>
            <w:r>
              <w:rPr>
                <w:rFonts w:ascii="仿宋_GB2312" w:hAnsi="仿宋_GB2312" w:cs="仿宋_GB2312" w:eastAsia="仿宋_GB2312"/>
                <w:sz w:val="21"/>
              </w:rPr>
              <w:t>递增）。</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注射总量显示范围：</w:t>
            </w:r>
            <w:r>
              <w:rPr>
                <w:rFonts w:ascii="仿宋_GB2312" w:hAnsi="仿宋_GB2312" w:cs="仿宋_GB2312" w:eastAsia="仿宋_GB2312"/>
                <w:sz w:val="21"/>
              </w:rPr>
              <w:t>0-9999.99ml</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注射精度</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，机械精度≤±</w:t>
            </w:r>
            <w:r>
              <w:rPr>
                <w:rFonts w:ascii="仿宋_GB2312" w:hAnsi="仿宋_GB2312" w:cs="仿宋_GB2312" w:eastAsia="仿宋_GB2312"/>
                <w:sz w:val="21"/>
              </w:rPr>
              <w:t>1%</w:t>
            </w:r>
            <w:r>
              <w:rPr>
                <w:rFonts w:ascii="仿宋_GB2312" w:hAnsi="仿宋_GB2312" w:cs="仿宋_GB2312" w:eastAsia="仿宋_GB2312"/>
                <w:sz w:val="21"/>
              </w:rPr>
              <w:t>。（提供检测报告证明）</w:t>
            </w:r>
          </w:p>
          <w:p>
            <w:pPr>
              <w:pStyle w:val="null3"/>
              <w:jc w:val="both"/>
            </w:pPr>
            <w:r>
              <w:rPr>
                <w:rFonts w:ascii="仿宋_GB2312" w:hAnsi="仿宋_GB2312" w:cs="仿宋_GB2312" w:eastAsia="仿宋_GB2312"/>
                <w:sz w:val="21"/>
              </w:rPr>
              <w:t xml:space="preserve">13.KVO </w:t>
            </w:r>
            <w:r>
              <w:rPr>
                <w:rFonts w:ascii="仿宋_GB2312" w:hAnsi="仿宋_GB2312" w:cs="仿宋_GB2312" w:eastAsia="仿宋_GB2312"/>
                <w:sz w:val="21"/>
              </w:rPr>
              <w:t>速度：</w:t>
            </w:r>
            <w:r>
              <w:rPr>
                <w:rFonts w:ascii="仿宋_GB2312" w:hAnsi="仿宋_GB2312" w:cs="仿宋_GB2312" w:eastAsia="仿宋_GB2312"/>
                <w:sz w:val="21"/>
              </w:rPr>
              <w:t xml:space="preserve">0.1-5ml/h </w:t>
            </w:r>
            <w:r>
              <w:rPr>
                <w:rFonts w:ascii="仿宋_GB2312" w:hAnsi="仿宋_GB2312" w:cs="仿宋_GB2312" w:eastAsia="仿宋_GB2312"/>
                <w:sz w:val="21"/>
              </w:rPr>
              <w:t>可调，默认</w:t>
            </w:r>
            <w:r>
              <w:rPr>
                <w:rFonts w:ascii="仿宋_GB2312" w:hAnsi="仿宋_GB2312" w:cs="仿宋_GB2312" w:eastAsia="仿宋_GB2312"/>
                <w:sz w:val="21"/>
              </w:rPr>
              <w:t>0.5ml/h</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阻塞级别：多级可选择，动态显示管路的压力状态。</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具有快进功能，快进速率</w:t>
            </w:r>
            <w:r>
              <w:rPr>
                <w:rFonts w:ascii="仿宋_GB2312" w:hAnsi="仿宋_GB2312" w:cs="仿宋_GB2312" w:eastAsia="仿宋_GB2312"/>
                <w:sz w:val="21"/>
              </w:rPr>
              <w:t>0.1ml/h</w:t>
            </w:r>
            <w:r>
              <w:rPr>
                <w:rFonts w:ascii="仿宋_GB2312" w:hAnsi="仿宋_GB2312" w:cs="仿宋_GB2312" w:eastAsia="仿宋_GB2312"/>
                <w:sz w:val="21"/>
              </w:rPr>
              <w:t>—</w:t>
            </w:r>
            <w:r>
              <w:rPr>
                <w:rFonts w:ascii="仿宋_GB2312" w:hAnsi="仿宋_GB2312" w:cs="仿宋_GB2312" w:eastAsia="仿宋_GB2312"/>
                <w:sz w:val="21"/>
              </w:rPr>
              <w:t>2200ml/h</w:t>
            </w:r>
            <w:r>
              <w:rPr>
                <w:rFonts w:ascii="仿宋_GB2312" w:hAnsi="仿宋_GB2312" w:cs="仿宋_GB2312" w:eastAsia="仿宋_GB2312"/>
                <w:sz w:val="21"/>
              </w:rPr>
              <w:t>（根据注射器范围可调）。</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阻塞压力范围：</w:t>
            </w:r>
            <w:r>
              <w:rPr>
                <w:rFonts w:ascii="仿宋_GB2312" w:hAnsi="仿宋_GB2312" w:cs="仿宋_GB2312" w:eastAsia="仿宋_GB2312"/>
                <w:sz w:val="21"/>
              </w:rPr>
              <w:t>150 mmHg ~1000mmHg</w:t>
            </w:r>
            <w:r>
              <w:rPr>
                <w:rFonts w:ascii="仿宋_GB2312" w:hAnsi="仿宋_GB2312" w:cs="仿宋_GB2312" w:eastAsia="仿宋_GB2312"/>
                <w:sz w:val="21"/>
              </w:rPr>
              <w:t>。（提供检测报告证明）</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报警功能：无操作报警、电池电量低报警、接近排空报警、压力异常、接近完成报警</w:t>
            </w:r>
          </w:p>
          <w:p>
            <w:pPr>
              <w:pStyle w:val="null3"/>
              <w:jc w:val="both"/>
            </w:pPr>
            <w:r>
              <w:rPr>
                <w:rFonts w:ascii="仿宋_GB2312" w:hAnsi="仿宋_GB2312" w:cs="仿宋_GB2312" w:eastAsia="仿宋_GB2312"/>
                <w:sz w:val="21"/>
              </w:rPr>
              <w:t>、堵塞报警、完成报警、</w:t>
            </w:r>
            <w:r>
              <w:rPr>
                <w:rFonts w:ascii="仿宋_GB2312" w:hAnsi="仿宋_GB2312" w:cs="仿宋_GB2312" w:eastAsia="仿宋_GB2312"/>
                <w:sz w:val="21"/>
              </w:rPr>
              <w:t>KVO</w:t>
            </w:r>
            <w:r>
              <w:rPr>
                <w:rFonts w:ascii="仿宋_GB2312" w:hAnsi="仿宋_GB2312" w:cs="仿宋_GB2312" w:eastAsia="仿宋_GB2312"/>
                <w:sz w:val="21"/>
              </w:rPr>
              <w:t>完成、排空报警、针筒脱落报警等</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再报警功能：高级、中级报警时按静音键，报警静音</w:t>
            </w:r>
            <w:r>
              <w:rPr>
                <w:rFonts w:ascii="仿宋_GB2312" w:hAnsi="仿宋_GB2312" w:cs="仿宋_GB2312" w:eastAsia="仿宋_GB2312"/>
                <w:sz w:val="21"/>
              </w:rPr>
              <w:t>2</w:t>
            </w:r>
            <w:r>
              <w:rPr>
                <w:rFonts w:ascii="仿宋_GB2312" w:hAnsi="仿宋_GB2312" w:cs="仿宋_GB2312" w:eastAsia="仿宋_GB2312"/>
                <w:sz w:val="21"/>
              </w:rPr>
              <w:t>分钟，</w:t>
            </w:r>
            <w:r>
              <w:rPr>
                <w:rFonts w:ascii="仿宋_GB2312" w:hAnsi="仿宋_GB2312" w:cs="仿宋_GB2312" w:eastAsia="仿宋_GB2312"/>
                <w:sz w:val="21"/>
              </w:rPr>
              <w:t>2min</w:t>
            </w:r>
            <w:r>
              <w:rPr>
                <w:rFonts w:ascii="仿宋_GB2312" w:hAnsi="仿宋_GB2312" w:cs="仿宋_GB2312" w:eastAsia="仿宋_GB2312"/>
                <w:sz w:val="21"/>
              </w:rPr>
              <w:t>后自动恢复报警音，</w:t>
            </w:r>
            <w:r>
              <w:rPr>
                <w:rFonts w:ascii="仿宋_GB2312" w:hAnsi="仿宋_GB2312" w:cs="仿宋_GB2312" w:eastAsia="仿宋_GB2312"/>
                <w:sz w:val="21"/>
              </w:rPr>
              <w:t>2</w:t>
            </w:r>
            <w:r>
              <w:rPr>
                <w:rFonts w:ascii="仿宋_GB2312" w:hAnsi="仿宋_GB2312" w:cs="仿宋_GB2312" w:eastAsia="仿宋_GB2312"/>
                <w:sz w:val="21"/>
              </w:rPr>
              <w:t>分钟内如有新报警则静音自动取消；</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事件记录功能：能够存储、回放超过</w:t>
            </w:r>
            <w:r>
              <w:rPr>
                <w:rFonts w:ascii="仿宋_GB2312" w:hAnsi="仿宋_GB2312" w:cs="仿宋_GB2312" w:eastAsia="仿宋_GB2312"/>
                <w:sz w:val="21"/>
              </w:rPr>
              <w:t>2000</w:t>
            </w:r>
            <w:r>
              <w:rPr>
                <w:rFonts w:ascii="仿宋_GB2312" w:hAnsi="仿宋_GB2312" w:cs="仿宋_GB2312" w:eastAsia="仿宋_GB2312"/>
                <w:sz w:val="21"/>
              </w:rPr>
              <w:t>个事件。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电池工作时间：</w:t>
            </w:r>
            <w:r>
              <w:rPr>
                <w:rFonts w:ascii="仿宋_GB2312" w:hAnsi="仿宋_GB2312" w:cs="仿宋_GB2312" w:eastAsia="仿宋_GB2312"/>
                <w:sz w:val="21"/>
              </w:rPr>
              <w:t>≥</w:t>
            </w:r>
            <w:r>
              <w:rPr>
                <w:rFonts w:ascii="仿宋_GB2312" w:hAnsi="仿宋_GB2312" w:cs="仿宋_GB2312" w:eastAsia="仿宋_GB2312"/>
                <w:sz w:val="21"/>
              </w:rPr>
              <w:t>8h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声音音量</w:t>
            </w:r>
            <w:r>
              <w:rPr>
                <w:rFonts w:ascii="仿宋_GB2312" w:hAnsi="仿宋_GB2312" w:cs="仿宋_GB2312" w:eastAsia="仿宋_GB2312"/>
                <w:sz w:val="21"/>
              </w:rPr>
              <w:t>0-10</w:t>
            </w:r>
            <w:r>
              <w:rPr>
                <w:rFonts w:ascii="仿宋_GB2312" w:hAnsi="仿宋_GB2312" w:cs="仿宋_GB2312" w:eastAsia="仿宋_GB2312"/>
                <w:sz w:val="21"/>
              </w:rPr>
              <w:t>级可调。</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具有夜间模式：可自动降低亮度和报警音量，时间段可调。</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．使用寿命</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年。（提供铭牌图片证明）</w:t>
            </w:r>
          </w:p>
          <w:p>
            <w:pPr>
              <w:pStyle w:val="null3"/>
              <w:jc w:val="both"/>
            </w:pPr>
          </w:p>
        </w:tc>
      </w:tr>
    </w:tbl>
    <w:p>
      <w:pPr>
        <w:pStyle w:val="null3"/>
      </w:pPr>
      <w:r>
        <w:rPr>
          <w:rFonts w:ascii="仿宋_GB2312" w:hAnsi="仿宋_GB2312" w:cs="仿宋_GB2312" w:eastAsia="仿宋_GB2312"/>
        </w:rPr>
        <w:t>标的名称：病历夹推车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、产品规格</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640</w:t>
            </w:r>
            <w:r>
              <w:rPr>
                <w:rFonts w:ascii="仿宋_GB2312" w:hAnsi="仿宋_GB2312" w:cs="仿宋_GB2312" w:eastAsia="仿宋_GB2312"/>
                <w:sz w:val="21"/>
              </w:rPr>
              <w:t>×</w:t>
            </w:r>
            <w:r>
              <w:rPr>
                <w:rFonts w:ascii="仿宋_GB2312" w:hAnsi="仿宋_GB2312" w:cs="仿宋_GB2312" w:eastAsia="仿宋_GB2312"/>
                <w:sz w:val="21"/>
              </w:rPr>
              <w:t>395</w:t>
            </w:r>
            <w:r>
              <w:rPr>
                <w:rFonts w:ascii="仿宋_GB2312" w:hAnsi="仿宋_GB2312" w:cs="仿宋_GB2312" w:eastAsia="仿宋_GB2312"/>
                <w:sz w:val="21"/>
              </w:rPr>
              <w:t>×</w:t>
            </w:r>
            <w:r>
              <w:rPr>
                <w:rFonts w:ascii="仿宋_GB2312" w:hAnsi="仿宋_GB2312" w:cs="仿宋_GB2312" w:eastAsia="仿宋_GB2312"/>
                <w:sz w:val="21"/>
              </w:rPr>
              <w:t>1435mm</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整体采用≥</w:t>
            </w:r>
            <w:r>
              <w:rPr>
                <w:rFonts w:ascii="仿宋_GB2312" w:hAnsi="仿宋_GB2312" w:cs="仿宋_GB2312" w:eastAsia="仿宋_GB2312"/>
                <w:sz w:val="21"/>
              </w:rPr>
              <w:t>1.0mm</w:t>
            </w:r>
            <w:r>
              <w:rPr>
                <w:rFonts w:ascii="仿宋_GB2312" w:hAnsi="仿宋_GB2312" w:cs="仿宋_GB2312" w:eastAsia="仿宋_GB2312"/>
                <w:sz w:val="21"/>
              </w:rPr>
              <w:t>的</w:t>
            </w:r>
            <w:r>
              <w:rPr>
                <w:rFonts w:ascii="仿宋_GB2312" w:hAnsi="仿宋_GB2312" w:cs="仿宋_GB2312" w:eastAsia="仿宋_GB2312"/>
                <w:sz w:val="21"/>
              </w:rPr>
              <w:t>304</w:t>
            </w:r>
            <w:r>
              <w:rPr>
                <w:rFonts w:ascii="仿宋_GB2312" w:hAnsi="仿宋_GB2312" w:cs="仿宋_GB2312" w:eastAsia="仿宋_GB2312"/>
                <w:sz w:val="21"/>
              </w:rPr>
              <w:t>不锈钢油磨抗指纹板，且由行业知名厂家供应。（提供品牌厂家近三个月采购发票及材质报告复印件）</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台面采用专用模具液压拉伸加工成型，台面中间部分下凹，凹陷深度≥</w:t>
            </w:r>
            <w:r>
              <w:rPr>
                <w:rFonts w:ascii="仿宋_GB2312" w:hAnsi="仿宋_GB2312" w:cs="仿宋_GB2312" w:eastAsia="仿宋_GB2312"/>
                <w:sz w:val="21"/>
              </w:rPr>
              <w:t>5mm</w:t>
            </w:r>
            <w:r>
              <w:rPr>
                <w:rFonts w:ascii="仿宋_GB2312" w:hAnsi="仿宋_GB2312" w:cs="仿宋_GB2312" w:eastAsia="仿宋_GB2312"/>
                <w:sz w:val="21"/>
              </w:rPr>
              <w:t>，增加台面板强度的同时防止物品在推动时滑出台面。</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该车能同时存放</w:t>
            </w:r>
            <w:r>
              <w:rPr>
                <w:rFonts w:ascii="仿宋_GB2312" w:hAnsi="仿宋_GB2312" w:cs="仿宋_GB2312" w:eastAsia="仿宋_GB2312"/>
                <w:sz w:val="21"/>
              </w:rPr>
              <w:t>60</w:t>
            </w:r>
            <w:r>
              <w:rPr>
                <w:rFonts w:ascii="仿宋_GB2312" w:hAnsi="仿宋_GB2312" w:cs="仿宋_GB2312" w:eastAsia="仿宋_GB2312"/>
                <w:sz w:val="21"/>
              </w:rPr>
              <w:t>位病历夹（双列），病历夹滑条采用</w:t>
            </w:r>
            <w:r>
              <w:rPr>
                <w:rFonts w:ascii="仿宋_GB2312" w:hAnsi="仿宋_GB2312" w:cs="仿宋_GB2312" w:eastAsia="仿宋_GB2312"/>
                <w:sz w:val="21"/>
              </w:rPr>
              <w:t>ABS</w:t>
            </w:r>
            <w:r>
              <w:rPr>
                <w:rFonts w:ascii="仿宋_GB2312" w:hAnsi="仿宋_GB2312" w:cs="仿宋_GB2312" w:eastAsia="仿宋_GB2312"/>
                <w:sz w:val="21"/>
              </w:rPr>
              <w:t>工程塑料，保护病历夹及推动时噪音小。（提供厂家</w:t>
            </w:r>
            <w:r>
              <w:rPr>
                <w:rFonts w:ascii="仿宋_GB2312" w:hAnsi="仿宋_GB2312" w:cs="仿宋_GB2312" w:eastAsia="仿宋_GB2312"/>
                <w:sz w:val="21"/>
              </w:rPr>
              <w:t>ABS</w:t>
            </w:r>
            <w:r>
              <w:rPr>
                <w:rFonts w:ascii="仿宋_GB2312" w:hAnsi="仿宋_GB2312" w:cs="仿宋_GB2312" w:eastAsia="仿宋_GB2312"/>
                <w:sz w:val="21"/>
              </w:rPr>
              <w:t>树脂近期采购发票及材质报告复印件）（提供生产厂家注塑机购机发票复印件及生产现场图片）</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车体带</w:t>
            </w:r>
            <w:r>
              <w:rPr>
                <w:rFonts w:ascii="仿宋_GB2312" w:hAnsi="仿宋_GB2312" w:cs="仿宋_GB2312" w:eastAsia="仿宋_GB2312"/>
                <w:sz w:val="21"/>
              </w:rPr>
              <w:t>1</w:t>
            </w:r>
            <w:r>
              <w:rPr>
                <w:rFonts w:ascii="仿宋_GB2312" w:hAnsi="仿宋_GB2312" w:cs="仿宋_GB2312" w:eastAsia="仿宋_GB2312"/>
                <w:sz w:val="21"/>
              </w:rPr>
              <w:t>个抽屉。抽屉采用</w:t>
            </w:r>
            <w:r>
              <w:rPr>
                <w:rFonts w:ascii="仿宋_GB2312" w:hAnsi="仿宋_GB2312" w:cs="仿宋_GB2312" w:eastAsia="仿宋_GB2312"/>
                <w:sz w:val="21"/>
              </w:rPr>
              <w:t>12</w:t>
            </w:r>
            <w:r>
              <w:rPr>
                <w:rFonts w:ascii="仿宋_GB2312" w:hAnsi="仿宋_GB2312" w:cs="仿宋_GB2312" w:eastAsia="仿宋_GB2312"/>
                <w:sz w:val="21"/>
              </w:rPr>
              <w:t>吋三节滑轨，噪音小。滑轨负载</w:t>
            </w:r>
            <w:r>
              <w:rPr>
                <w:rFonts w:ascii="仿宋_GB2312" w:hAnsi="仿宋_GB2312" w:cs="仿宋_GB2312" w:eastAsia="仿宋_GB2312"/>
                <w:sz w:val="21"/>
              </w:rPr>
              <w:t>35kg</w:t>
            </w:r>
            <w:r>
              <w:rPr>
                <w:rFonts w:ascii="仿宋_GB2312" w:hAnsi="仿宋_GB2312" w:cs="仿宋_GB2312" w:eastAsia="仿宋_GB2312"/>
                <w:sz w:val="21"/>
              </w:rPr>
              <w:t>，启闭≥</w:t>
            </w:r>
            <w:r>
              <w:rPr>
                <w:rFonts w:ascii="仿宋_GB2312" w:hAnsi="仿宋_GB2312" w:cs="仿宋_GB2312" w:eastAsia="仿宋_GB2312"/>
                <w:sz w:val="21"/>
              </w:rPr>
              <w:t>50000</w:t>
            </w:r>
            <w:r>
              <w:rPr>
                <w:rFonts w:ascii="仿宋_GB2312" w:hAnsi="仿宋_GB2312" w:cs="仿宋_GB2312" w:eastAsia="仿宋_GB2312"/>
                <w:sz w:val="21"/>
              </w:rPr>
              <w:t>次，无功能性损伤。（提供第三方检测报告）</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车体下方四角带防撞包角。</w:t>
            </w:r>
          </w:p>
          <w:p>
            <w:pPr>
              <w:pStyle w:val="null3"/>
              <w:jc w:val="both"/>
            </w:pPr>
            <w:r>
              <w:rPr>
                <w:rFonts w:ascii="仿宋_GB2312" w:hAnsi="仿宋_GB2312" w:cs="仿宋_GB2312" w:eastAsia="仿宋_GB2312"/>
                <w:sz w:val="21"/>
              </w:rPr>
              <w:t xml:space="preserve">2.6 </w:t>
            </w:r>
            <w:r>
              <w:rPr>
                <w:rFonts w:ascii="仿宋_GB2312" w:hAnsi="仿宋_GB2312" w:cs="仿宋_GB2312" w:eastAsia="仿宋_GB2312"/>
                <w:sz w:val="21"/>
              </w:rPr>
              <w:t>脚轮采用直径≥</w:t>
            </w:r>
            <w:r>
              <w:rPr>
                <w:rFonts w:ascii="仿宋_GB2312" w:hAnsi="仿宋_GB2312" w:cs="仿宋_GB2312" w:eastAsia="仿宋_GB2312"/>
                <w:sz w:val="21"/>
              </w:rPr>
              <w:t>100mm</w:t>
            </w:r>
            <w:r>
              <w:rPr>
                <w:rFonts w:ascii="仿宋_GB2312" w:hAnsi="仿宋_GB2312" w:cs="仿宋_GB2312" w:eastAsia="仿宋_GB2312"/>
                <w:sz w:val="21"/>
              </w:rPr>
              <w:t>，单只动态载重</w:t>
            </w:r>
            <w:r>
              <w:rPr>
                <w:rFonts w:ascii="仿宋_GB2312" w:hAnsi="仿宋_GB2312" w:cs="仿宋_GB2312" w:eastAsia="仿宋_GB2312"/>
                <w:sz w:val="21"/>
              </w:rPr>
              <w:t>75Kg</w:t>
            </w:r>
            <w:r>
              <w:rPr>
                <w:rFonts w:ascii="仿宋_GB2312" w:hAnsi="仿宋_GB2312" w:cs="仿宋_GB2312" w:eastAsia="仿宋_GB2312"/>
                <w:sz w:val="21"/>
              </w:rPr>
              <w:t>，脚轮有</w:t>
            </w:r>
            <w:r>
              <w:rPr>
                <w:rFonts w:ascii="仿宋_GB2312" w:hAnsi="仿宋_GB2312" w:cs="仿宋_GB2312" w:eastAsia="仿宋_GB2312"/>
                <w:sz w:val="21"/>
              </w:rPr>
              <w:t>全</w:t>
            </w:r>
            <w:r>
              <w:rPr>
                <w:rFonts w:ascii="仿宋_GB2312" w:hAnsi="仿宋_GB2312" w:cs="仿宋_GB2312" w:eastAsia="仿宋_GB2312"/>
                <w:sz w:val="21"/>
              </w:rPr>
              <w:t>自由、</w:t>
            </w:r>
            <w:r>
              <w:rPr>
                <w:rFonts w:ascii="仿宋_GB2312" w:hAnsi="仿宋_GB2312" w:cs="仿宋_GB2312" w:eastAsia="仿宋_GB2312"/>
                <w:sz w:val="21"/>
              </w:rPr>
              <w:t>全</w:t>
            </w:r>
            <w:r>
              <w:rPr>
                <w:rFonts w:ascii="仿宋_GB2312" w:hAnsi="仿宋_GB2312" w:cs="仿宋_GB2312" w:eastAsia="仿宋_GB2312"/>
                <w:sz w:val="21"/>
              </w:rPr>
              <w:t>锁定两档功能；内置无间隙滚珠轴承，保证脚轮平衡性和稳定性；主架材料采用尼龙（</w:t>
            </w:r>
            <w:r>
              <w:rPr>
                <w:rFonts w:ascii="仿宋_GB2312" w:hAnsi="仿宋_GB2312" w:cs="仿宋_GB2312" w:eastAsia="仿宋_GB2312"/>
                <w:sz w:val="21"/>
              </w:rPr>
              <w:t>PA6</w:t>
            </w:r>
            <w:r>
              <w:rPr>
                <w:rFonts w:ascii="仿宋_GB2312" w:hAnsi="仿宋_GB2312" w:cs="仿宋_GB2312" w:eastAsia="仿宋_GB2312"/>
                <w:sz w:val="21"/>
              </w:rPr>
              <w:t>）承载能力强，轮面材料采用</w:t>
            </w:r>
            <w:r>
              <w:rPr>
                <w:rFonts w:ascii="仿宋_GB2312" w:hAnsi="仿宋_GB2312" w:cs="仿宋_GB2312" w:eastAsia="仿宋_GB2312"/>
                <w:sz w:val="21"/>
              </w:rPr>
              <w:t>TPE,</w:t>
            </w:r>
            <w:r>
              <w:rPr>
                <w:rFonts w:ascii="仿宋_GB2312" w:hAnsi="仿宋_GB2312" w:cs="仿宋_GB2312" w:eastAsia="仿宋_GB2312"/>
                <w:sz w:val="21"/>
              </w:rPr>
              <w:t>具有减震和耐磨作用；脚轮有防尘、防异物卷入装置。</w:t>
            </w:r>
          </w:p>
        </w:tc>
      </w:tr>
    </w:tbl>
    <w:p>
      <w:pPr>
        <w:pStyle w:val="null3"/>
      </w:pPr>
      <w:r>
        <w:rPr>
          <w:rFonts w:ascii="仿宋_GB2312" w:hAnsi="仿宋_GB2312" w:cs="仿宋_GB2312" w:eastAsia="仿宋_GB2312"/>
        </w:rPr>
        <w:t>标的名称：双层医用推车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、产品规格</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735</w:t>
            </w:r>
            <w:r>
              <w:rPr>
                <w:rFonts w:ascii="仿宋_GB2312" w:hAnsi="仿宋_GB2312" w:cs="仿宋_GB2312" w:eastAsia="仿宋_GB2312"/>
                <w:sz w:val="21"/>
              </w:rPr>
              <w:t>×</w:t>
            </w:r>
            <w:r>
              <w:rPr>
                <w:rFonts w:ascii="仿宋_GB2312" w:hAnsi="仿宋_GB2312" w:cs="仿宋_GB2312" w:eastAsia="仿宋_GB2312"/>
                <w:sz w:val="21"/>
              </w:rPr>
              <w:t>450</w:t>
            </w:r>
            <w:r>
              <w:rPr>
                <w:rFonts w:ascii="仿宋_GB2312" w:hAnsi="仿宋_GB2312" w:cs="仿宋_GB2312" w:eastAsia="仿宋_GB2312"/>
                <w:sz w:val="21"/>
              </w:rPr>
              <w:t>×</w:t>
            </w:r>
            <w:r>
              <w:rPr>
                <w:rFonts w:ascii="仿宋_GB2312" w:hAnsi="仿宋_GB2312" w:cs="仿宋_GB2312" w:eastAsia="仿宋_GB2312"/>
                <w:sz w:val="21"/>
              </w:rPr>
              <w:t>850mm</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台面采用≥</w:t>
            </w:r>
            <w:r>
              <w:rPr>
                <w:rFonts w:ascii="仿宋_GB2312" w:hAnsi="仿宋_GB2312" w:cs="仿宋_GB2312" w:eastAsia="仿宋_GB2312"/>
                <w:sz w:val="21"/>
              </w:rPr>
              <w:t>1.0mm</w:t>
            </w:r>
            <w:r>
              <w:rPr>
                <w:rFonts w:ascii="仿宋_GB2312" w:hAnsi="仿宋_GB2312" w:cs="仿宋_GB2312" w:eastAsia="仿宋_GB2312"/>
                <w:sz w:val="21"/>
              </w:rPr>
              <w:t>的</w:t>
            </w:r>
            <w:r>
              <w:rPr>
                <w:rFonts w:ascii="仿宋_GB2312" w:hAnsi="仿宋_GB2312" w:cs="仿宋_GB2312" w:eastAsia="仿宋_GB2312"/>
                <w:sz w:val="21"/>
              </w:rPr>
              <w:t>304</w:t>
            </w:r>
            <w:r>
              <w:rPr>
                <w:rFonts w:ascii="仿宋_GB2312" w:hAnsi="仿宋_GB2312" w:cs="仿宋_GB2312" w:eastAsia="仿宋_GB2312"/>
                <w:sz w:val="21"/>
              </w:rPr>
              <w:t>不锈钢油磨抗指纹板，且由行业知名厂家供应。（提供品牌厂家近三个月采购发票及材质报告复印件）</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上下台面采用大型油压机整体拉伸成型，台面中间部分下凹，凹陷深度≥</w:t>
            </w:r>
            <w:r>
              <w:rPr>
                <w:rFonts w:ascii="仿宋_GB2312" w:hAnsi="仿宋_GB2312" w:cs="仿宋_GB2312" w:eastAsia="仿宋_GB2312"/>
                <w:sz w:val="21"/>
              </w:rPr>
              <w:t>6mm</w:t>
            </w:r>
            <w:r>
              <w:rPr>
                <w:rFonts w:ascii="仿宋_GB2312" w:hAnsi="仿宋_GB2312" w:cs="仿宋_GB2312" w:eastAsia="仿宋_GB2312"/>
                <w:sz w:val="21"/>
              </w:rPr>
              <w:t>，增加台面板强度的同时防止物品在推动时滑出台面。台面有效使用面积≥</w:t>
            </w:r>
            <w:r>
              <w:rPr>
                <w:rFonts w:ascii="仿宋_GB2312" w:hAnsi="仿宋_GB2312" w:cs="仿宋_GB2312" w:eastAsia="仿宋_GB2312"/>
                <w:sz w:val="21"/>
              </w:rPr>
              <w:t>670</w:t>
            </w:r>
            <w:r>
              <w:rPr>
                <w:rFonts w:ascii="仿宋_GB2312" w:hAnsi="仿宋_GB2312" w:cs="仿宋_GB2312" w:eastAsia="仿宋_GB2312"/>
                <w:sz w:val="21"/>
              </w:rPr>
              <w:t>×</w:t>
            </w:r>
            <w:r>
              <w:rPr>
                <w:rFonts w:ascii="仿宋_GB2312" w:hAnsi="仿宋_GB2312" w:cs="仿宋_GB2312" w:eastAsia="仿宋_GB2312"/>
                <w:sz w:val="21"/>
              </w:rPr>
              <w:t>385mm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立柱采用φ</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1mm/304</w:t>
            </w:r>
            <w:r>
              <w:rPr>
                <w:rFonts w:ascii="仿宋_GB2312" w:hAnsi="仿宋_GB2312" w:cs="仿宋_GB2312" w:eastAsia="仿宋_GB2312"/>
                <w:sz w:val="21"/>
              </w:rPr>
              <w:t>不锈钢管，能够有效保证产品的强度。</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上下台面三方均设置护栏，采用</w:t>
            </w:r>
            <w:r>
              <w:rPr>
                <w:rFonts w:ascii="仿宋_GB2312" w:hAnsi="仿宋_GB2312" w:cs="仿宋_GB2312" w:eastAsia="仿宋_GB2312"/>
                <w:sz w:val="21"/>
              </w:rPr>
              <w:t>304</w:t>
            </w:r>
            <w:r>
              <w:rPr>
                <w:rFonts w:ascii="仿宋_GB2312" w:hAnsi="仿宋_GB2312" w:cs="仿宋_GB2312" w:eastAsia="仿宋_GB2312"/>
                <w:sz w:val="21"/>
              </w:rPr>
              <w:t>不锈钢冷拉圆钢模具弯制，护栏直径≥</w:t>
            </w:r>
            <w:r>
              <w:rPr>
                <w:rFonts w:ascii="仿宋_GB2312" w:hAnsi="仿宋_GB2312" w:cs="仿宋_GB2312" w:eastAsia="仿宋_GB2312"/>
                <w:sz w:val="21"/>
              </w:rPr>
              <w:t>10mm</w:t>
            </w:r>
            <w:r>
              <w:rPr>
                <w:rFonts w:ascii="仿宋_GB2312" w:hAnsi="仿宋_GB2312" w:cs="仿宋_GB2312" w:eastAsia="仿宋_GB2312"/>
                <w:sz w:val="21"/>
              </w:rPr>
              <w:t>。推车底部增加</w:t>
            </w:r>
            <w:r>
              <w:rPr>
                <w:rFonts w:ascii="仿宋_GB2312" w:hAnsi="仿宋_GB2312" w:cs="仿宋_GB2312" w:eastAsia="仿宋_GB2312"/>
                <w:sz w:val="21"/>
              </w:rPr>
              <w:t>H</w:t>
            </w:r>
            <w:r>
              <w:rPr>
                <w:rFonts w:ascii="仿宋_GB2312" w:hAnsi="仿宋_GB2312" w:cs="仿宋_GB2312" w:eastAsia="仿宋_GB2312"/>
                <w:sz w:val="21"/>
              </w:rPr>
              <w:t>型架保证产品长久推动永不变形。</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脚轮采用直径≥</w:t>
            </w:r>
            <w:r>
              <w:rPr>
                <w:rFonts w:ascii="仿宋_GB2312" w:hAnsi="仿宋_GB2312" w:cs="仿宋_GB2312" w:eastAsia="仿宋_GB2312"/>
                <w:sz w:val="21"/>
              </w:rPr>
              <w:t>100mm</w:t>
            </w:r>
            <w:r>
              <w:rPr>
                <w:rFonts w:ascii="仿宋_GB2312" w:hAnsi="仿宋_GB2312" w:cs="仿宋_GB2312" w:eastAsia="仿宋_GB2312"/>
                <w:sz w:val="21"/>
              </w:rPr>
              <w:t>，单只动态载重</w:t>
            </w:r>
            <w:r>
              <w:rPr>
                <w:rFonts w:ascii="仿宋_GB2312" w:hAnsi="仿宋_GB2312" w:cs="仿宋_GB2312" w:eastAsia="仿宋_GB2312"/>
                <w:sz w:val="21"/>
              </w:rPr>
              <w:t>75Kg</w:t>
            </w:r>
            <w:r>
              <w:rPr>
                <w:rFonts w:ascii="仿宋_GB2312" w:hAnsi="仿宋_GB2312" w:cs="仿宋_GB2312" w:eastAsia="仿宋_GB2312"/>
                <w:sz w:val="21"/>
              </w:rPr>
              <w:t>，脚轮有</w:t>
            </w:r>
            <w:r>
              <w:rPr>
                <w:rFonts w:ascii="仿宋_GB2312" w:hAnsi="仿宋_GB2312" w:cs="仿宋_GB2312" w:eastAsia="仿宋_GB2312"/>
                <w:sz w:val="21"/>
              </w:rPr>
              <w:t>全</w:t>
            </w:r>
            <w:r>
              <w:rPr>
                <w:rFonts w:ascii="仿宋_GB2312" w:hAnsi="仿宋_GB2312" w:cs="仿宋_GB2312" w:eastAsia="仿宋_GB2312"/>
                <w:sz w:val="21"/>
              </w:rPr>
              <w:t>自由、</w:t>
            </w:r>
            <w:r>
              <w:rPr>
                <w:rFonts w:ascii="仿宋_GB2312" w:hAnsi="仿宋_GB2312" w:cs="仿宋_GB2312" w:eastAsia="仿宋_GB2312"/>
                <w:sz w:val="21"/>
              </w:rPr>
              <w:t>全</w:t>
            </w:r>
            <w:r>
              <w:rPr>
                <w:rFonts w:ascii="仿宋_GB2312" w:hAnsi="仿宋_GB2312" w:cs="仿宋_GB2312" w:eastAsia="仿宋_GB2312"/>
                <w:sz w:val="21"/>
              </w:rPr>
              <w:t>锁定两档功能；内置无间隙滚珠轴承，保证脚轮平衡性和稳定性；主架材料采用尼龙（</w:t>
            </w:r>
            <w:r>
              <w:rPr>
                <w:rFonts w:ascii="仿宋_GB2312" w:hAnsi="仿宋_GB2312" w:cs="仿宋_GB2312" w:eastAsia="仿宋_GB2312"/>
                <w:sz w:val="21"/>
              </w:rPr>
              <w:t>PA6</w:t>
            </w:r>
            <w:r>
              <w:rPr>
                <w:rFonts w:ascii="仿宋_GB2312" w:hAnsi="仿宋_GB2312" w:cs="仿宋_GB2312" w:eastAsia="仿宋_GB2312"/>
                <w:sz w:val="21"/>
              </w:rPr>
              <w:t>）承载能力强，轮面材料采用</w:t>
            </w:r>
            <w:r>
              <w:rPr>
                <w:rFonts w:ascii="仿宋_GB2312" w:hAnsi="仿宋_GB2312" w:cs="仿宋_GB2312" w:eastAsia="仿宋_GB2312"/>
                <w:sz w:val="21"/>
              </w:rPr>
              <w:t>TPE,</w:t>
            </w:r>
            <w:r>
              <w:rPr>
                <w:rFonts w:ascii="仿宋_GB2312" w:hAnsi="仿宋_GB2312" w:cs="仿宋_GB2312" w:eastAsia="仿宋_GB2312"/>
                <w:sz w:val="21"/>
              </w:rPr>
              <w:t>具有减震和耐磨作用；脚轮有防尘、防异物卷入装置。</w:t>
            </w:r>
          </w:p>
        </w:tc>
      </w:tr>
    </w:tbl>
    <w:p>
      <w:pPr>
        <w:pStyle w:val="null3"/>
      </w:pPr>
      <w:r>
        <w:rPr>
          <w:rFonts w:ascii="仿宋_GB2312" w:hAnsi="仿宋_GB2312" w:cs="仿宋_GB2312" w:eastAsia="仿宋_GB2312"/>
        </w:rPr>
        <w:t>标的名称：不锈钢器械台车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、产品规格</w:t>
            </w:r>
          </w:p>
          <w:p>
            <w:pPr>
              <w:pStyle w:val="null3"/>
              <w:jc w:val="both"/>
            </w:pPr>
            <w:r>
              <w:rPr>
                <w:rFonts w:ascii="仿宋_GB2312" w:hAnsi="仿宋_GB2312" w:cs="仿宋_GB2312" w:eastAsia="仿宋_GB2312"/>
                <w:sz w:val="21"/>
              </w:rPr>
              <w:t>规格：</w:t>
            </w:r>
            <w:r>
              <w:rPr>
                <w:rFonts w:ascii="仿宋_GB2312" w:hAnsi="仿宋_GB2312" w:cs="仿宋_GB2312" w:eastAsia="仿宋_GB2312"/>
                <w:sz w:val="21"/>
              </w:rPr>
              <w:t>735</w:t>
            </w:r>
            <w:r>
              <w:rPr>
                <w:rFonts w:ascii="仿宋_GB2312" w:hAnsi="仿宋_GB2312" w:cs="仿宋_GB2312" w:eastAsia="仿宋_GB2312"/>
                <w:sz w:val="21"/>
              </w:rPr>
              <w:t>×</w:t>
            </w:r>
            <w:r>
              <w:rPr>
                <w:rFonts w:ascii="仿宋_GB2312" w:hAnsi="仿宋_GB2312" w:cs="仿宋_GB2312" w:eastAsia="仿宋_GB2312"/>
                <w:sz w:val="21"/>
              </w:rPr>
              <w:t>450</w:t>
            </w:r>
            <w:r>
              <w:rPr>
                <w:rFonts w:ascii="仿宋_GB2312" w:hAnsi="仿宋_GB2312" w:cs="仿宋_GB2312" w:eastAsia="仿宋_GB2312"/>
                <w:sz w:val="21"/>
              </w:rPr>
              <w:t>×</w:t>
            </w:r>
            <w:r>
              <w:rPr>
                <w:rFonts w:ascii="仿宋_GB2312" w:hAnsi="仿宋_GB2312" w:cs="仿宋_GB2312" w:eastAsia="仿宋_GB2312"/>
                <w:sz w:val="21"/>
              </w:rPr>
              <w:t>850mm</w:t>
            </w:r>
            <w:r>
              <w:rPr>
                <w:rFonts w:ascii="仿宋_GB2312" w:hAnsi="仿宋_GB2312" w:cs="仿宋_GB2312" w:eastAsia="仿宋_GB2312"/>
                <w:sz w:val="21"/>
              </w:rPr>
              <w:t>±</w:t>
            </w:r>
            <w:r>
              <w:rPr>
                <w:rFonts w:ascii="仿宋_GB2312" w:hAnsi="仿宋_GB2312" w:cs="仿宋_GB2312" w:eastAsia="仿宋_GB2312"/>
                <w:sz w:val="21"/>
              </w:rPr>
              <w:t>5mm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、技术参数</w:t>
            </w:r>
          </w:p>
          <w:p>
            <w:pPr>
              <w:pStyle w:val="null3"/>
              <w:jc w:val="both"/>
            </w:pPr>
            <w:r>
              <w:rPr>
                <w:rFonts w:ascii="仿宋_GB2312" w:hAnsi="仿宋_GB2312" w:cs="仿宋_GB2312" w:eastAsia="仿宋_GB2312"/>
                <w:sz w:val="21"/>
              </w:rPr>
              <w:t xml:space="preserve">2.1 </w:t>
            </w:r>
            <w:r>
              <w:rPr>
                <w:rFonts w:ascii="仿宋_GB2312" w:hAnsi="仿宋_GB2312" w:cs="仿宋_GB2312" w:eastAsia="仿宋_GB2312"/>
                <w:sz w:val="21"/>
              </w:rPr>
              <w:t>台面采用≥</w:t>
            </w:r>
            <w:r>
              <w:rPr>
                <w:rFonts w:ascii="仿宋_GB2312" w:hAnsi="仿宋_GB2312" w:cs="仿宋_GB2312" w:eastAsia="仿宋_GB2312"/>
                <w:sz w:val="21"/>
              </w:rPr>
              <w:t>1.0mm</w:t>
            </w:r>
            <w:r>
              <w:rPr>
                <w:rFonts w:ascii="仿宋_GB2312" w:hAnsi="仿宋_GB2312" w:cs="仿宋_GB2312" w:eastAsia="仿宋_GB2312"/>
                <w:sz w:val="21"/>
              </w:rPr>
              <w:t>的</w:t>
            </w:r>
            <w:r>
              <w:rPr>
                <w:rFonts w:ascii="仿宋_GB2312" w:hAnsi="仿宋_GB2312" w:cs="仿宋_GB2312" w:eastAsia="仿宋_GB2312"/>
                <w:sz w:val="21"/>
              </w:rPr>
              <w:t>304</w:t>
            </w:r>
            <w:r>
              <w:rPr>
                <w:rFonts w:ascii="仿宋_GB2312" w:hAnsi="仿宋_GB2312" w:cs="仿宋_GB2312" w:eastAsia="仿宋_GB2312"/>
                <w:sz w:val="21"/>
              </w:rPr>
              <w:t>不锈钢油磨抗指纹板，且由行业知名厂家供应。（提供品牌厂家近三个月采购发票及材质报告复印件）</w:t>
            </w:r>
          </w:p>
          <w:p>
            <w:pPr>
              <w:pStyle w:val="null3"/>
              <w:jc w:val="both"/>
            </w:pPr>
            <w:r>
              <w:rPr>
                <w:rFonts w:ascii="仿宋_GB2312" w:hAnsi="仿宋_GB2312" w:cs="仿宋_GB2312" w:eastAsia="仿宋_GB2312"/>
                <w:sz w:val="21"/>
              </w:rPr>
              <w:t xml:space="preserve">2.2 </w:t>
            </w:r>
            <w:r>
              <w:rPr>
                <w:rFonts w:ascii="仿宋_GB2312" w:hAnsi="仿宋_GB2312" w:cs="仿宋_GB2312" w:eastAsia="仿宋_GB2312"/>
                <w:sz w:val="21"/>
              </w:rPr>
              <w:t>上下台面采用大型油压机整体拉伸成型，台面中间部分下凹，凹陷深度≥</w:t>
            </w:r>
            <w:r>
              <w:rPr>
                <w:rFonts w:ascii="仿宋_GB2312" w:hAnsi="仿宋_GB2312" w:cs="仿宋_GB2312" w:eastAsia="仿宋_GB2312"/>
                <w:sz w:val="21"/>
              </w:rPr>
              <w:t>6mm</w:t>
            </w:r>
            <w:r>
              <w:rPr>
                <w:rFonts w:ascii="仿宋_GB2312" w:hAnsi="仿宋_GB2312" w:cs="仿宋_GB2312" w:eastAsia="仿宋_GB2312"/>
                <w:sz w:val="21"/>
              </w:rPr>
              <w:t>，增加台面板强度的同时防止物品在推动时滑出台面。台面有效使用面积≥</w:t>
            </w:r>
            <w:r>
              <w:rPr>
                <w:rFonts w:ascii="仿宋_GB2312" w:hAnsi="仿宋_GB2312" w:cs="仿宋_GB2312" w:eastAsia="仿宋_GB2312"/>
                <w:sz w:val="21"/>
              </w:rPr>
              <w:t>670</w:t>
            </w:r>
            <w:r>
              <w:rPr>
                <w:rFonts w:ascii="仿宋_GB2312" w:hAnsi="仿宋_GB2312" w:cs="仿宋_GB2312" w:eastAsia="仿宋_GB2312"/>
                <w:sz w:val="21"/>
              </w:rPr>
              <w:t>×</w:t>
            </w:r>
            <w:r>
              <w:rPr>
                <w:rFonts w:ascii="仿宋_GB2312" w:hAnsi="仿宋_GB2312" w:cs="仿宋_GB2312" w:eastAsia="仿宋_GB2312"/>
                <w:sz w:val="21"/>
              </w:rPr>
              <w:t>385mm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2.3 </w:t>
            </w:r>
            <w:r>
              <w:rPr>
                <w:rFonts w:ascii="仿宋_GB2312" w:hAnsi="仿宋_GB2312" w:cs="仿宋_GB2312" w:eastAsia="仿宋_GB2312"/>
                <w:sz w:val="21"/>
              </w:rPr>
              <w:t>立柱采用φ</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1mm/304</w:t>
            </w:r>
            <w:r>
              <w:rPr>
                <w:rFonts w:ascii="仿宋_GB2312" w:hAnsi="仿宋_GB2312" w:cs="仿宋_GB2312" w:eastAsia="仿宋_GB2312"/>
                <w:sz w:val="21"/>
              </w:rPr>
              <w:t>不锈钢管，能够有效保证产品的强度。</w:t>
            </w:r>
          </w:p>
          <w:p>
            <w:pPr>
              <w:pStyle w:val="null3"/>
              <w:jc w:val="both"/>
            </w:pPr>
            <w:r>
              <w:rPr>
                <w:rFonts w:ascii="仿宋_GB2312" w:hAnsi="仿宋_GB2312" w:cs="仿宋_GB2312" w:eastAsia="仿宋_GB2312"/>
                <w:sz w:val="21"/>
              </w:rPr>
              <w:t xml:space="preserve">2.4 </w:t>
            </w:r>
            <w:r>
              <w:rPr>
                <w:rFonts w:ascii="仿宋_GB2312" w:hAnsi="仿宋_GB2312" w:cs="仿宋_GB2312" w:eastAsia="仿宋_GB2312"/>
                <w:sz w:val="21"/>
              </w:rPr>
              <w:t>上下台面三方均设置护栏，采用</w:t>
            </w:r>
            <w:r>
              <w:rPr>
                <w:rFonts w:ascii="仿宋_GB2312" w:hAnsi="仿宋_GB2312" w:cs="仿宋_GB2312" w:eastAsia="仿宋_GB2312"/>
                <w:sz w:val="21"/>
              </w:rPr>
              <w:t>304</w:t>
            </w:r>
            <w:r>
              <w:rPr>
                <w:rFonts w:ascii="仿宋_GB2312" w:hAnsi="仿宋_GB2312" w:cs="仿宋_GB2312" w:eastAsia="仿宋_GB2312"/>
                <w:sz w:val="21"/>
              </w:rPr>
              <w:t>不锈钢冷拉圆钢模具弯制，护栏直径≥</w:t>
            </w:r>
            <w:r>
              <w:rPr>
                <w:rFonts w:ascii="仿宋_GB2312" w:hAnsi="仿宋_GB2312" w:cs="仿宋_GB2312" w:eastAsia="仿宋_GB2312"/>
                <w:sz w:val="21"/>
              </w:rPr>
              <w:t>10mm</w:t>
            </w:r>
            <w:r>
              <w:rPr>
                <w:rFonts w:ascii="仿宋_GB2312" w:hAnsi="仿宋_GB2312" w:cs="仿宋_GB2312" w:eastAsia="仿宋_GB2312"/>
                <w:sz w:val="21"/>
              </w:rPr>
              <w:t>。推车底部增加</w:t>
            </w:r>
            <w:r>
              <w:rPr>
                <w:rFonts w:ascii="仿宋_GB2312" w:hAnsi="仿宋_GB2312" w:cs="仿宋_GB2312" w:eastAsia="仿宋_GB2312"/>
                <w:sz w:val="21"/>
              </w:rPr>
              <w:t>H</w:t>
            </w:r>
            <w:r>
              <w:rPr>
                <w:rFonts w:ascii="仿宋_GB2312" w:hAnsi="仿宋_GB2312" w:cs="仿宋_GB2312" w:eastAsia="仿宋_GB2312"/>
                <w:sz w:val="21"/>
              </w:rPr>
              <w:t>型架保证产品长久推动永不变形。</w:t>
            </w:r>
          </w:p>
          <w:p>
            <w:pPr>
              <w:pStyle w:val="null3"/>
              <w:jc w:val="both"/>
            </w:pPr>
            <w:r>
              <w:rPr>
                <w:rFonts w:ascii="仿宋_GB2312" w:hAnsi="仿宋_GB2312" w:cs="仿宋_GB2312" w:eastAsia="仿宋_GB2312"/>
                <w:sz w:val="21"/>
              </w:rPr>
              <w:t xml:space="preserve">2.5 </w:t>
            </w:r>
            <w:r>
              <w:rPr>
                <w:rFonts w:ascii="仿宋_GB2312" w:hAnsi="仿宋_GB2312" w:cs="仿宋_GB2312" w:eastAsia="仿宋_GB2312"/>
                <w:sz w:val="21"/>
              </w:rPr>
              <w:t>脚轮采用直径≥</w:t>
            </w:r>
            <w:r>
              <w:rPr>
                <w:rFonts w:ascii="仿宋_GB2312" w:hAnsi="仿宋_GB2312" w:cs="仿宋_GB2312" w:eastAsia="仿宋_GB2312"/>
                <w:sz w:val="21"/>
              </w:rPr>
              <w:t>100mm</w:t>
            </w:r>
            <w:r>
              <w:rPr>
                <w:rFonts w:ascii="仿宋_GB2312" w:hAnsi="仿宋_GB2312" w:cs="仿宋_GB2312" w:eastAsia="仿宋_GB2312"/>
                <w:sz w:val="21"/>
              </w:rPr>
              <w:t>，单只动态载重</w:t>
            </w:r>
            <w:r>
              <w:rPr>
                <w:rFonts w:ascii="仿宋_GB2312" w:hAnsi="仿宋_GB2312" w:cs="仿宋_GB2312" w:eastAsia="仿宋_GB2312"/>
                <w:sz w:val="21"/>
              </w:rPr>
              <w:t>75Kg</w:t>
            </w:r>
            <w:r>
              <w:rPr>
                <w:rFonts w:ascii="仿宋_GB2312" w:hAnsi="仿宋_GB2312" w:cs="仿宋_GB2312" w:eastAsia="仿宋_GB2312"/>
                <w:sz w:val="21"/>
              </w:rPr>
              <w:t>，脚轮有</w:t>
            </w:r>
            <w:r>
              <w:rPr>
                <w:rFonts w:ascii="仿宋_GB2312" w:hAnsi="仿宋_GB2312" w:cs="仿宋_GB2312" w:eastAsia="仿宋_GB2312"/>
                <w:sz w:val="21"/>
              </w:rPr>
              <w:t>全</w:t>
            </w:r>
            <w:r>
              <w:rPr>
                <w:rFonts w:ascii="仿宋_GB2312" w:hAnsi="仿宋_GB2312" w:cs="仿宋_GB2312" w:eastAsia="仿宋_GB2312"/>
                <w:sz w:val="21"/>
              </w:rPr>
              <w:t>自由、</w:t>
            </w:r>
            <w:r>
              <w:rPr>
                <w:rFonts w:ascii="仿宋_GB2312" w:hAnsi="仿宋_GB2312" w:cs="仿宋_GB2312" w:eastAsia="仿宋_GB2312"/>
                <w:sz w:val="21"/>
              </w:rPr>
              <w:t>全</w:t>
            </w:r>
            <w:r>
              <w:rPr>
                <w:rFonts w:ascii="仿宋_GB2312" w:hAnsi="仿宋_GB2312" w:cs="仿宋_GB2312" w:eastAsia="仿宋_GB2312"/>
                <w:sz w:val="21"/>
              </w:rPr>
              <w:t>锁定两档功能；内置无间隙滚珠轴承，保证脚轮平衡性和稳定性；主架材料采用尼龙（</w:t>
            </w:r>
            <w:r>
              <w:rPr>
                <w:rFonts w:ascii="仿宋_GB2312" w:hAnsi="仿宋_GB2312" w:cs="仿宋_GB2312" w:eastAsia="仿宋_GB2312"/>
                <w:sz w:val="21"/>
              </w:rPr>
              <w:t>PA6</w:t>
            </w:r>
            <w:r>
              <w:rPr>
                <w:rFonts w:ascii="仿宋_GB2312" w:hAnsi="仿宋_GB2312" w:cs="仿宋_GB2312" w:eastAsia="仿宋_GB2312"/>
                <w:sz w:val="21"/>
              </w:rPr>
              <w:t>）承载能力强，轮面材料采用</w:t>
            </w:r>
            <w:r>
              <w:rPr>
                <w:rFonts w:ascii="仿宋_GB2312" w:hAnsi="仿宋_GB2312" w:cs="仿宋_GB2312" w:eastAsia="仿宋_GB2312"/>
                <w:sz w:val="21"/>
              </w:rPr>
              <w:t>TPE,</w:t>
            </w:r>
            <w:r>
              <w:rPr>
                <w:rFonts w:ascii="仿宋_GB2312" w:hAnsi="仿宋_GB2312" w:cs="仿宋_GB2312" w:eastAsia="仿宋_GB2312"/>
                <w:sz w:val="21"/>
              </w:rPr>
              <w:t>具有减震和耐磨作用；脚轮有防尘、防异物卷入装置。</w:t>
            </w:r>
          </w:p>
        </w:tc>
      </w:tr>
    </w:tbl>
    <w:p>
      <w:pPr>
        <w:pStyle w:val="null3"/>
      </w:pPr>
      <w:r>
        <w:rPr>
          <w:rFonts w:ascii="仿宋_GB2312" w:hAnsi="仿宋_GB2312" w:cs="仿宋_GB2312" w:eastAsia="仿宋_GB2312"/>
        </w:rPr>
        <w:t>标的名称：发热门诊设施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发热门诊占地</w:t>
            </w:r>
            <w:r>
              <w:rPr>
                <w:rFonts w:ascii="仿宋_GB2312" w:hAnsi="仿宋_GB2312" w:cs="仿宋_GB2312" w:eastAsia="仿宋_GB2312"/>
                <w:sz w:val="21"/>
              </w:rPr>
              <w:t>150</w:t>
            </w:r>
            <w:r>
              <w:rPr>
                <w:rFonts w:ascii="仿宋_GB2312" w:hAnsi="仿宋_GB2312" w:cs="仿宋_GB2312" w:eastAsia="仿宋_GB2312"/>
                <w:sz w:val="21"/>
              </w:rPr>
              <w:t>平方面</w:t>
            </w:r>
            <w:r>
              <w:rPr>
                <w:rFonts w:ascii="仿宋_GB2312" w:hAnsi="仿宋_GB2312" w:cs="仿宋_GB2312" w:eastAsia="仿宋_GB2312"/>
                <w:sz w:val="21"/>
              </w:rPr>
              <w:t>，涵盖会议室、标准办公室、标准卫生间、机电设备安装（空调、电缆、给排水）、场地硬化、绿化移植及配套设施配置等，旨在构建功能完善、符合行业规范的办公空间。施工内容包括土建工程、暖通工程、电气工程及装饰装修工程，涉及设备采购、安装调试及配套改造。本工程为钥匙工程，以通过终验为最终标准，院方在此期间不承担任何费用及提供任何软硬件支持。</w:t>
            </w:r>
          </w:p>
          <w:p>
            <w:pPr>
              <w:pStyle w:val="null3"/>
              <w:numPr>
                <w:ilvl w:val="0"/>
                <w:numId w:val="2"/>
              </w:numPr>
              <w:jc w:val="both"/>
            </w:pPr>
            <w:r>
              <w:rPr>
                <w:rFonts w:ascii="仿宋_GB2312" w:hAnsi="仿宋_GB2312" w:cs="仿宋_GB2312" w:eastAsia="仿宋_GB2312"/>
                <w:sz w:val="21"/>
              </w:rPr>
              <w:t>功能分区：</w:t>
            </w:r>
            <w:r>
              <w:rPr>
                <w:rFonts w:ascii="仿宋_GB2312" w:hAnsi="仿宋_GB2312" w:cs="仿宋_GB2312" w:eastAsia="仿宋_GB2312"/>
                <w:sz w:val="21"/>
              </w:rPr>
              <w:t>6</w:t>
            </w:r>
            <w:r>
              <w:rPr>
                <w:rFonts w:ascii="仿宋_GB2312" w:hAnsi="仿宋_GB2312" w:cs="仿宋_GB2312" w:eastAsia="仿宋_GB2312"/>
                <w:sz w:val="21"/>
              </w:rPr>
              <w:t>间会议室、</w:t>
            </w:r>
            <w:r>
              <w:rPr>
                <w:rFonts w:ascii="仿宋_GB2312" w:hAnsi="仿宋_GB2312" w:cs="仿宋_GB2312" w:eastAsia="仿宋_GB2312"/>
                <w:sz w:val="21"/>
              </w:rPr>
              <w:t>2</w:t>
            </w:r>
            <w:r>
              <w:rPr>
                <w:rFonts w:ascii="仿宋_GB2312" w:hAnsi="仿宋_GB2312" w:cs="仿宋_GB2312" w:eastAsia="仿宋_GB2312"/>
                <w:sz w:val="21"/>
              </w:rPr>
              <w:t>间标准办公室、</w:t>
            </w:r>
            <w:r>
              <w:rPr>
                <w:rFonts w:ascii="仿宋_GB2312" w:hAnsi="仿宋_GB2312" w:cs="仿宋_GB2312" w:eastAsia="仿宋_GB2312"/>
                <w:sz w:val="21"/>
              </w:rPr>
              <w:t>2</w:t>
            </w:r>
            <w:r>
              <w:rPr>
                <w:rFonts w:ascii="仿宋_GB2312" w:hAnsi="仿宋_GB2312" w:cs="仿宋_GB2312" w:eastAsia="仿宋_GB2312"/>
                <w:sz w:val="21"/>
              </w:rPr>
              <w:t>间标准卫生间</w:t>
            </w:r>
          </w:p>
          <w:p>
            <w:pPr>
              <w:pStyle w:val="null3"/>
              <w:numPr>
                <w:ilvl w:val="0"/>
                <w:numId w:val="2"/>
              </w:numPr>
              <w:jc w:val="both"/>
            </w:pPr>
            <w:r>
              <w:rPr>
                <w:rFonts w:ascii="仿宋_GB2312" w:hAnsi="仿宋_GB2312" w:cs="仿宋_GB2312" w:eastAsia="仿宋_GB2312"/>
                <w:sz w:val="21"/>
              </w:rPr>
              <w:t>系统工程：机电安装（含</w:t>
            </w:r>
            <w:r>
              <w:rPr>
                <w:rFonts w:ascii="仿宋_GB2312" w:hAnsi="仿宋_GB2312" w:cs="仿宋_GB2312" w:eastAsia="仿宋_GB2312"/>
                <w:sz w:val="21"/>
              </w:rPr>
              <w:t>3P</w:t>
            </w:r>
            <w:r>
              <w:rPr>
                <w:rFonts w:ascii="仿宋_GB2312" w:hAnsi="仿宋_GB2312" w:cs="仿宋_GB2312" w:eastAsia="仿宋_GB2312"/>
                <w:sz w:val="21"/>
              </w:rPr>
              <w:t>柜机</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1.5P</w:t>
            </w:r>
            <w:r>
              <w:rPr>
                <w:rFonts w:ascii="仿宋_GB2312" w:hAnsi="仿宋_GB2312" w:cs="仿宋_GB2312" w:eastAsia="仿宋_GB2312"/>
                <w:sz w:val="21"/>
              </w:rPr>
              <w:t>挂机</w:t>
            </w:r>
            <w:r>
              <w:rPr>
                <w:rFonts w:ascii="仿宋_GB2312" w:hAnsi="仿宋_GB2312" w:cs="仿宋_GB2312" w:eastAsia="仿宋_GB2312"/>
                <w:sz w:val="21"/>
              </w:rPr>
              <w:t>1</w:t>
            </w:r>
            <w:r>
              <w:rPr>
                <w:rFonts w:ascii="仿宋_GB2312" w:hAnsi="仿宋_GB2312" w:cs="仿宋_GB2312" w:eastAsia="仿宋_GB2312"/>
                <w:sz w:val="21"/>
              </w:rPr>
              <w:t>台）、强弱电布线、给排水改造</w:t>
            </w:r>
          </w:p>
          <w:p>
            <w:pPr>
              <w:pStyle w:val="null3"/>
              <w:numPr>
                <w:ilvl w:val="0"/>
                <w:numId w:val="2"/>
              </w:numPr>
              <w:jc w:val="both"/>
            </w:pPr>
            <w:r>
              <w:rPr>
                <w:rFonts w:ascii="仿宋_GB2312" w:hAnsi="仿宋_GB2312" w:cs="仿宋_GB2312" w:eastAsia="仿宋_GB2312"/>
                <w:sz w:val="21"/>
              </w:rPr>
              <w:t>配套工程：场地硬化、</w:t>
            </w:r>
            <w:r>
              <w:rPr>
                <w:rFonts w:ascii="仿宋_GB2312" w:hAnsi="仿宋_GB2312" w:cs="仿宋_GB2312" w:eastAsia="仿宋_GB2312"/>
                <w:sz w:val="21"/>
              </w:rPr>
              <w:t>3</w:t>
            </w:r>
            <w:r>
              <w:rPr>
                <w:rFonts w:ascii="仿宋_GB2312" w:hAnsi="仿宋_GB2312" w:cs="仿宋_GB2312" w:eastAsia="仿宋_GB2312"/>
                <w:sz w:val="21"/>
              </w:rPr>
              <w:t>棵树木移植、消毒系统安装</w:t>
            </w:r>
          </w:p>
          <w:p>
            <w:pPr>
              <w:pStyle w:val="null3"/>
              <w:numPr>
                <w:ilvl w:val="0"/>
                <w:numId w:val="2"/>
              </w:numPr>
              <w:jc w:val="both"/>
            </w:pPr>
            <w:r>
              <w:rPr>
                <w:rFonts w:ascii="仿宋_GB2312" w:hAnsi="仿宋_GB2312" w:cs="仿宋_GB2312" w:eastAsia="仿宋_GB2312"/>
                <w:sz w:val="21"/>
              </w:rPr>
              <w:t>交付标准：符合</w:t>
            </w:r>
            <w:r>
              <w:rPr>
                <w:rFonts w:ascii="仿宋_GB2312" w:hAnsi="仿宋_GB2312" w:cs="仿宋_GB2312" w:eastAsia="仿宋_GB2312"/>
                <w:sz w:val="21"/>
              </w:rPr>
              <w:t>GB51039</w:t>
            </w:r>
            <w:r>
              <w:rPr>
                <w:rFonts w:ascii="仿宋_GB2312" w:hAnsi="仿宋_GB2312" w:cs="仿宋_GB2312" w:eastAsia="仿宋_GB2312"/>
                <w:sz w:val="21"/>
              </w:rPr>
              <w:t>等国家规范，通过终验后整体移交</w:t>
            </w:r>
          </w:p>
          <w:p>
            <w:pPr>
              <w:pStyle w:val="null3"/>
              <w:numPr>
                <w:ilvl w:val="0"/>
                <w:numId w:val="1"/>
              </w:numPr>
              <w:jc w:val="both"/>
            </w:pPr>
            <w:r>
              <w:rPr>
                <w:rFonts w:ascii="仿宋_GB2312" w:hAnsi="仿宋_GB2312" w:cs="仿宋_GB2312" w:eastAsia="仿宋_GB2312"/>
                <w:sz w:val="21"/>
              </w:rPr>
              <w:t>、参数</w:t>
            </w:r>
          </w:p>
          <w:p>
            <w:pPr>
              <w:pStyle w:val="null3"/>
              <w:numPr>
                <w:ilvl w:val="0"/>
                <w:numId w:val="2"/>
              </w:numPr>
              <w:jc w:val="both"/>
            </w:pPr>
            <w:r>
              <w:rPr>
                <w:rFonts w:ascii="仿宋_GB2312" w:hAnsi="仿宋_GB2312" w:cs="仿宋_GB2312" w:eastAsia="仿宋_GB2312"/>
                <w:sz w:val="21"/>
              </w:rPr>
              <w:t>移动式吊装房</w:t>
            </w:r>
          </w:p>
          <w:p>
            <w:pPr>
              <w:pStyle w:val="null3"/>
              <w:numPr>
                <w:ilvl w:val="0"/>
                <w:numId w:val="2"/>
              </w:numPr>
              <w:jc w:val="both"/>
            </w:pPr>
            <w:r>
              <w:rPr>
                <w:rFonts w:ascii="仿宋_GB2312" w:hAnsi="仿宋_GB2312" w:cs="仿宋_GB2312" w:eastAsia="仿宋_GB2312"/>
                <w:sz w:val="21"/>
              </w:rPr>
              <w:t>2.5</w:t>
            </w:r>
            <w:r>
              <w:rPr>
                <w:rFonts w:ascii="仿宋_GB2312" w:hAnsi="仿宋_GB2312" w:cs="仿宋_GB2312" w:eastAsia="仿宋_GB2312"/>
                <w:sz w:val="21"/>
              </w:rPr>
              <w:t>型材：外尺寸</w:t>
            </w:r>
            <w:r>
              <w:rPr>
                <w:rFonts w:ascii="仿宋_GB2312" w:hAnsi="仿宋_GB2312" w:cs="仿宋_GB2312" w:eastAsia="仿宋_GB2312"/>
                <w:sz w:val="21"/>
              </w:rPr>
              <w:t>160mm</w:t>
            </w:r>
            <w:r>
              <w:rPr>
                <w:rFonts w:ascii="仿宋_GB2312" w:hAnsi="仿宋_GB2312" w:cs="仿宋_GB2312" w:eastAsia="仿宋_GB2312"/>
                <w:sz w:val="21"/>
              </w:rPr>
              <w:t>，立柱采用</w:t>
            </w:r>
            <w:r>
              <w:rPr>
                <w:rFonts w:ascii="仿宋_GB2312" w:hAnsi="仿宋_GB2312" w:cs="仿宋_GB2312" w:eastAsia="仿宋_GB2312"/>
                <w:sz w:val="21"/>
              </w:rPr>
              <w:t>160</w:t>
            </w:r>
            <w:r>
              <w:rPr>
                <w:rFonts w:ascii="仿宋_GB2312" w:hAnsi="仿宋_GB2312" w:cs="仿宋_GB2312" w:eastAsia="仿宋_GB2312"/>
                <w:sz w:val="21"/>
              </w:rPr>
              <w:t>×</w:t>
            </w:r>
            <w:r>
              <w:rPr>
                <w:rFonts w:ascii="仿宋_GB2312" w:hAnsi="仿宋_GB2312" w:cs="仿宋_GB2312" w:eastAsia="仿宋_GB2312"/>
                <w:sz w:val="21"/>
              </w:rPr>
              <w:t>160</w:t>
            </w:r>
            <w:r>
              <w:rPr>
                <w:rFonts w:ascii="仿宋_GB2312" w:hAnsi="仿宋_GB2312" w:cs="仿宋_GB2312" w:eastAsia="仿宋_GB2312"/>
                <w:sz w:val="21"/>
              </w:rPr>
              <w:t>方管（</w:t>
            </w:r>
            <w:r>
              <w:rPr>
                <w:rFonts w:ascii="仿宋_GB2312" w:hAnsi="仿宋_GB2312" w:cs="仿宋_GB2312" w:eastAsia="仿宋_GB2312"/>
                <w:sz w:val="21"/>
              </w:rPr>
              <w:t>L=2550</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w:t>
            </w:r>
            <w:r>
              <w:rPr>
                <w:rFonts w:ascii="仿宋_GB2312" w:hAnsi="仿宋_GB2312" w:cs="仿宋_GB2312" w:eastAsia="仿宋_GB2312"/>
                <w:sz w:val="21"/>
              </w:rPr>
              <w:t>3</w:t>
            </w:r>
          </w:p>
          <w:p>
            <w:pPr>
              <w:pStyle w:val="null3"/>
              <w:numPr>
                <w:ilvl w:val="0"/>
                <w:numId w:val="2"/>
              </w:numPr>
              <w:jc w:val="both"/>
            </w:pPr>
            <w:r>
              <w:rPr>
                <w:rFonts w:ascii="仿宋_GB2312" w:hAnsi="仿宋_GB2312" w:cs="仿宋_GB2312" w:eastAsia="仿宋_GB2312"/>
                <w:sz w:val="21"/>
              </w:rPr>
              <w:t>顶梁：角件壁厚</w:t>
            </w:r>
            <w:r>
              <w:rPr>
                <w:rFonts w:ascii="仿宋_GB2312" w:hAnsi="仿宋_GB2312" w:cs="仿宋_GB2312" w:eastAsia="仿宋_GB2312"/>
                <w:sz w:val="21"/>
              </w:rPr>
              <w:t>3.5mm</w:t>
            </w:r>
            <w:r>
              <w:rPr>
                <w:rFonts w:ascii="仿宋_GB2312" w:hAnsi="仿宋_GB2312" w:cs="仿宋_GB2312" w:eastAsia="仿宋_GB2312"/>
                <w:sz w:val="21"/>
              </w:rPr>
              <w:t>，高度</w:t>
            </w:r>
            <w:r>
              <w:rPr>
                <w:rFonts w:ascii="仿宋_GB2312" w:hAnsi="仿宋_GB2312" w:cs="仿宋_GB2312" w:eastAsia="仿宋_GB2312"/>
                <w:sz w:val="21"/>
              </w:rPr>
              <w:t>210mm</w:t>
            </w:r>
            <w:r>
              <w:rPr>
                <w:rFonts w:ascii="仿宋_GB2312" w:hAnsi="仿宋_GB2312" w:cs="仿宋_GB2312" w:eastAsia="仿宋_GB2312"/>
                <w:sz w:val="21"/>
              </w:rPr>
              <w:t>，</w:t>
            </w:r>
            <w:r>
              <w:rPr>
                <w:rFonts w:ascii="仿宋_GB2312" w:hAnsi="仿宋_GB2312" w:cs="仿宋_GB2312" w:eastAsia="仿宋_GB2312"/>
                <w:sz w:val="21"/>
              </w:rPr>
              <w:t>L1=5680/L2=2680</w:t>
            </w:r>
            <w:r>
              <w:rPr>
                <w:rFonts w:ascii="仿宋_GB2312" w:hAnsi="仿宋_GB2312" w:cs="仿宋_GB2312" w:eastAsia="仿宋_GB2312"/>
                <w:sz w:val="21"/>
              </w:rPr>
              <w:t>（含线盒）</w:t>
            </w:r>
          </w:p>
          <w:p>
            <w:pPr>
              <w:pStyle w:val="null3"/>
              <w:numPr>
                <w:ilvl w:val="0"/>
                <w:numId w:val="2"/>
              </w:numPr>
              <w:jc w:val="both"/>
            </w:pPr>
            <w:r>
              <w:rPr>
                <w:rFonts w:ascii="仿宋_GB2312" w:hAnsi="仿宋_GB2312" w:cs="仿宋_GB2312" w:eastAsia="仿宋_GB2312"/>
                <w:sz w:val="21"/>
              </w:rPr>
              <w:t>底梁：角件壁厚</w:t>
            </w:r>
            <w:r>
              <w:rPr>
                <w:rFonts w:ascii="仿宋_GB2312" w:hAnsi="仿宋_GB2312" w:cs="仿宋_GB2312" w:eastAsia="仿宋_GB2312"/>
                <w:sz w:val="21"/>
              </w:rPr>
              <w:t>3.5mm</w:t>
            </w:r>
            <w:r>
              <w:rPr>
                <w:rFonts w:ascii="仿宋_GB2312" w:hAnsi="仿宋_GB2312" w:cs="仿宋_GB2312" w:eastAsia="仿宋_GB2312"/>
                <w:sz w:val="21"/>
              </w:rPr>
              <w:t>，高度</w:t>
            </w:r>
            <w:r>
              <w:rPr>
                <w:rFonts w:ascii="仿宋_GB2312" w:hAnsi="仿宋_GB2312" w:cs="仿宋_GB2312" w:eastAsia="仿宋_GB2312"/>
                <w:sz w:val="21"/>
              </w:rPr>
              <w:t>160mm</w:t>
            </w:r>
            <w:r>
              <w:rPr>
                <w:rFonts w:ascii="仿宋_GB2312" w:hAnsi="仿宋_GB2312" w:cs="仿宋_GB2312" w:eastAsia="仿宋_GB2312"/>
                <w:sz w:val="21"/>
              </w:rPr>
              <w:t>，</w:t>
            </w:r>
            <w:r>
              <w:rPr>
                <w:rFonts w:ascii="仿宋_GB2312" w:hAnsi="仿宋_GB2312" w:cs="仿宋_GB2312" w:eastAsia="仿宋_GB2312"/>
                <w:sz w:val="21"/>
              </w:rPr>
              <w:t>L1=5680/L2=2680</w:t>
            </w:r>
          </w:p>
          <w:p>
            <w:pPr>
              <w:pStyle w:val="null3"/>
              <w:numPr>
                <w:ilvl w:val="0"/>
                <w:numId w:val="2"/>
              </w:numPr>
              <w:jc w:val="both"/>
            </w:pPr>
            <w:r>
              <w:rPr>
                <w:rFonts w:ascii="仿宋_GB2312" w:hAnsi="仿宋_GB2312" w:cs="仿宋_GB2312" w:eastAsia="仿宋_GB2312"/>
                <w:sz w:val="21"/>
              </w:rPr>
              <w:t>顶部：</w:t>
            </w:r>
            <w:r>
              <w:rPr>
                <w:rFonts w:ascii="仿宋_GB2312" w:hAnsi="仿宋_GB2312" w:cs="仿宋_GB2312" w:eastAsia="仿宋_GB2312"/>
                <w:sz w:val="21"/>
              </w:rPr>
              <w:t>5</w:t>
            </w:r>
            <w:r>
              <w:rPr>
                <w:rFonts w:ascii="仿宋_GB2312" w:hAnsi="仿宋_GB2312" w:cs="仿宋_GB2312" w:eastAsia="仿宋_GB2312"/>
                <w:sz w:val="21"/>
              </w:rPr>
              <w:t>根</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1.2C</w:t>
            </w:r>
            <w:r>
              <w:rPr>
                <w:rFonts w:ascii="仿宋_GB2312" w:hAnsi="仿宋_GB2312" w:cs="仿宋_GB2312" w:eastAsia="仿宋_GB2312"/>
                <w:sz w:val="21"/>
              </w:rPr>
              <w:t xml:space="preserve">方管 </w:t>
            </w:r>
            <w:r>
              <w:rPr>
                <w:rFonts w:ascii="仿宋_GB2312" w:hAnsi="仿宋_GB2312" w:cs="仿宋_GB2312" w:eastAsia="仿宋_GB2312"/>
                <w:sz w:val="21"/>
              </w:rPr>
              <w:t>+ 2</w:t>
            </w:r>
            <w:r>
              <w:rPr>
                <w:rFonts w:ascii="仿宋_GB2312" w:hAnsi="仿宋_GB2312" w:cs="仿宋_GB2312" w:eastAsia="仿宋_GB2312"/>
                <w:sz w:val="21"/>
              </w:rPr>
              <w:t>根</w:t>
            </w:r>
            <w:r>
              <w:rPr>
                <w:rFonts w:ascii="仿宋_GB2312" w:hAnsi="仿宋_GB2312" w:cs="仿宋_GB2312" w:eastAsia="仿宋_GB2312"/>
                <w:sz w:val="21"/>
              </w:rPr>
              <w:t>40</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 xml:space="preserve">方管 </w:t>
            </w:r>
            <w:r>
              <w:rPr>
                <w:rFonts w:ascii="仿宋_GB2312" w:hAnsi="仿宋_GB2312" w:cs="仿宋_GB2312" w:eastAsia="仿宋_GB2312"/>
                <w:sz w:val="21"/>
              </w:rPr>
              <w:t>+ 2</w:t>
            </w:r>
            <w:r>
              <w:rPr>
                <w:rFonts w:ascii="仿宋_GB2312" w:hAnsi="仿宋_GB2312" w:cs="仿宋_GB2312" w:eastAsia="仿宋_GB2312"/>
                <w:sz w:val="21"/>
              </w:rPr>
              <w:t>根</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方管</w:t>
            </w:r>
          </w:p>
          <w:p>
            <w:pPr>
              <w:pStyle w:val="null3"/>
              <w:numPr>
                <w:ilvl w:val="0"/>
                <w:numId w:val="2"/>
              </w:numPr>
              <w:jc w:val="both"/>
            </w:pPr>
            <w:r>
              <w:rPr>
                <w:rFonts w:ascii="仿宋_GB2312" w:hAnsi="仿宋_GB2312" w:cs="仿宋_GB2312" w:eastAsia="仿宋_GB2312"/>
                <w:sz w:val="21"/>
              </w:rPr>
              <w:t>底部：</w:t>
            </w:r>
            <w:r>
              <w:rPr>
                <w:rFonts w:ascii="仿宋_GB2312" w:hAnsi="仿宋_GB2312" w:cs="仿宋_GB2312" w:eastAsia="仿宋_GB2312"/>
                <w:sz w:val="21"/>
              </w:rPr>
              <w:t>11</w:t>
            </w:r>
            <w:r>
              <w:rPr>
                <w:rFonts w:ascii="仿宋_GB2312" w:hAnsi="仿宋_GB2312" w:cs="仿宋_GB2312" w:eastAsia="仿宋_GB2312"/>
                <w:sz w:val="21"/>
              </w:rPr>
              <w:t>根</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方管（含内六角螺栓）</w:t>
            </w:r>
            <w:r>
              <w:rPr>
                <w:rFonts w:ascii="仿宋_GB2312" w:hAnsi="仿宋_GB2312" w:cs="仿宋_GB2312" w:eastAsia="仿宋_GB2312"/>
                <w:sz w:val="21"/>
              </w:rPr>
              <w:t>6</w:t>
            </w:r>
          </w:p>
          <w:p>
            <w:pPr>
              <w:pStyle w:val="null3"/>
              <w:numPr>
                <w:ilvl w:val="0"/>
                <w:numId w:val="2"/>
              </w:numPr>
              <w:jc w:val="both"/>
            </w:pPr>
            <w:r>
              <w:rPr>
                <w:rFonts w:ascii="仿宋_GB2312" w:hAnsi="仿宋_GB2312" w:cs="仿宋_GB2312" w:eastAsia="仿宋_GB2312"/>
                <w:sz w:val="21"/>
              </w:rPr>
              <w:t>表面处理：喷塑烤漆耐火</w:t>
            </w:r>
            <w:r>
              <w:rPr>
                <w:rFonts w:ascii="仿宋_GB2312" w:hAnsi="仿宋_GB2312" w:cs="仿宋_GB2312" w:eastAsia="仿宋_GB2312"/>
                <w:sz w:val="21"/>
              </w:rPr>
              <w:t>70</w:t>
            </w:r>
            <w:r>
              <w:rPr>
                <w:rFonts w:ascii="仿宋_GB2312" w:hAnsi="仿宋_GB2312" w:cs="仿宋_GB2312" w:eastAsia="仿宋_GB2312"/>
                <w:sz w:val="21"/>
              </w:rPr>
              <w:t>℃</w:t>
            </w:r>
            <w:r>
              <w:rPr>
                <w:rFonts w:ascii="仿宋_GB2312" w:hAnsi="仿宋_GB2312" w:cs="仿宋_GB2312" w:eastAsia="仿宋_GB2312"/>
                <w:sz w:val="21"/>
              </w:rPr>
              <w:t>/48</w:t>
            </w:r>
            <w:r>
              <w:rPr>
                <w:rFonts w:ascii="仿宋_GB2312" w:hAnsi="仿宋_GB2312" w:cs="仿宋_GB2312" w:eastAsia="仿宋_GB2312"/>
                <w:sz w:val="21"/>
              </w:rPr>
              <w:t>小时测试无异常（气泡、裂纹、褪色等）。防腐加强，采用密封胶条、结构胶及镀锌螺栓连接</w:t>
            </w:r>
            <w:r>
              <w:rPr>
                <w:rFonts w:ascii="仿宋_GB2312" w:hAnsi="仿宋_GB2312" w:cs="仿宋_GB2312" w:eastAsia="仿宋_GB2312"/>
                <w:sz w:val="21"/>
              </w:rPr>
              <w:t>1</w:t>
            </w:r>
          </w:p>
          <w:p>
            <w:pPr>
              <w:pStyle w:val="null3"/>
              <w:numPr>
                <w:ilvl w:val="0"/>
                <w:numId w:val="2"/>
              </w:numPr>
              <w:jc w:val="both"/>
            </w:pPr>
            <w:r>
              <w:rPr>
                <w:rFonts w:ascii="仿宋_GB2312" w:hAnsi="仿宋_GB2312" w:cs="仿宋_GB2312" w:eastAsia="仿宋_GB2312"/>
                <w:sz w:val="21"/>
              </w:rPr>
              <w:t>墙板：双面基板</w:t>
            </w:r>
            <w:r>
              <w:rPr>
                <w:rFonts w:ascii="仿宋_GB2312" w:hAnsi="仿宋_GB2312" w:cs="仿宋_GB2312" w:eastAsia="仿宋_GB2312"/>
                <w:sz w:val="21"/>
              </w:rPr>
              <w:t>0.5mm + 950</w:t>
            </w:r>
            <w:r>
              <w:rPr>
                <w:rFonts w:ascii="仿宋_GB2312" w:hAnsi="仿宋_GB2312" w:cs="仿宋_GB2312" w:eastAsia="仿宋_GB2312"/>
                <w:sz w:val="21"/>
              </w:rPr>
              <w:t>×</w:t>
            </w:r>
            <w:r>
              <w:rPr>
                <w:rFonts w:ascii="仿宋_GB2312" w:hAnsi="仿宋_GB2312" w:cs="仿宋_GB2312" w:eastAsia="仿宋_GB2312"/>
                <w:sz w:val="21"/>
              </w:rPr>
              <w:t>75</w:t>
            </w:r>
            <w:r>
              <w:rPr>
                <w:rFonts w:ascii="仿宋_GB2312" w:hAnsi="仿宋_GB2312" w:cs="仿宋_GB2312" w:eastAsia="仿宋_GB2312"/>
                <w:sz w:val="21"/>
              </w:rPr>
              <w:t>岩棉板（容重</w:t>
            </w:r>
            <w:r>
              <w:rPr>
                <w:rFonts w:ascii="仿宋_GB2312" w:hAnsi="仿宋_GB2312" w:cs="仿宋_GB2312" w:eastAsia="仿宋_GB2312"/>
                <w:sz w:val="21"/>
              </w:rPr>
              <w:t>60kg/m</w:t>
            </w:r>
            <w:r>
              <w:rPr>
                <w:rFonts w:ascii="仿宋_GB2312" w:hAnsi="仿宋_GB2312" w:cs="仿宋_GB2312" w:eastAsia="仿宋_GB2312"/>
                <w:sz w:val="21"/>
              </w:rPr>
              <w:t>³）</w:t>
            </w:r>
          </w:p>
          <w:p>
            <w:pPr>
              <w:pStyle w:val="null3"/>
              <w:numPr>
                <w:ilvl w:val="0"/>
                <w:numId w:val="2"/>
              </w:numPr>
              <w:jc w:val="both"/>
            </w:pPr>
            <w:r>
              <w:rPr>
                <w:rFonts w:ascii="仿宋_GB2312" w:hAnsi="仿宋_GB2312" w:cs="仿宋_GB2312" w:eastAsia="仿宋_GB2312"/>
                <w:sz w:val="21"/>
              </w:rPr>
              <w:t xml:space="preserve">封顶及吊顶：彩钢板封顶 </w:t>
            </w:r>
            <w:r>
              <w:rPr>
                <w:rFonts w:ascii="仿宋_GB2312" w:hAnsi="仿宋_GB2312" w:cs="仿宋_GB2312" w:eastAsia="仿宋_GB2312"/>
                <w:sz w:val="21"/>
              </w:rPr>
              <w:t>0.4mm</w:t>
            </w:r>
            <w:r>
              <w:rPr>
                <w:rFonts w:ascii="仿宋_GB2312" w:hAnsi="仿宋_GB2312" w:cs="仿宋_GB2312" w:eastAsia="仿宋_GB2312"/>
                <w:sz w:val="21"/>
              </w:rPr>
              <w:t>标准彩钢板压制成型（结构防水），吊顶为</w:t>
            </w:r>
            <w:r>
              <w:rPr>
                <w:rFonts w:ascii="仿宋_GB2312" w:hAnsi="仿宋_GB2312" w:cs="仿宋_GB2312" w:eastAsia="仿宋_GB2312"/>
                <w:sz w:val="21"/>
              </w:rPr>
              <w:t>50mm</w:t>
            </w:r>
            <w:r>
              <w:rPr>
                <w:rFonts w:ascii="仿宋_GB2312" w:hAnsi="仿宋_GB2312" w:cs="仿宋_GB2312" w:eastAsia="仿宋_GB2312"/>
                <w:sz w:val="21"/>
              </w:rPr>
              <w:t xml:space="preserve">保温棉 </w:t>
            </w:r>
            <w:r>
              <w:rPr>
                <w:rFonts w:ascii="仿宋_GB2312" w:hAnsi="仿宋_GB2312" w:cs="仿宋_GB2312" w:eastAsia="仿宋_GB2312"/>
                <w:sz w:val="21"/>
              </w:rPr>
              <w:t>+ 0.35mm 831</w:t>
            </w:r>
            <w:r>
              <w:rPr>
                <w:rFonts w:ascii="仿宋_GB2312" w:hAnsi="仿宋_GB2312" w:cs="仿宋_GB2312" w:eastAsia="仿宋_GB2312"/>
                <w:sz w:val="21"/>
              </w:rPr>
              <w:t>吊顶瓦</w:t>
            </w:r>
          </w:p>
          <w:p>
            <w:pPr>
              <w:pStyle w:val="null3"/>
              <w:numPr>
                <w:ilvl w:val="0"/>
                <w:numId w:val="2"/>
              </w:numPr>
              <w:jc w:val="both"/>
            </w:pPr>
            <w:r>
              <w:rPr>
                <w:rFonts w:ascii="仿宋_GB2312" w:hAnsi="仿宋_GB2312" w:cs="仿宋_GB2312" w:eastAsia="仿宋_GB2312"/>
                <w:sz w:val="21"/>
              </w:rPr>
              <w:t>地面处理：</w:t>
            </w:r>
            <w:r>
              <w:rPr>
                <w:rFonts w:ascii="仿宋_GB2312" w:hAnsi="仿宋_GB2312" w:cs="仿宋_GB2312" w:eastAsia="仿宋_GB2312"/>
                <w:sz w:val="21"/>
              </w:rPr>
              <w:t>18mm</w:t>
            </w:r>
            <w:r>
              <w:rPr>
                <w:rFonts w:ascii="仿宋_GB2312" w:hAnsi="仿宋_GB2312" w:cs="仿宋_GB2312" w:eastAsia="仿宋_GB2312"/>
                <w:sz w:val="21"/>
              </w:rPr>
              <w:t xml:space="preserve">水泥压力板 </w:t>
            </w:r>
            <w:r>
              <w:rPr>
                <w:rFonts w:ascii="仿宋_GB2312" w:hAnsi="仿宋_GB2312" w:cs="仿宋_GB2312" w:eastAsia="仿宋_GB2312"/>
                <w:sz w:val="21"/>
              </w:rPr>
              <w:t>+ 1.8mm</w:t>
            </w:r>
            <w:r>
              <w:rPr>
                <w:rFonts w:ascii="仿宋_GB2312" w:hAnsi="仿宋_GB2312" w:cs="仿宋_GB2312" w:eastAsia="仿宋_GB2312"/>
                <w:sz w:val="21"/>
              </w:rPr>
              <w:t>防磨塑胶地板</w:t>
            </w:r>
          </w:p>
          <w:p>
            <w:pPr>
              <w:pStyle w:val="null3"/>
              <w:numPr>
                <w:ilvl w:val="0"/>
                <w:numId w:val="2"/>
              </w:numPr>
              <w:jc w:val="both"/>
            </w:pPr>
            <w:r>
              <w:rPr>
                <w:rFonts w:ascii="仿宋_GB2312" w:hAnsi="仿宋_GB2312" w:cs="仿宋_GB2312" w:eastAsia="仿宋_GB2312"/>
                <w:sz w:val="21"/>
              </w:rPr>
              <w:t>高档打包箱门：门厚</w:t>
            </w:r>
            <w:r>
              <w:rPr>
                <w:rFonts w:ascii="仿宋_GB2312" w:hAnsi="仿宋_GB2312" w:cs="仿宋_GB2312" w:eastAsia="仿宋_GB2312"/>
                <w:sz w:val="21"/>
              </w:rPr>
              <w:t>0.5mm</w:t>
            </w:r>
            <w:r>
              <w:rPr>
                <w:rFonts w:ascii="仿宋_GB2312" w:hAnsi="仿宋_GB2312" w:cs="仿宋_GB2312" w:eastAsia="仿宋_GB2312"/>
                <w:sz w:val="21"/>
              </w:rPr>
              <w:t>框</w:t>
            </w:r>
            <w:r>
              <w:rPr>
                <w:rFonts w:ascii="仿宋_GB2312" w:hAnsi="仿宋_GB2312" w:cs="仿宋_GB2312" w:eastAsia="仿宋_GB2312"/>
                <w:sz w:val="21"/>
              </w:rPr>
              <w:t>1.1mm</w:t>
            </w:r>
            <w:r>
              <w:rPr>
                <w:rFonts w:ascii="仿宋_GB2312" w:hAnsi="仿宋_GB2312" w:cs="仿宋_GB2312" w:eastAsia="仿宋_GB2312"/>
                <w:sz w:val="21"/>
              </w:rPr>
              <w:t>防火锁，符合增强型钢腔体配合间隙±</w:t>
            </w:r>
            <w:r>
              <w:rPr>
                <w:rFonts w:ascii="仿宋_GB2312" w:hAnsi="仿宋_GB2312" w:cs="仿宋_GB2312" w:eastAsia="仿宋_GB2312"/>
                <w:sz w:val="21"/>
              </w:rPr>
              <w:t>0.5mm</w:t>
            </w:r>
            <w:r>
              <w:rPr>
                <w:rFonts w:ascii="仿宋_GB2312" w:hAnsi="仿宋_GB2312" w:cs="仿宋_GB2312" w:eastAsia="仿宋_GB2312"/>
                <w:sz w:val="21"/>
              </w:rPr>
              <w:t>标准</w:t>
            </w:r>
            <w:r>
              <w:rPr>
                <w:rFonts w:ascii="仿宋_GB2312" w:hAnsi="仿宋_GB2312" w:cs="仿宋_GB2312" w:eastAsia="仿宋_GB2312"/>
                <w:sz w:val="21"/>
              </w:rPr>
              <w:t>45</w:t>
            </w:r>
          </w:p>
          <w:p>
            <w:pPr>
              <w:pStyle w:val="null3"/>
              <w:numPr>
                <w:ilvl w:val="0"/>
                <w:numId w:val="2"/>
              </w:numPr>
              <w:jc w:val="both"/>
            </w:pPr>
            <w:r>
              <w:rPr>
                <w:rFonts w:ascii="仿宋_GB2312" w:hAnsi="仿宋_GB2312" w:cs="仿宋_GB2312" w:eastAsia="仿宋_GB2312"/>
                <w:sz w:val="21"/>
              </w:rPr>
              <w:t>塑钢双玻窗：</w:t>
            </w:r>
            <w:r>
              <w:rPr>
                <w:rFonts w:ascii="仿宋_GB2312" w:hAnsi="仿宋_GB2312" w:cs="仿宋_GB2312" w:eastAsia="仿宋_GB2312"/>
                <w:sz w:val="21"/>
              </w:rPr>
              <w:t>970</w:t>
            </w:r>
            <w:r>
              <w:rPr>
                <w:rFonts w:ascii="仿宋_GB2312" w:hAnsi="仿宋_GB2312" w:cs="仿宋_GB2312" w:eastAsia="仿宋_GB2312"/>
                <w:sz w:val="21"/>
              </w:rPr>
              <w:t>×</w:t>
            </w:r>
            <w:r>
              <w:rPr>
                <w:rFonts w:ascii="仿宋_GB2312" w:hAnsi="仿宋_GB2312" w:cs="仿宋_GB2312" w:eastAsia="仿宋_GB2312"/>
                <w:sz w:val="21"/>
              </w:rPr>
              <w:t>1130</w:t>
            </w:r>
            <w:r>
              <w:rPr>
                <w:rFonts w:ascii="仿宋_GB2312" w:hAnsi="仿宋_GB2312" w:cs="仿宋_GB2312" w:eastAsia="仿宋_GB2312"/>
                <w:sz w:val="21"/>
              </w:rPr>
              <w:t>带防盗网（翼缘宽度</w:t>
            </w:r>
            <w:r>
              <w:rPr>
                <w:rFonts w:ascii="仿宋_GB2312" w:hAnsi="仿宋_GB2312" w:cs="仿宋_GB2312" w:eastAsia="仿宋_GB2312"/>
                <w:sz w:val="21"/>
              </w:rPr>
              <w:t>160mm</w:t>
            </w:r>
            <w:r>
              <w:rPr>
                <w:rFonts w:ascii="仿宋_GB2312" w:hAnsi="仿宋_GB2312" w:cs="仿宋_GB2312" w:eastAsia="仿宋_GB2312"/>
                <w:sz w:val="21"/>
              </w:rPr>
              <w:t>级承压设计匹配）</w:t>
            </w:r>
            <w:r>
              <w:rPr>
                <w:rFonts w:ascii="仿宋_GB2312" w:hAnsi="仿宋_GB2312" w:cs="仿宋_GB2312" w:eastAsia="仿宋_GB2312"/>
                <w:sz w:val="21"/>
              </w:rPr>
              <w:t>23</w:t>
            </w:r>
          </w:p>
          <w:p>
            <w:pPr>
              <w:pStyle w:val="null3"/>
              <w:numPr>
                <w:ilvl w:val="0"/>
                <w:numId w:val="2"/>
              </w:numPr>
              <w:jc w:val="both"/>
            </w:pPr>
            <w:r>
              <w:rPr>
                <w:rFonts w:ascii="仿宋_GB2312" w:hAnsi="仿宋_GB2312" w:cs="仿宋_GB2312" w:eastAsia="仿宋_GB2312"/>
                <w:sz w:val="21"/>
              </w:rPr>
              <w:t>电配系统：含单开开关、五孔插座、</w:t>
            </w:r>
            <w:r>
              <w:rPr>
                <w:rFonts w:ascii="仿宋_GB2312" w:hAnsi="仿宋_GB2312" w:cs="仿宋_GB2312" w:eastAsia="仿宋_GB2312"/>
                <w:sz w:val="21"/>
              </w:rPr>
              <w:t>16A</w:t>
            </w:r>
            <w:r>
              <w:rPr>
                <w:rFonts w:ascii="仿宋_GB2312" w:hAnsi="仿宋_GB2312" w:cs="仿宋_GB2312" w:eastAsia="仿宋_GB2312"/>
                <w:sz w:val="21"/>
              </w:rPr>
              <w:t>空调插座、</w:t>
            </w:r>
            <w:r>
              <w:rPr>
                <w:rFonts w:ascii="仿宋_GB2312" w:hAnsi="仿宋_GB2312" w:cs="仿宋_GB2312" w:eastAsia="仿宋_GB2312"/>
                <w:sz w:val="21"/>
              </w:rPr>
              <w:t>24W LED</w:t>
            </w:r>
            <w:r>
              <w:rPr>
                <w:rFonts w:ascii="仿宋_GB2312" w:hAnsi="仿宋_GB2312" w:cs="仿宋_GB2312" w:eastAsia="仿宋_GB2312"/>
                <w:sz w:val="21"/>
              </w:rPr>
              <w:t>灯及配套线盒</w:t>
            </w:r>
          </w:p>
          <w:p>
            <w:pPr>
              <w:pStyle w:val="null3"/>
              <w:numPr>
                <w:ilvl w:val="0"/>
                <w:numId w:val="2"/>
              </w:numPr>
              <w:jc w:val="both"/>
            </w:pPr>
            <w:r>
              <w:rPr>
                <w:rFonts w:ascii="仿宋_GB2312" w:hAnsi="仿宋_GB2312" w:cs="仿宋_GB2312" w:eastAsia="仿宋_GB2312"/>
                <w:sz w:val="21"/>
              </w:rPr>
              <w:t>PVC</w:t>
            </w:r>
            <w:r>
              <w:rPr>
                <w:rFonts w:ascii="仿宋_GB2312" w:hAnsi="仿宋_GB2312" w:cs="仿宋_GB2312" w:eastAsia="仿宋_GB2312"/>
                <w:sz w:val="21"/>
              </w:rPr>
              <w:t>踢脚线</w:t>
            </w:r>
            <w:r>
              <w:rPr>
                <w:rFonts w:ascii="仿宋_GB2312" w:hAnsi="仿宋_GB2312" w:cs="仿宋_GB2312" w:eastAsia="仿宋_GB2312"/>
                <w:sz w:val="21"/>
              </w:rPr>
              <w:t>/</w:t>
            </w:r>
            <w:r>
              <w:rPr>
                <w:rFonts w:ascii="仿宋_GB2312" w:hAnsi="仿宋_GB2312" w:cs="仿宋_GB2312" w:eastAsia="仿宋_GB2312"/>
                <w:sz w:val="21"/>
              </w:rPr>
              <w:t>阴角线：全包覆式安装</w:t>
            </w:r>
          </w:p>
          <w:p>
            <w:pPr>
              <w:pStyle w:val="null3"/>
              <w:numPr>
                <w:ilvl w:val="0"/>
                <w:numId w:val="2"/>
              </w:numPr>
              <w:jc w:val="both"/>
            </w:pPr>
            <w:r>
              <w:rPr>
                <w:rFonts w:ascii="仿宋_GB2312" w:hAnsi="仿宋_GB2312" w:cs="仿宋_GB2312" w:eastAsia="仿宋_GB2312"/>
                <w:sz w:val="21"/>
              </w:rPr>
              <w:t>落水管：Φ</w:t>
            </w:r>
            <w:r>
              <w:rPr>
                <w:rFonts w:ascii="仿宋_GB2312" w:hAnsi="仿宋_GB2312" w:cs="仿宋_GB2312" w:eastAsia="仿宋_GB2312"/>
                <w:sz w:val="21"/>
              </w:rPr>
              <w:t>50mm</w:t>
            </w:r>
            <w:r>
              <w:rPr>
                <w:rFonts w:ascii="仿宋_GB2312" w:hAnsi="仿宋_GB2312" w:cs="仿宋_GB2312" w:eastAsia="仿宋_GB2312"/>
                <w:sz w:val="21"/>
              </w:rPr>
              <w:t>标准管径</w:t>
            </w:r>
          </w:p>
          <w:p>
            <w:pPr>
              <w:pStyle w:val="null3"/>
              <w:numPr>
                <w:ilvl w:val="0"/>
                <w:numId w:val="2"/>
              </w:numPr>
              <w:jc w:val="both"/>
            </w:pPr>
            <w:r>
              <w:rPr>
                <w:rFonts w:ascii="仿宋_GB2312" w:hAnsi="仿宋_GB2312" w:cs="仿宋_GB2312" w:eastAsia="仿宋_GB2312"/>
                <w:sz w:val="21"/>
              </w:rPr>
              <w:t>安装附件：密封胶条垫片、钻尾钉、链接螺栓等全套配件</w:t>
            </w:r>
          </w:p>
          <w:p>
            <w:pPr>
              <w:pStyle w:val="null3"/>
              <w:numPr>
                <w:ilvl w:val="0"/>
                <w:numId w:val="2"/>
              </w:numPr>
              <w:jc w:val="both"/>
            </w:pPr>
            <w:r>
              <w:rPr>
                <w:rFonts w:ascii="仿宋_GB2312" w:hAnsi="仿宋_GB2312" w:cs="仿宋_GB2312" w:eastAsia="仿宋_GB2312"/>
                <w:sz w:val="21"/>
              </w:rPr>
              <w:t>房间</w:t>
            </w:r>
          </w:p>
          <w:p>
            <w:pPr>
              <w:pStyle w:val="null3"/>
              <w:ind w:firstLine="420"/>
              <w:jc w:val="both"/>
            </w:pPr>
            <w:r>
              <w:rPr>
                <w:rFonts w:ascii="仿宋_GB2312" w:hAnsi="仿宋_GB2312" w:cs="仿宋_GB2312" w:eastAsia="仿宋_GB2312"/>
                <w:sz w:val="21"/>
              </w:rPr>
              <w:t>包含</w:t>
            </w:r>
            <w:r>
              <w:rPr>
                <w:rFonts w:ascii="仿宋_GB2312" w:hAnsi="仿宋_GB2312" w:cs="仿宋_GB2312" w:eastAsia="仿宋_GB2312"/>
                <w:sz w:val="21"/>
              </w:rPr>
              <w:t>会议室（</w:t>
            </w:r>
            <w:r>
              <w:rPr>
                <w:rFonts w:ascii="仿宋_GB2312" w:hAnsi="仿宋_GB2312" w:cs="仿宋_GB2312" w:eastAsia="仿宋_GB2312"/>
                <w:sz w:val="21"/>
              </w:rPr>
              <w:t>6</w:t>
            </w:r>
            <w:r>
              <w:rPr>
                <w:rFonts w:ascii="仿宋_GB2312" w:hAnsi="仿宋_GB2312" w:cs="仿宋_GB2312" w:eastAsia="仿宋_GB2312"/>
                <w:sz w:val="21"/>
              </w:rPr>
              <w:t>间</w:t>
            </w:r>
            <w:r>
              <w:rPr>
                <w:rFonts w:ascii="仿宋_GB2312" w:hAnsi="仿宋_GB2312" w:cs="仿宋_GB2312" w:eastAsia="仿宋_GB2312"/>
                <w:sz w:val="21"/>
              </w:rPr>
              <w:t>）预留空调、照明及弱电管线接口，办公桌椅、文件柜、电源插座及网络接口。</w:t>
            </w:r>
            <w:r>
              <w:rPr>
                <w:rFonts w:ascii="仿宋_GB2312" w:hAnsi="仿宋_GB2312" w:cs="仿宋_GB2312" w:eastAsia="仿宋_GB2312"/>
                <w:sz w:val="21"/>
              </w:rPr>
              <w:t>标准办公室（</w:t>
            </w:r>
            <w:r>
              <w:rPr>
                <w:rFonts w:ascii="仿宋_GB2312" w:hAnsi="仿宋_GB2312" w:cs="仿宋_GB2312" w:eastAsia="仿宋_GB2312"/>
                <w:sz w:val="21"/>
              </w:rPr>
              <w:t>2</w:t>
            </w:r>
            <w:r>
              <w:rPr>
                <w:rFonts w:ascii="仿宋_GB2312" w:hAnsi="仿宋_GB2312" w:cs="仿宋_GB2312" w:eastAsia="仿宋_GB2312"/>
                <w:sz w:val="21"/>
              </w:rPr>
              <w:t>间</w:t>
            </w:r>
            <w:r>
              <w:rPr>
                <w:rFonts w:ascii="仿宋_GB2312" w:hAnsi="仿宋_GB2312" w:cs="仿宋_GB2312" w:eastAsia="仿宋_GB2312"/>
                <w:sz w:val="21"/>
              </w:rPr>
              <w:t>）预留空调、照明及弱电管线接口，办公桌椅、文件柜、电源插座及网络接口。</w:t>
            </w:r>
            <w:r>
              <w:rPr>
                <w:rFonts w:ascii="仿宋_GB2312" w:hAnsi="仿宋_GB2312" w:cs="仿宋_GB2312" w:eastAsia="仿宋_GB2312"/>
                <w:sz w:val="21"/>
              </w:rPr>
              <w:t>标准卫生间（</w:t>
            </w:r>
            <w:r>
              <w:rPr>
                <w:rFonts w:ascii="仿宋_GB2312" w:hAnsi="仿宋_GB2312" w:cs="仿宋_GB2312" w:eastAsia="仿宋_GB2312"/>
                <w:sz w:val="21"/>
              </w:rPr>
              <w:t>2</w:t>
            </w:r>
            <w:r>
              <w:rPr>
                <w:rFonts w:ascii="仿宋_GB2312" w:hAnsi="仿宋_GB2312" w:cs="仿宋_GB2312" w:eastAsia="仿宋_GB2312"/>
                <w:sz w:val="21"/>
              </w:rPr>
              <w:t>间</w:t>
            </w:r>
            <w:r>
              <w:rPr>
                <w:rFonts w:ascii="仿宋_GB2312" w:hAnsi="仿宋_GB2312" w:cs="仿宋_GB2312" w:eastAsia="仿宋_GB2312"/>
                <w:sz w:val="21"/>
              </w:rPr>
              <w:t>），含蹲坑、洗手台、隔断及上下水系统；具体见设计图纸。</w:t>
            </w:r>
          </w:p>
          <w:p>
            <w:pPr>
              <w:pStyle w:val="null3"/>
              <w:numPr>
                <w:ilvl w:val="0"/>
                <w:numId w:val="2"/>
              </w:numPr>
              <w:jc w:val="both"/>
            </w:pPr>
            <w:r>
              <w:rPr>
                <w:rFonts w:ascii="仿宋_GB2312" w:hAnsi="仿宋_GB2312" w:cs="仿宋_GB2312" w:eastAsia="仿宋_GB2312"/>
                <w:sz w:val="21"/>
              </w:rPr>
              <w:t>空调系统</w:t>
            </w:r>
          </w:p>
          <w:p>
            <w:pPr>
              <w:pStyle w:val="null3"/>
              <w:ind w:firstLine="420"/>
              <w:jc w:val="both"/>
            </w:pPr>
            <w:r>
              <w:rPr>
                <w:rFonts w:ascii="仿宋_GB2312" w:hAnsi="仿宋_GB2312" w:cs="仿宋_GB2312" w:eastAsia="仿宋_GB2312"/>
                <w:sz w:val="21"/>
              </w:rPr>
              <w:t>3P</w:t>
            </w:r>
            <w:r>
              <w:rPr>
                <w:rFonts w:ascii="仿宋_GB2312" w:hAnsi="仿宋_GB2312" w:cs="仿宋_GB2312" w:eastAsia="仿宋_GB2312"/>
                <w:sz w:val="21"/>
              </w:rPr>
              <w:t>柜机（</w:t>
            </w:r>
            <w:r>
              <w:rPr>
                <w:rFonts w:ascii="仿宋_GB2312" w:hAnsi="仿宋_GB2312" w:cs="仿宋_GB2312" w:eastAsia="仿宋_GB2312"/>
                <w:sz w:val="21"/>
              </w:rPr>
              <w:t>2</w:t>
            </w:r>
            <w:r>
              <w:rPr>
                <w:rFonts w:ascii="仿宋_GB2312" w:hAnsi="仿宋_GB2312" w:cs="仿宋_GB2312" w:eastAsia="仿宋_GB2312"/>
                <w:sz w:val="21"/>
              </w:rPr>
              <w:t>台</w:t>
            </w:r>
            <w:r>
              <w:rPr>
                <w:rFonts w:ascii="仿宋_GB2312" w:hAnsi="仿宋_GB2312" w:cs="仿宋_GB2312" w:eastAsia="仿宋_GB2312"/>
                <w:sz w:val="21"/>
              </w:rPr>
              <w:t>）需适配主流品牌；</w:t>
            </w:r>
            <w:r>
              <w:rPr>
                <w:rFonts w:ascii="仿宋_GB2312" w:hAnsi="仿宋_GB2312" w:cs="仿宋_GB2312" w:eastAsia="仿宋_GB2312"/>
                <w:sz w:val="21"/>
              </w:rPr>
              <w:t>1.5</w:t>
            </w:r>
            <w:r>
              <w:rPr>
                <w:rFonts w:ascii="仿宋_GB2312" w:hAnsi="仿宋_GB2312" w:cs="仿宋_GB2312" w:eastAsia="仿宋_GB2312"/>
                <w:sz w:val="21"/>
              </w:rPr>
              <w:t>匹挂机（</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）需匹配分区温控需求，安装位置符合安全规范，需适配主流品牌。</w:t>
            </w:r>
          </w:p>
          <w:p>
            <w:pPr>
              <w:pStyle w:val="null3"/>
              <w:numPr>
                <w:ilvl w:val="0"/>
                <w:numId w:val="2"/>
              </w:numPr>
              <w:jc w:val="both"/>
            </w:pPr>
            <w:r>
              <w:rPr>
                <w:rFonts w:ascii="仿宋_GB2312" w:hAnsi="仿宋_GB2312" w:cs="仿宋_GB2312" w:eastAsia="仿宋_GB2312"/>
                <w:sz w:val="21"/>
              </w:rPr>
              <w:t>树木移植</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棵，需保证存活率，恢复周边植被。</w:t>
            </w:r>
          </w:p>
          <w:p>
            <w:pPr>
              <w:pStyle w:val="null3"/>
              <w:numPr>
                <w:ilvl w:val="0"/>
                <w:numId w:val="2"/>
              </w:numPr>
              <w:jc w:val="both"/>
            </w:pPr>
            <w:r>
              <w:rPr>
                <w:rFonts w:ascii="仿宋_GB2312" w:hAnsi="仿宋_GB2312" w:cs="仿宋_GB2312" w:eastAsia="仿宋_GB2312"/>
                <w:sz w:val="21"/>
              </w:rPr>
              <w:t>上下水</w:t>
            </w:r>
          </w:p>
          <w:p>
            <w:pPr>
              <w:pStyle w:val="null3"/>
              <w:ind w:firstLine="420"/>
              <w:jc w:val="both"/>
            </w:pPr>
            <w:r>
              <w:rPr>
                <w:rFonts w:ascii="仿宋_GB2312" w:hAnsi="仿宋_GB2312" w:cs="仿宋_GB2312" w:eastAsia="仿宋_GB2312"/>
                <w:sz w:val="21"/>
              </w:rPr>
              <w:t>保证符合国家标准，根据实际情况施工。给水管：</w:t>
            </w:r>
            <w:r>
              <w:rPr>
                <w:rFonts w:ascii="仿宋_GB2312" w:hAnsi="仿宋_GB2312" w:cs="仿宋_GB2312" w:eastAsia="仿宋_GB2312"/>
                <w:sz w:val="21"/>
              </w:rPr>
              <w:t>PPR</w:t>
            </w:r>
            <w:r>
              <w:rPr>
                <w:rFonts w:ascii="仿宋_GB2312" w:hAnsi="仿宋_GB2312" w:cs="仿宋_GB2312" w:eastAsia="仿宋_GB2312"/>
                <w:sz w:val="21"/>
              </w:rPr>
              <w:t>管（</w:t>
            </w:r>
            <w:r>
              <w:rPr>
                <w:rFonts w:ascii="仿宋_GB2312" w:hAnsi="仿宋_GB2312" w:cs="仿宋_GB2312" w:eastAsia="仿宋_GB2312"/>
                <w:sz w:val="21"/>
              </w:rPr>
              <w:t>S4</w:t>
            </w:r>
            <w:r>
              <w:rPr>
                <w:rFonts w:ascii="仿宋_GB2312" w:hAnsi="仿宋_GB2312" w:cs="仿宋_GB2312" w:eastAsia="仿宋_GB2312"/>
                <w:sz w:val="21"/>
              </w:rPr>
              <w:t>系列，承压≥</w:t>
            </w:r>
            <w:r>
              <w:rPr>
                <w:rFonts w:ascii="仿宋_GB2312" w:hAnsi="仿宋_GB2312" w:cs="仿宋_GB2312" w:eastAsia="仿宋_GB2312"/>
                <w:sz w:val="21"/>
              </w:rPr>
              <w:t>1.6MPa</w:t>
            </w:r>
            <w:r>
              <w:rPr>
                <w:rFonts w:ascii="仿宋_GB2312" w:hAnsi="仿宋_GB2312" w:cs="仿宋_GB2312" w:eastAsia="仿宋_GB2312"/>
                <w:sz w:val="21"/>
              </w:rPr>
              <w:t>）；排水管：</w:t>
            </w:r>
            <w:r>
              <w:rPr>
                <w:rFonts w:ascii="仿宋_GB2312" w:hAnsi="仿宋_GB2312" w:cs="仿宋_GB2312" w:eastAsia="仿宋_GB2312"/>
                <w:sz w:val="21"/>
              </w:rPr>
              <w:t>UPVC</w:t>
            </w:r>
            <w:r>
              <w:rPr>
                <w:rFonts w:ascii="仿宋_GB2312" w:hAnsi="仿宋_GB2312" w:cs="仿宋_GB2312" w:eastAsia="仿宋_GB2312"/>
                <w:sz w:val="21"/>
              </w:rPr>
              <w:t>管（Φ</w:t>
            </w:r>
            <w:r>
              <w:rPr>
                <w:rFonts w:ascii="仿宋_GB2312" w:hAnsi="仿宋_GB2312" w:cs="仿宋_GB2312" w:eastAsia="仿宋_GB2312"/>
                <w:sz w:val="21"/>
              </w:rPr>
              <w:t>75mm</w:t>
            </w:r>
            <w:r>
              <w:rPr>
                <w:rFonts w:ascii="仿宋_GB2312" w:hAnsi="仿宋_GB2312" w:cs="仿宋_GB2312" w:eastAsia="仿宋_GB2312"/>
                <w:sz w:val="21"/>
              </w:rPr>
              <w:t>，坡度≥</w:t>
            </w:r>
            <w:r>
              <w:rPr>
                <w:rFonts w:ascii="仿宋_GB2312" w:hAnsi="仿宋_GB2312" w:cs="仿宋_GB2312" w:eastAsia="仿宋_GB2312"/>
                <w:sz w:val="21"/>
              </w:rPr>
              <w:t>2%</w:t>
            </w:r>
            <w:r>
              <w:rPr>
                <w:rFonts w:ascii="仿宋_GB2312" w:hAnsi="仿宋_GB2312" w:cs="仿宋_GB2312" w:eastAsia="仿宋_GB2312"/>
                <w:sz w:val="21"/>
              </w:rPr>
              <w:t>）；接口处理：热熔连接（给水）、胶粘连接（排水）；施工要求水压试验：</w:t>
            </w:r>
            <w:r>
              <w:rPr>
                <w:rFonts w:ascii="仿宋_GB2312" w:hAnsi="仿宋_GB2312" w:cs="仿宋_GB2312" w:eastAsia="仿宋_GB2312"/>
                <w:sz w:val="21"/>
              </w:rPr>
              <w:t>1.5</w:t>
            </w:r>
            <w:r>
              <w:rPr>
                <w:rFonts w:ascii="仿宋_GB2312" w:hAnsi="仿宋_GB2312" w:cs="仿宋_GB2312" w:eastAsia="仿宋_GB2312"/>
                <w:sz w:val="21"/>
              </w:rPr>
              <w:t>倍工作压力保压</w:t>
            </w:r>
            <w:r>
              <w:rPr>
                <w:rFonts w:ascii="仿宋_GB2312" w:hAnsi="仿宋_GB2312" w:cs="仿宋_GB2312" w:eastAsia="仿宋_GB2312"/>
                <w:sz w:val="21"/>
              </w:rPr>
              <w:t>30</w:t>
            </w:r>
            <w:r>
              <w:rPr>
                <w:rFonts w:ascii="仿宋_GB2312" w:hAnsi="仿宋_GB2312" w:cs="仿宋_GB2312" w:eastAsia="仿宋_GB2312"/>
                <w:sz w:val="21"/>
              </w:rPr>
              <w:t>分钟；防渗处理：卫生间做</w:t>
            </w:r>
            <w:r>
              <w:rPr>
                <w:rFonts w:ascii="仿宋_GB2312" w:hAnsi="仿宋_GB2312" w:cs="仿宋_GB2312" w:eastAsia="仿宋_GB2312"/>
                <w:sz w:val="21"/>
              </w:rPr>
              <w:t>48</w:t>
            </w:r>
            <w:r>
              <w:rPr>
                <w:rFonts w:ascii="仿宋_GB2312" w:hAnsi="仿宋_GB2312" w:cs="仿宋_GB2312" w:eastAsia="仿宋_GB2312"/>
                <w:sz w:val="21"/>
              </w:rPr>
              <w:t>小时闭水试验；</w:t>
            </w:r>
          </w:p>
          <w:p>
            <w:pPr>
              <w:pStyle w:val="null3"/>
              <w:numPr>
                <w:ilvl w:val="0"/>
                <w:numId w:val="2"/>
              </w:numPr>
              <w:jc w:val="both"/>
            </w:pPr>
            <w:r>
              <w:rPr>
                <w:rFonts w:ascii="仿宋_GB2312" w:hAnsi="仿宋_GB2312" w:cs="仿宋_GB2312" w:eastAsia="仿宋_GB2312"/>
                <w:sz w:val="21"/>
              </w:rPr>
              <w:t>电气系统</w:t>
            </w:r>
          </w:p>
          <w:p>
            <w:pPr>
              <w:pStyle w:val="null3"/>
              <w:ind w:firstLine="420"/>
              <w:jc w:val="both"/>
            </w:pPr>
            <w:r>
              <w:rPr>
                <w:rFonts w:ascii="仿宋_GB2312" w:hAnsi="仿宋_GB2312" w:cs="仿宋_GB2312" w:eastAsia="仿宋_GB2312"/>
                <w:sz w:val="21"/>
              </w:rPr>
              <w:t>符合国家标准，根据实际情况施工。</w:t>
            </w:r>
            <w:r>
              <w:rPr>
                <w:rFonts w:ascii="仿宋_GB2312" w:hAnsi="仿宋_GB2312" w:cs="仿宋_GB2312" w:eastAsia="仿宋_GB2312"/>
                <w:sz w:val="21"/>
              </w:rPr>
              <w:t>主干线：</w:t>
            </w:r>
            <w:r>
              <w:rPr>
                <w:rFonts w:ascii="仿宋_GB2312" w:hAnsi="仿宋_GB2312" w:cs="仿宋_GB2312" w:eastAsia="仿宋_GB2312"/>
                <w:sz w:val="21"/>
              </w:rPr>
              <w:t>ZR-YJV-1kV 5×10mm²</w:t>
            </w:r>
            <w:r>
              <w:rPr>
                <w:rFonts w:ascii="仿宋_GB2312" w:hAnsi="仿宋_GB2312" w:cs="仿宋_GB2312" w:eastAsia="仿宋_GB2312"/>
                <w:sz w:val="21"/>
              </w:rPr>
              <w:t>；</w:t>
            </w:r>
            <w:r>
              <w:rPr>
                <w:rFonts w:ascii="仿宋_GB2312" w:hAnsi="仿宋_GB2312" w:cs="仿宋_GB2312" w:eastAsia="仿宋_GB2312"/>
                <w:sz w:val="21"/>
              </w:rPr>
              <w:t>分支线：</w:t>
            </w:r>
            <w:r>
              <w:rPr>
                <w:rFonts w:ascii="仿宋_GB2312" w:hAnsi="仿宋_GB2312" w:cs="仿宋_GB2312" w:eastAsia="仿宋_GB2312"/>
                <w:sz w:val="21"/>
              </w:rPr>
              <w:t>BV-450/750V 2.5mm²</w:t>
            </w:r>
            <w:r>
              <w:rPr>
                <w:rFonts w:ascii="仿宋_GB2312" w:hAnsi="仿宋_GB2312" w:cs="仿宋_GB2312" w:eastAsia="仿宋_GB2312"/>
                <w:sz w:val="21"/>
              </w:rPr>
              <w:t>（照明）、</w:t>
            </w:r>
            <w:r>
              <w:rPr>
                <w:rFonts w:ascii="仿宋_GB2312" w:hAnsi="仿宋_GB2312" w:cs="仿宋_GB2312" w:eastAsia="仿宋_GB2312"/>
                <w:sz w:val="21"/>
              </w:rPr>
              <w:t>4mm²</w:t>
            </w:r>
            <w:r>
              <w:rPr>
                <w:rFonts w:ascii="仿宋_GB2312" w:hAnsi="仿宋_GB2312" w:cs="仿宋_GB2312" w:eastAsia="仿宋_GB2312"/>
                <w:sz w:val="21"/>
              </w:rPr>
              <w:t>（插座）</w:t>
            </w:r>
            <w:r>
              <w:rPr>
                <w:rFonts w:ascii="仿宋_GB2312" w:hAnsi="仿宋_GB2312" w:cs="仿宋_GB2312" w:eastAsia="仿宋_GB2312"/>
                <w:sz w:val="21"/>
              </w:rPr>
              <w:t>；</w:t>
            </w:r>
            <w:r>
              <w:rPr>
                <w:rFonts w:ascii="仿宋_GB2312" w:hAnsi="仿宋_GB2312" w:cs="仿宋_GB2312" w:eastAsia="仿宋_GB2312"/>
                <w:sz w:val="21"/>
              </w:rPr>
              <w:t>配电箱：防护等级</w:t>
            </w:r>
            <w:r>
              <w:rPr>
                <w:rFonts w:ascii="仿宋_GB2312" w:hAnsi="仿宋_GB2312" w:cs="仿宋_GB2312" w:eastAsia="仿宋_GB2312"/>
                <w:sz w:val="21"/>
              </w:rPr>
              <w:t>IP54</w:t>
            </w:r>
            <w:r>
              <w:rPr>
                <w:rFonts w:ascii="仿宋_GB2312" w:hAnsi="仿宋_GB2312" w:cs="仿宋_GB2312" w:eastAsia="仿宋_GB2312"/>
                <w:sz w:val="21"/>
              </w:rPr>
              <w:t>；</w:t>
            </w:r>
            <w:r>
              <w:rPr>
                <w:rFonts w:ascii="仿宋_GB2312" w:hAnsi="仿宋_GB2312" w:cs="仿宋_GB2312" w:eastAsia="仿宋_GB2312"/>
                <w:sz w:val="21"/>
              </w:rPr>
              <w:t>管线敷设：强弱电间距</w:t>
            </w:r>
            <w:r>
              <w:rPr>
                <w:rFonts w:ascii="仿宋_GB2312" w:hAnsi="仿宋_GB2312" w:cs="仿宋_GB2312" w:eastAsia="仿宋_GB2312"/>
                <w:sz w:val="21"/>
              </w:rPr>
              <w:t>≥300mm</w:t>
            </w:r>
            <w:r>
              <w:rPr>
                <w:rFonts w:ascii="仿宋_GB2312" w:hAnsi="仿宋_GB2312" w:cs="仿宋_GB2312" w:eastAsia="仿宋_GB2312"/>
                <w:sz w:val="21"/>
              </w:rPr>
              <w:t>；</w:t>
            </w:r>
          </w:p>
          <w:p>
            <w:pPr>
              <w:pStyle w:val="null3"/>
              <w:numPr>
                <w:ilvl w:val="0"/>
                <w:numId w:val="2"/>
              </w:numPr>
              <w:jc w:val="both"/>
            </w:pPr>
            <w:r>
              <w:rPr>
                <w:rFonts w:ascii="仿宋_GB2312" w:hAnsi="仿宋_GB2312" w:cs="仿宋_GB2312" w:eastAsia="仿宋_GB2312"/>
                <w:sz w:val="21"/>
              </w:rPr>
              <w:t>消毒系统</w:t>
            </w:r>
          </w:p>
          <w:p>
            <w:pPr>
              <w:pStyle w:val="null3"/>
              <w:ind w:firstLine="420"/>
              <w:jc w:val="both"/>
            </w:pPr>
            <w:r>
              <w:rPr>
                <w:rFonts w:ascii="仿宋_GB2312" w:hAnsi="仿宋_GB2312" w:cs="仿宋_GB2312" w:eastAsia="仿宋_GB2312"/>
                <w:sz w:val="21"/>
              </w:rPr>
              <w:t>符合国家标准，根据实际情况施工。</w:t>
            </w:r>
            <w:r>
              <w:rPr>
                <w:rFonts w:ascii="仿宋_GB2312" w:hAnsi="仿宋_GB2312" w:cs="仿宋_GB2312" w:eastAsia="仿宋_GB2312"/>
                <w:sz w:val="21"/>
              </w:rPr>
              <w:t>紫外线消毒灯具参数：</w:t>
            </w:r>
            <w:r>
              <w:rPr>
                <w:rFonts w:ascii="仿宋_GB2312" w:hAnsi="仿宋_GB2312" w:cs="仿宋_GB2312" w:eastAsia="仿宋_GB2312"/>
                <w:sz w:val="21"/>
              </w:rPr>
              <w:t>30W</w:t>
            </w:r>
            <w:r>
              <w:rPr>
                <w:rFonts w:ascii="仿宋_GB2312" w:hAnsi="仿宋_GB2312" w:cs="仿宋_GB2312" w:eastAsia="仿宋_GB2312"/>
                <w:sz w:val="21"/>
              </w:rPr>
              <w:t>（波长</w:t>
            </w:r>
            <w:r>
              <w:rPr>
                <w:rFonts w:ascii="仿宋_GB2312" w:hAnsi="仿宋_GB2312" w:cs="仿宋_GB2312" w:eastAsia="仿宋_GB2312"/>
                <w:sz w:val="21"/>
              </w:rPr>
              <w:t>253.7nm</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安装高度：距地</w:t>
            </w:r>
            <w:r>
              <w:rPr>
                <w:rFonts w:ascii="仿宋_GB2312" w:hAnsi="仿宋_GB2312" w:cs="仿宋_GB2312" w:eastAsia="仿宋_GB2312"/>
                <w:sz w:val="21"/>
              </w:rPr>
              <w:t>2.0-2.5m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注：所有技术参数应符合《物业管理服务政府采购需求标准（办公场所类）》、《综合医院建筑设计规范》（</w:t>
            </w:r>
            <w:r>
              <w:rPr>
                <w:rFonts w:ascii="仿宋_GB2312" w:hAnsi="仿宋_GB2312" w:cs="仿宋_GB2312" w:eastAsia="仿宋_GB2312"/>
                <w:sz w:val="21"/>
              </w:rPr>
              <w:t>GB51039</w:t>
            </w:r>
            <w:r>
              <w:rPr>
                <w:rFonts w:ascii="仿宋_GB2312" w:hAnsi="仿宋_GB2312" w:cs="仿宋_GB2312" w:eastAsia="仿宋_GB2312"/>
                <w:sz w:val="21"/>
              </w:rPr>
              <w:t>）及《传染病医院建筑设计规范》（</w:t>
            </w:r>
            <w:r>
              <w:rPr>
                <w:rFonts w:ascii="仿宋_GB2312" w:hAnsi="仿宋_GB2312" w:cs="仿宋_GB2312" w:eastAsia="仿宋_GB2312"/>
                <w:sz w:val="21"/>
              </w:rPr>
              <w:t>GB50849</w:t>
            </w:r>
            <w:r>
              <w:rPr>
                <w:rFonts w:ascii="仿宋_GB2312" w:hAnsi="仿宋_GB2312" w:cs="仿宋_GB2312" w:eastAsia="仿宋_GB2312"/>
                <w:sz w:val="21"/>
              </w:rPr>
              <w:t>）等要求。</w:t>
            </w:r>
          </w:p>
          <w:p>
            <w:pPr>
              <w:pStyle w:val="null3"/>
              <w:jc w:val="both"/>
            </w:pPr>
            <w:r>
              <w:rPr>
                <w:rFonts w:ascii="仿宋_GB2312" w:hAnsi="仿宋_GB2312" w:cs="仿宋_GB2312" w:eastAsia="仿宋_GB2312"/>
                <w:sz w:val="21"/>
              </w:rPr>
              <w:t>附一</w:t>
            </w:r>
            <w:r>
              <w:rPr>
                <w:rFonts w:ascii="仿宋_GB2312" w:hAnsi="仿宋_GB2312" w:cs="仿宋_GB2312" w:eastAsia="仿宋_GB2312"/>
                <w:sz w:val="21"/>
              </w:rPr>
              <w:t>设备目录</w:t>
            </w:r>
          </w:p>
          <w:tbl>
            <w:tblPr>
              <w:tblInd w:type="dxa" w:w="90"/>
              <w:tblBorders>
                <w:top w:val="none" w:color="000000" w:sz="4"/>
                <w:left w:val="none" w:color="000000" w:sz="4"/>
                <w:bottom w:val="none" w:color="000000" w:sz="4"/>
                <w:right w:val="none" w:color="000000" w:sz="4"/>
                <w:insideH w:val="none"/>
                <w:insideV w:val="none"/>
              </w:tblBorders>
            </w:tblPr>
            <w:tblGrid>
              <w:gridCol w:w="250"/>
              <w:gridCol w:w="1060"/>
              <w:gridCol w:w="400"/>
              <w:gridCol w:w="628"/>
              <w:gridCol w:w="841"/>
            </w:tblGrid>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备注</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移动式吊装房</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会议室</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间</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3000*6000*2920内部净高2.6米。950*50岩棉60公斤容重</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标准办公室</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间</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标准卫生间</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间</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蹲坑</w:t>
                  </w:r>
                  <w:r>
                    <w:rPr>
                      <w:rFonts w:ascii="仿宋_GB2312" w:hAnsi="仿宋_GB2312" w:cs="仿宋_GB2312" w:eastAsia="仿宋_GB2312"/>
                      <w:sz w:val="18"/>
                      <w:color w:val="000000"/>
                    </w:rPr>
                    <w:t>.洗手池、隔段上下水</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空调</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空调</w:t>
                  </w:r>
                  <w:r>
                    <w:rPr>
                      <w:rFonts w:ascii="仿宋_GB2312" w:hAnsi="仿宋_GB2312" w:cs="仿宋_GB2312" w:eastAsia="仿宋_GB2312"/>
                      <w:sz w:val="18"/>
                      <w:color w:val="000000"/>
                    </w:rPr>
                    <w:t>3p柜机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挂机</w:t>
                  </w:r>
                  <w:r>
                    <w:rPr>
                      <w:rFonts w:ascii="仿宋_GB2312" w:hAnsi="仿宋_GB2312" w:cs="仿宋_GB2312" w:eastAsia="仿宋_GB2312"/>
                      <w:sz w:val="18"/>
                      <w:color w:val="000000"/>
                    </w:rPr>
                    <w:t>1;5匹.</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环境恢复</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地面绿化拆除。场地局部硬化；垃圾外运</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平米</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以实际为准</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上下水</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上下水改造</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以实际为准</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开挖。回填恢复</w:t>
                  </w:r>
                  <w:r>
                    <w:rPr>
                      <w:rFonts w:ascii="仿宋_GB2312" w:hAnsi="仿宋_GB2312" w:cs="仿宋_GB2312" w:eastAsia="仿宋_GB2312"/>
                      <w:sz w:val="18"/>
                      <w:color w:val="000000"/>
                    </w:rPr>
                    <w:t>.。及阀门。辅料路面破除。铺管子。回填。恢复，砌井等</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电气</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电缆</w:t>
                  </w:r>
                  <w:r>
                    <w:rPr>
                      <w:rFonts w:ascii="仿宋_GB2312" w:hAnsi="仿宋_GB2312" w:cs="仿宋_GB2312" w:eastAsia="仿宋_GB2312"/>
                      <w:sz w:val="18"/>
                      <w:color w:val="000000"/>
                    </w:rPr>
                    <w:t>YJV10x5</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以实际为准</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开挖。回填恢复</w:t>
                  </w:r>
                  <w:r>
                    <w:rPr>
                      <w:rFonts w:ascii="仿宋_GB2312" w:hAnsi="仿宋_GB2312" w:cs="仿宋_GB2312" w:eastAsia="仿宋_GB2312"/>
                      <w:sz w:val="18"/>
                      <w:color w:val="000000"/>
                    </w:rPr>
                    <w:t>.。空开。辅料等等，紫外线灯</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六</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移树</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需保证成活率不低于</w:t>
                  </w:r>
                  <w:r>
                    <w:rPr>
                      <w:rFonts w:ascii="仿宋_GB2312" w:hAnsi="仿宋_GB2312" w:cs="仿宋_GB2312" w:eastAsia="仿宋_GB2312"/>
                      <w:sz w:val="18"/>
                      <w:color w:val="000000"/>
                    </w:rPr>
                    <w:t>60%</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七</w:t>
                  </w: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附属设施</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0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办公桌椅</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，材质：环保板材，承重：</w:t>
                  </w:r>
                  <w:r>
                    <w:rPr>
                      <w:rFonts w:ascii="仿宋_GB2312" w:hAnsi="仿宋_GB2312" w:cs="仿宋_GB2312" w:eastAsia="仿宋_GB2312"/>
                      <w:sz w:val="18"/>
                      <w:color w:val="000000"/>
                    </w:rPr>
                    <w:t>≥100kg</w:t>
                  </w:r>
                </w:p>
              </w:tc>
            </w:tr>
            <w:tr>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电脑</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，内存</w:t>
                  </w:r>
                  <w:r>
                    <w:rPr>
                      <w:rFonts w:ascii="仿宋_GB2312" w:hAnsi="仿宋_GB2312" w:cs="仿宋_GB2312" w:eastAsia="仿宋_GB2312"/>
                      <w:sz w:val="18"/>
                      <w:color w:val="000000"/>
                    </w:rPr>
                    <w:t>≥</w:t>
                  </w:r>
                  <w:r>
                    <w:rPr>
                      <w:rFonts w:ascii="仿宋_GB2312" w:hAnsi="仿宋_GB2312" w:cs="仿宋_GB2312" w:eastAsia="仿宋_GB2312"/>
                      <w:sz w:val="18"/>
                      <w:color w:val="000000"/>
                    </w:rPr>
                    <w:t>8G，硬盘</w:t>
                  </w:r>
                  <w:r>
                    <w:rPr>
                      <w:rFonts w:ascii="仿宋_GB2312" w:hAnsi="仿宋_GB2312" w:cs="仿宋_GB2312" w:eastAsia="仿宋_GB2312"/>
                      <w:sz w:val="18"/>
                      <w:color w:val="000000"/>
                    </w:rPr>
                    <w:t>≥</w:t>
                  </w:r>
                  <w:r>
                    <w:rPr>
                      <w:rFonts w:ascii="仿宋_GB2312" w:hAnsi="仿宋_GB2312" w:cs="仿宋_GB2312" w:eastAsia="仿宋_GB2312"/>
                      <w:sz w:val="18"/>
                      <w:color w:val="000000"/>
                    </w:rPr>
                    <w:t>1T</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打印机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，类型：激光多功能一体机；打印速度：</w:t>
                  </w:r>
                  <w:r>
                    <w:rPr>
                      <w:rFonts w:ascii="仿宋_GB2312" w:hAnsi="仿宋_GB2312" w:cs="仿宋_GB2312" w:eastAsia="仿宋_GB2312"/>
                      <w:sz w:val="18"/>
                      <w:color w:val="000000"/>
                    </w:rPr>
                    <w:t>30页/分钟；</w:t>
                  </w:r>
                </w:p>
                <w:p>
                  <w:pPr>
                    <w:pStyle w:val="null3"/>
                    <w:jc w:val="left"/>
                  </w:pPr>
                  <w:r>
                    <w:rPr>
                      <w:rFonts w:ascii="仿宋_GB2312" w:hAnsi="仿宋_GB2312" w:cs="仿宋_GB2312" w:eastAsia="仿宋_GB2312"/>
                      <w:sz w:val="18"/>
                      <w:color w:val="000000"/>
                    </w:rPr>
                    <w:t>分辨率：</w:t>
                  </w:r>
                  <w:r>
                    <w:rPr>
                      <w:rFonts w:ascii="仿宋_GB2312" w:hAnsi="仿宋_GB2312" w:cs="仿宋_GB2312" w:eastAsia="仿宋_GB2312"/>
                      <w:sz w:val="18"/>
                      <w:color w:val="000000"/>
                    </w:rPr>
                    <w:t>1200×1200dpi；</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文件柜</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，冷轧钢板</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玻璃展柜</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6</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w:t>
                  </w:r>
                  <w:r>
                    <w:rPr>
                      <w:rFonts w:ascii="仿宋_GB2312" w:hAnsi="仿宋_GB2312" w:cs="仿宋_GB2312" w:eastAsia="仿宋_GB2312"/>
                      <w:sz w:val="18"/>
                      <w:color w:val="000000"/>
                    </w:rPr>
                    <w:t>1.20*0.4*1.8、上玻下铁，钢架，3C认证钢化玻璃，卡扣设计，层高可调，带光带。</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饮水机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，类型：立式冷热两用</w:t>
                  </w:r>
                </w:p>
                <w:p>
                  <w:pPr>
                    <w:pStyle w:val="null3"/>
                    <w:jc w:val="left"/>
                  </w:pPr>
                  <w:r>
                    <w:rPr>
                      <w:rFonts w:ascii="仿宋_GB2312" w:hAnsi="仿宋_GB2312" w:cs="仿宋_GB2312" w:eastAsia="仿宋_GB2312"/>
                      <w:sz w:val="18"/>
                      <w:color w:val="000000"/>
                    </w:rPr>
                    <w:t>容量：</w:t>
                  </w:r>
                  <w:r>
                    <w:rPr>
                      <w:rFonts w:ascii="仿宋_GB2312" w:hAnsi="仿宋_GB2312" w:cs="仿宋_GB2312" w:eastAsia="仿宋_GB2312"/>
                      <w:sz w:val="18"/>
                      <w:color w:val="000000"/>
                    </w:rPr>
                    <w:t>18L桶装水适配</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排气扇</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9</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，风量：</w:t>
                  </w:r>
                  <w:r>
                    <w:rPr>
                      <w:rFonts w:ascii="仿宋_GB2312" w:hAnsi="仿宋_GB2312" w:cs="仿宋_GB2312" w:eastAsia="仿宋_GB2312"/>
                      <w:sz w:val="18"/>
                      <w:color w:val="000000"/>
                    </w:rPr>
                    <w:t>≥200m³/h；</w:t>
                  </w:r>
                </w:p>
                <w:p>
                  <w:pPr>
                    <w:pStyle w:val="null3"/>
                    <w:jc w:val="left"/>
                  </w:pPr>
                  <w:r>
                    <w:rPr>
                      <w:rFonts w:ascii="仿宋_GB2312" w:hAnsi="仿宋_GB2312" w:cs="仿宋_GB2312" w:eastAsia="仿宋_GB2312"/>
                      <w:sz w:val="18"/>
                      <w:color w:val="000000"/>
                    </w:rPr>
                    <w:t>噪音：</w:t>
                  </w:r>
                  <w:r>
                    <w:rPr>
                      <w:rFonts w:ascii="仿宋_GB2312" w:hAnsi="仿宋_GB2312" w:cs="仿宋_GB2312" w:eastAsia="仿宋_GB2312"/>
                      <w:sz w:val="18"/>
                      <w:color w:val="000000"/>
                    </w:rPr>
                    <w:t>≤45dB；</w:t>
                  </w:r>
                </w:p>
                <w:p>
                  <w:pPr>
                    <w:pStyle w:val="null3"/>
                    <w:jc w:val="left"/>
                  </w:pPr>
                  <w:r>
                    <w:rPr>
                      <w:rFonts w:ascii="仿宋_GB2312" w:hAnsi="仿宋_GB2312" w:cs="仿宋_GB2312" w:eastAsia="仿宋_GB2312"/>
                      <w:sz w:val="18"/>
                      <w:color w:val="000000"/>
                    </w:rPr>
                    <w:t>安装：方形嵌入式（</w:t>
                  </w:r>
                  <w:r>
                    <w:rPr>
                      <w:rFonts w:ascii="仿宋_GB2312" w:hAnsi="仿宋_GB2312" w:cs="仿宋_GB2312" w:eastAsia="仿宋_GB2312"/>
                      <w:sz w:val="18"/>
                      <w:color w:val="000000"/>
                    </w:rPr>
                    <w:t>30×30cm）</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空气消毒机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，见设备参数</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货架</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，材质：重型钢制层板</w:t>
                  </w:r>
                </w:p>
                <w:p>
                  <w:pPr>
                    <w:pStyle w:val="null3"/>
                    <w:jc w:val="left"/>
                  </w:pPr>
                  <w:r>
                    <w:rPr>
                      <w:rFonts w:ascii="仿宋_GB2312" w:hAnsi="仿宋_GB2312" w:cs="仿宋_GB2312" w:eastAsia="仿宋_GB2312"/>
                      <w:sz w:val="18"/>
                      <w:color w:val="000000"/>
                    </w:rPr>
                    <w:t>承重：单层</w:t>
                  </w:r>
                  <w:r>
                    <w:rPr>
                      <w:rFonts w:ascii="仿宋_GB2312" w:hAnsi="仿宋_GB2312" w:cs="仿宋_GB2312" w:eastAsia="仿宋_GB2312"/>
                      <w:sz w:val="18"/>
                      <w:color w:val="000000"/>
                    </w:rPr>
                    <w:t>≥200kg</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监控设备</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，摄像头：</w:t>
                  </w:r>
                  <w:r>
                    <w:rPr>
                      <w:rFonts w:ascii="仿宋_GB2312" w:hAnsi="仿宋_GB2312" w:cs="仿宋_GB2312" w:eastAsia="仿宋_GB2312"/>
                      <w:sz w:val="18"/>
                      <w:color w:val="000000"/>
                    </w:rPr>
                    <w:t>400万像素，支持红外夜视；</w:t>
                  </w:r>
                </w:p>
                <w:p>
                  <w:pPr>
                    <w:pStyle w:val="null3"/>
                    <w:jc w:val="left"/>
                  </w:pPr>
                  <w:r>
                    <w:rPr>
                      <w:rFonts w:ascii="仿宋_GB2312" w:hAnsi="仿宋_GB2312" w:cs="仿宋_GB2312" w:eastAsia="仿宋_GB2312"/>
                      <w:sz w:val="18"/>
                      <w:color w:val="000000"/>
                    </w:rPr>
                    <w:t>存储：</w:t>
                  </w:r>
                  <w:r>
                    <w:rPr>
                      <w:rFonts w:ascii="仿宋_GB2312" w:hAnsi="仿宋_GB2312" w:cs="仿宋_GB2312" w:eastAsia="仿宋_GB2312"/>
                      <w:sz w:val="18"/>
                      <w:color w:val="000000"/>
                    </w:rPr>
                    <w:t>4TB硬盘（支持30天循环录制）</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紫外线灯</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主流品牌</w:t>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30W（适用于15-20㎡空间）；</w:t>
                  </w:r>
                </w:p>
                <w:p>
                  <w:pPr>
                    <w:pStyle w:val="null3"/>
                    <w:jc w:val="left"/>
                  </w:pPr>
                  <w:r>
                    <w:rPr>
                      <w:rFonts w:ascii="仿宋_GB2312" w:hAnsi="仿宋_GB2312" w:cs="仿宋_GB2312" w:eastAsia="仿宋_GB2312"/>
                      <w:sz w:val="18"/>
                      <w:color w:val="000000"/>
                    </w:rPr>
                    <w:t>波长：</w:t>
                  </w:r>
                  <w:r>
                    <w:rPr>
                      <w:rFonts w:ascii="仿宋_GB2312" w:hAnsi="仿宋_GB2312" w:cs="仿宋_GB2312" w:eastAsia="仿宋_GB2312"/>
                      <w:sz w:val="18"/>
                      <w:color w:val="000000"/>
                    </w:rPr>
                    <w:t>253.7nm；</w:t>
                  </w:r>
                </w:p>
                <w:p>
                  <w:pPr>
                    <w:pStyle w:val="null3"/>
                    <w:jc w:val="left"/>
                  </w:pPr>
                  <w:r>
                    <w:rPr>
                      <w:rFonts w:ascii="仿宋_GB2312" w:hAnsi="仿宋_GB2312" w:cs="仿宋_GB2312" w:eastAsia="仿宋_GB2312"/>
                      <w:sz w:val="18"/>
                      <w:color w:val="000000"/>
                    </w:rPr>
                    <w:t>定时：</w:t>
                  </w:r>
                  <w:r>
                    <w:rPr>
                      <w:rFonts w:ascii="仿宋_GB2312" w:hAnsi="仿宋_GB2312" w:cs="仿宋_GB2312" w:eastAsia="仿宋_GB2312"/>
                      <w:sz w:val="18"/>
                      <w:color w:val="000000"/>
                    </w:rPr>
                    <w:t>0-120分钟可调</w:t>
                  </w:r>
                </w:p>
              </w:tc>
            </w:tr>
            <w:tr>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注：</w:t>
                  </w:r>
                </w:p>
              </w:tc>
              <w:tc>
                <w:tcPr>
                  <w:tcW w:type="dxa" w:w="292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不限于以上所列内容，以医院及相关管理部门终验具体要求为准</w:t>
                  </w:r>
                </w:p>
              </w:tc>
            </w:tr>
          </w:tbl>
          <w:p>
            <w:pPr>
              <w:pStyle w:val="null3"/>
              <w:jc w:val="both"/>
            </w:pPr>
            <w:r>
              <w:rPr>
                <w:rFonts w:ascii="仿宋_GB2312" w:hAnsi="仿宋_GB2312" w:cs="仿宋_GB2312" w:eastAsia="仿宋_GB2312"/>
                <w:sz w:val="21"/>
              </w:rPr>
              <w:t>附一</w:t>
            </w:r>
            <w:r>
              <w:rPr>
                <w:rFonts w:ascii="仿宋_GB2312" w:hAnsi="仿宋_GB2312" w:cs="仿宋_GB2312" w:eastAsia="仿宋_GB2312"/>
                <w:sz w:val="21"/>
              </w:rPr>
              <w:t xml:space="preserve"> </w:t>
            </w:r>
            <w:r>
              <w:rPr>
                <w:rFonts w:ascii="仿宋_GB2312" w:hAnsi="仿宋_GB2312" w:cs="仿宋_GB2312" w:eastAsia="仿宋_GB2312"/>
                <w:sz w:val="21"/>
              </w:rPr>
              <w:t>平面图见附件</w:t>
            </w:r>
          </w:p>
          <w:p>
            <w:pPr>
              <w:pStyle w:val="null3"/>
              <w:spacing w:before="255" w:after="255"/>
              <w:ind w:left="-420"/>
              <w:jc w:val="both"/>
              <w:outlineLvl w:val="1"/>
            </w:pPr>
            <w:r>
              <w:rPr>
                <w:rFonts w:ascii="仿宋_GB2312" w:hAnsi="仿宋_GB2312" w:cs="仿宋_GB2312" w:eastAsia="仿宋_GB2312"/>
                <w:sz w:val="32"/>
                <w:b/>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自合同签订之日起30个日历日内完成交货、安装、调试；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投标单位按照采购人要求送至指定地点。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终验合格后10日内一次性付清。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初验：货物到达交货地点后，由采购方根据合同对货物（产品）的名称、品牌、规格、型号、产地、数量进行检查。 终验：所有货物(设备)安装、调试完毕，所有软件兼容性良好、性能稳定，正常使用10个日历日后，由采购人、使用单位进行终验（最终验收），合格后签发《终验合格单》。 2、验收不合格的中标单位，必须在接到通知后7个日历日内确保货物通过验收。若接到通知后7个日历日内验收仍不合格，采购人可提出索赔或取消其供货合同。 3、验收依据 （1）合同文本及合同补充文件（条款）。 （2）招标文件。 （3）中标人的投标文件。 （4）合同货物清单。 （5）其他证明资料。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质保期为终验合格后不少于24个月。 质保期内免费维修、维护；质保期外只收取成本费。国家有规定的，优于招标文件要求的，应以国家规定的为准。中标人承诺的质保时间超过招标文件要求的，按其承诺时间质保。 5.2、招标文件中技术参数中有规定的应以招标文件中技术参数要求为准。国家有规定的且优于招标文件的以国家规定为准。 5.3、中标人承诺的质保时间超过招标文件要求的，按其承诺时间质保。 5.4、中标人承诺的质保期起始时间为终验合格之日。 5.5、所有产品质量必须符合国家有关规范和相关政策。所有产品必须是未使用过的新产品，质量优良、渠道正当，配置合理。 5.6、质保期出现的质量问题由中标人负责解决（调换）并承担所有费用。5.7、中标人需配合招标人安装指导到位。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透析中心场地改造 一、项目概况 本项目为透析中心场地改造，前期图纸设计费用由中标方承担，设计范围为约150㎡血透中心区域，包括接诊区、透析区、医护入口、患者入口等功能区。本工程为交钥匙工程，以通过终验为最终标准，院方在此期间不承担任何费用及提供任何软硬件支持。 平面方案：遵循-血透改造平面方案B（附一），后期根据采购人寻求以及现场实际需求可进行修改施工。 透析中心场地改造中包含前期图纸设计费用为 29000.00元，该项费用由本项目中标单位支付，投标人在本项目投标报价中包含本项费用。 工期为合同签定后，70个日历日。中标单位需按设计图在5个日历日内向甲方提交施工图，甲方认可后方可施工。可移动式吊装房、空调、管材等设备材料须甲方认可后方可进场。 二、主要招标参数 1.建筑结构改造 　　采用符合医疗设施安全标准的墙体与门窗材料，满足隐私与隔离要求。地面材料采用防滑、易清洁的医用级地板，适应透析室等特殊环境。 2.水电安装 　　给排水系统需满足透析设备用水需求，确保水质安全。电气系统需提供稳定的电力供应，考虑医疗设备的高负荷需求，配备紧急照明与逃生指示。 3.医疗设备与家具 　　透析设备及辅助设备，数量与型号根据透析区规模确定。家具配置包括护士站、更衣室、值班室等区域的家具，需符合人体工学与医疗环境要求。 4.空气净化与通风 　　空气净化系统需确保透析室内空气质量达标，减少交叉感染风险。通风系统需优化空气流通，提高换气效率。 5.安全与卫生 　　消防系统需配备符合规范的消防设施，确保紧急情况下的安全疏散。施工过程中及完工后进行全面清洁与消毒，确保符合医疗设施卫生标准。 三、其他要求 1.　依项目整体完成的时间节点，确保按时交付。 2.　施工过程中需进行严格的质量控制，确保工程质量符合设计要求与行业标准。 3.　施工方案总体依据院方给出的指定设计图（附二 电子版）。施工设计图作为总体改造指导，具体施工由院方与施工方确定，如有变更双方协商进行。 本工程施工方案严格遵循院方提供的正式设计图纸（详见附件二电子版文件）执行。设计图纸作为工程实施的法定依据，过程中如遇确需调整的情形，应由院方项目负责人与施工方技术总工共同签署书面变更单，并按照《建设工程施工合同（示范文本）》GF-2023规定的变更程序办理相关手续后实施。 改造目录 序号 名称 说明 要求 单位 数量 1 墙体 包含并不限于透析区、走廊、水处理、干湿库、洁具间等部位涉及的墙体建设、拆除与恢复。 轻钢龙骨隔墙（厚度≥100mm），双面12mm石膏板或隔音棉填充。表面抗菌涂料符合GB/T 21866-2008标准；走廊间观察窗为钢化玻璃； 批 按需 2 地面 包含场地内的地面恢复、塑胶地板铺设。 透析区：≥1mm厚同质透心PVC卷材（抗菌等级ISO 22196≥99%）；湿库：环氧自流平地坪（耐酸碱PH3-11）； 批 按需 3 门窗 包含并不限于透析区、走廊、水处理、干湿库、洁具间等部位的门窗建设、拆除、恢复。 医护区采用防火门，耐火极限≥1.0小时；透析区观察窗为钢化玻璃； 批 按需 4 水处理及上下水 包含工作用水、生活用水、水处理设备及各类管路整体建设与安装。 防水等级IPX4，地面做3%坡度排水；预留DN50上下水管线，水压≥0.2MPa；设备基础承重≥800kg/m²纯水管道采用316L不锈钢（内壁电解抛光）；地漏采用不锈钢隐藏式（排水坡度1.5%）；排水管径DN75，设置存水弯防臭； 批 按需 5 电气 透析中间整体电力供应改造及各房间内的电力改造。 插座距地高度1.2m（带防水盖）；配电箱为透析设备设置专用回路组； 批 按需 6 其它 包含各类接口，如网络、电话、供氧、通道等。 医用气体终端（氧气0.4MPa，负压-0.02MPa）；设备带采用嵌入式安装，间距1.5m；供氧管道使用脱脂紫铜管，压力0.4-0.6MPa；六类屏蔽网线（传输速率1Gbps）；严格区分清洁区（更衣室/办公室）、潜在污染区（治疗准备室）、污染区（污物室/洁具间），通道宽度≥1.2m；大门安装门禁系统； 批 按需 注： 干、湿库含货架；洁具间含必要瓷盆及洁具；气瓶间含汇流设备；治疗准备室含上下水、治疗台（尺寸以满足使用，现场勘察为准）、药品柜；置管抢救室含治疗台（尺寸以满足使用，现场勘察为准）、上下水、药品柜；更衣室含衣柜；医护办公室含办公桌，办公椅；透析区含医用设备带；应配置有上下水的房间均应配置上下水，电气、网络、电话接口为每个房间；改造不仅于以上表格、目录中所述内容，房间内工程各类装修、设备、设施以平面方案图为基准，以满足科室实际业务要求进行添加，最终满足医院及相关管理部门终验具体要求； 附一：平面图见附件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 xml:space="preserve">具有独立承担民事责任能力的法定代表人、其他组织或自然人，营业执照、组织机构代码证、税务登记证（多证合一只提供营业执照，事业单位提供事业单位法定代表人证书，自然人提供本人身份证）合法有效； </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投标人为经销商的应具有医疗器械经营许可证或经营备案凭证；投标人为制造厂家应具有医疗器械经营许可证或经营备案凭证，并具有医疗器械生产许可证；所投产品须提供医疗器械注册证；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须提供近3年任意一年度的财务报表或具有财务审计资质的单位出具的财务报告（至少包括资产负债表和利润表，成立时间至提交投标文件截止时间不足一年的可提供成立后任意时段的资产负债表），或银行出具的资信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税收缴纳证明：提供上一年度至今已缴纳的至少一个月的纳税证明或完税证明，依法免税的单位应提供相关证明材料；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社会保障资金缴纳证明：提供上一年度至今已缴存的至少一个月的有效社会保障资金缴纳证明。依法不需要缴纳社会保障资金的单位应提供相关证明材料；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投标人参加采购活动近3年内经营活动中无重大违法记录声明；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信誉要求：“信用中国”网站（www.creditchina.gov.cn）和“中国政府采购网”（http://www.ccgp.gov.cn/）为供应商信用信息查询渠道，如果供应商被查实在投标截止时间前已列入失信被执行人、重大税收违法失信主体名单、政府采购严重违法失信行为记录名单，其投标为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残疾人福利性单位声明函 中小企业声明函 投标人应提交的相关资格证明材料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1.产品技术参数明确、配置齐全，规格、功能一致。主要产品选型科学、合理、先进，技术指标等完全响应得10～7分，响应一般得7～4分，响应但有5项及以上指标出现负偏差的得4～0分；（10分）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产品安全可靠，便于操作，性能良好，能够保证整体项目顺利实施；投标产品技术指标、参数或功能优于招标文件规定的相应技术指标、参数或功能，并且有实质性能提升的，评标委员会一致认可的可进行相应加分，每项加0.5分，带★号的每项加1分，加分最多加8分。投标人应提供充足的佐证材料（佐证材料包括但不限于：经厂家确认的产品彩页、检测报告、官网截图等证明材料）予以佐证，佐证材料应编制在投标文件中，投标人自行承担因佐证材料不全而被视为技术参数无正偏离的风险。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对产品的供货、安装调试组织措施完善，并针对本项目特点做出合理计划及调配，由专业的技术人员提供产品安装服务，能保证产品的顺利使用。内容完整，描述清晰，且能针对性满足项目需求的，得6-8分； 内容笼统，描述简单，可行性一般的计0-6分。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产品供应渠道正常，无假货、水货，无不良市场反馈，手续合法有效、无产权纠纷。投标人提供产品渠道合法的证明文件，根据情况计0-8分；未提供计0分。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根据安全保障措施，应急处理措施及方案的全面详细程度计0-3分。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技术部分</w:t>
            </w:r>
          </w:p>
        </w:tc>
        <w:tc>
          <w:tcPr>
            <w:tcW w:type="dxa" w:w="2492"/>
          </w:tcPr>
          <w:p>
            <w:pPr>
              <w:pStyle w:val="null3"/>
            </w:pPr>
            <w:r>
              <w:rPr>
                <w:rFonts w:ascii="仿宋_GB2312" w:hAnsi="仿宋_GB2312" w:cs="仿宋_GB2312" w:eastAsia="仿宋_GB2312"/>
              </w:rPr>
              <w:t>产品具有节能、环保、自主创新的、提供相关证明文件等资料。根据情况计0-4分。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场地改造实施方案</w:t>
            </w:r>
          </w:p>
        </w:tc>
        <w:tc>
          <w:tcPr>
            <w:tcW w:type="dxa" w:w="2492"/>
          </w:tcPr>
          <w:p>
            <w:pPr>
              <w:pStyle w:val="null3"/>
            </w:pPr>
            <w:r>
              <w:rPr>
                <w:rFonts w:ascii="仿宋_GB2312" w:hAnsi="仿宋_GB2312" w:cs="仿宋_GB2312" w:eastAsia="仿宋_GB2312"/>
              </w:rPr>
              <w:t>场地改造实施方案与技术措施（0-6分；方案技术先进，措施全面具有针对性且无盲点区域得满分，否则，酌情赋分。）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履约能力承诺详细、具体,包括资金筹措、仓储设施、运输工具、人员素质、管理水平等方面。根据情况计0-3分。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售后服务方案及培训计划</w:t>
            </w:r>
          </w:p>
        </w:tc>
        <w:tc>
          <w:tcPr>
            <w:tcW w:type="dxa" w:w="2492"/>
          </w:tcPr>
          <w:p>
            <w:pPr>
              <w:pStyle w:val="null3"/>
            </w:pPr>
            <w:r>
              <w:rPr>
                <w:rFonts w:ascii="仿宋_GB2312" w:hAnsi="仿宋_GB2312" w:cs="仿宋_GB2312" w:eastAsia="仿宋_GB2312"/>
              </w:rPr>
              <w:t>售后服务机构健全，提供相关材料证明，根据情况计0-5分；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售后服务方案及培训计划</w:t>
            </w:r>
          </w:p>
        </w:tc>
        <w:tc>
          <w:tcPr>
            <w:tcW w:type="dxa" w:w="2492"/>
          </w:tcPr>
          <w:p>
            <w:pPr>
              <w:pStyle w:val="null3"/>
            </w:pPr>
            <w:r>
              <w:rPr>
                <w:rFonts w:ascii="仿宋_GB2312" w:hAnsi="仿宋_GB2312" w:cs="仿宋_GB2312" w:eastAsia="仿宋_GB2312"/>
              </w:rPr>
              <w:t>有具体可行的售后服务承诺、质量保证承诺，根据情况计0-5分；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售后服务方案及培训计划</w:t>
            </w:r>
          </w:p>
        </w:tc>
        <w:tc>
          <w:tcPr>
            <w:tcW w:type="dxa" w:w="2492"/>
          </w:tcPr>
          <w:p>
            <w:pPr>
              <w:pStyle w:val="null3"/>
            </w:pPr>
            <w:r>
              <w:rPr>
                <w:rFonts w:ascii="仿宋_GB2312" w:hAnsi="仿宋_GB2312" w:cs="仿宋_GB2312" w:eastAsia="仿宋_GB2312"/>
              </w:rPr>
              <w:t>有切实可行的培训计划，保证用户能熟练操作维护和正常使用，根据情况计0-5分。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以合同的形式提供近三年类似业绩，每份1分，最高分5分。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