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2F8442">
      <w:pPr>
        <w:numPr>
          <w:ilvl w:val="0"/>
          <w:numId w:val="0"/>
        </w:num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投标保证金</w:t>
      </w:r>
    </w:p>
    <w:p w14:paraId="2ECF62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投标保证金请附：投标保证金缴纳凭证复印件及基本账户开户许可证(或基本账户证明文件)复印件。</w:t>
      </w:r>
    </w:p>
    <w:p w14:paraId="76E611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p w14:paraId="7DA7A4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4FD205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4D6703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C73CB7"/>
    <w:rsid w:val="1F867623"/>
    <w:rsid w:val="568B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4</TotalTime>
  <ScaleCrop>false</ScaleCrop>
  <LinksUpToDate>false</LinksUpToDate>
  <CharactersWithSpaces>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2025-09-14T08:57:00Z</dcterms:created>
  <dc:creator>DELL</dc:creator>
  <cp:lastModifiedBy>微信用户</cp:lastModifiedBy>
  <dcterms:modified xsi:type="dcterms:W3CDTF">2025-09-15T12:41:15Z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eyJoZGlkIjoiYTkxNDJlN2ZkZTdlOTdlMGZkZWM2MTJlODYwMDhlM2QiLCJ1c2VySWQiOiIxNDk2Mzg0MzQ0In0=</vt:lpwstr>
  </property>
  <property fmtid="{D5CDD505-2E9C-101B-9397-08002B2CF9AE}" pid="4" name="ICV">
    <vt:lpwstr>CB726E785CD24908B0A0B6C0AC92C52D_12</vt:lpwstr>
  </property>
</Properties>
</file>