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305E1">
      <w:pPr>
        <w:jc w:val="center"/>
        <w:rPr>
          <w:rFonts w:hint="eastAsia" w:ascii="宋体" w:hAnsi="宋体" w:eastAsia="宋体" w:cs="宋体"/>
          <w:b/>
          <w:bCs/>
          <w:sz w:val="40"/>
          <w:szCs w:val="40"/>
        </w:rPr>
      </w:pPr>
    </w:p>
    <w:p w14:paraId="7EB18D4D">
      <w:pPr>
        <w:jc w:val="center"/>
        <w:rPr>
          <w:rFonts w:hint="eastAsia" w:ascii="宋体" w:hAnsi="宋体" w:eastAsia="宋体" w:cs="宋体"/>
          <w:b/>
          <w:bCs/>
          <w:sz w:val="40"/>
          <w:szCs w:val="40"/>
          <w:lang w:eastAsia="zh-CN"/>
        </w:rPr>
      </w:pP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设计服务方案</w:t>
      </w:r>
    </w:p>
    <w:p w14:paraId="6798DEDA">
      <w:pPr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A3E3642">
      <w:pPr>
        <w:bidi w:val="0"/>
        <w:rPr>
          <w:sz w:val="28"/>
          <w:szCs w:val="32"/>
        </w:rPr>
      </w:pPr>
      <w:r>
        <w:rPr>
          <w:rFonts w:hint="eastAsia"/>
          <w:sz w:val="28"/>
          <w:szCs w:val="32"/>
        </w:rPr>
        <w:t>供应商根据本项目</w:t>
      </w:r>
      <w:r>
        <w:rPr>
          <w:rFonts w:hint="eastAsia"/>
          <w:sz w:val="28"/>
          <w:szCs w:val="32"/>
          <w:lang w:val="en-US" w:eastAsia="zh-CN"/>
        </w:rPr>
        <w:t>评审办法</w:t>
      </w:r>
      <w:r>
        <w:rPr>
          <w:rFonts w:hint="eastAsia"/>
          <w:sz w:val="28"/>
          <w:szCs w:val="32"/>
        </w:rPr>
        <w:t>制定</w:t>
      </w:r>
      <w:r>
        <w:rPr>
          <w:rFonts w:hint="eastAsia"/>
          <w:sz w:val="28"/>
          <w:szCs w:val="32"/>
          <w:lang w:val="en-US" w:eastAsia="zh-CN"/>
        </w:rPr>
        <w:t>设计服务方案</w:t>
      </w:r>
      <w:r>
        <w:rPr>
          <w:rFonts w:hint="eastAsia"/>
          <w:sz w:val="28"/>
          <w:szCs w:val="32"/>
        </w:rPr>
        <w:t>，格式</w:t>
      </w:r>
      <w:bookmarkStart w:id="0" w:name="_GoBack"/>
      <w:bookmarkEnd w:id="0"/>
      <w:r>
        <w:rPr>
          <w:rFonts w:hint="eastAsia"/>
          <w:sz w:val="28"/>
          <w:szCs w:val="32"/>
        </w:rPr>
        <w:t>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162474E9"/>
    <w:rsid w:val="2B1419BB"/>
    <w:rsid w:val="492C219C"/>
    <w:rsid w:val="6EA55BB0"/>
    <w:rsid w:val="6FCFB689"/>
    <w:rsid w:val="7663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1</TotalTime>
  <ScaleCrop>false</ScaleCrop>
  <LinksUpToDate>false</LinksUpToDate>
  <CharactersWithSpaces>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朱娟</cp:lastModifiedBy>
  <dcterms:modified xsi:type="dcterms:W3CDTF">2025-09-15T13:46:24Z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8DDAA9A2B24A481FBC2819A6D1521D73_13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