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0B36C7">
      <w:pPr>
        <w:pStyle w:val="4"/>
        <w:bidi w:val="0"/>
        <w:spacing w:line="240" w:lineRule="auto"/>
        <w:rPr>
          <w:rFonts w:hint="default" w:asciiTheme="minorAscii" w:hAnsiTheme="minorAscii" w:eastAsiaTheme="minorEastAsia"/>
          <w:sz w:val="40"/>
          <w:szCs w:val="24"/>
        </w:rPr>
      </w:pPr>
      <w:r>
        <w:rPr>
          <w:rFonts w:hint="default" w:asciiTheme="minorAscii" w:hAnsiTheme="minorAscii" w:eastAsiaTheme="minorEastAsia"/>
          <w:sz w:val="40"/>
          <w:szCs w:val="24"/>
        </w:rPr>
        <w:t>资格证明文件</w:t>
      </w:r>
    </w:p>
    <w:p w14:paraId="5CC1EF4D">
      <w:pPr>
        <w:spacing w:line="360" w:lineRule="auto"/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</w:pPr>
      <w:r>
        <w:rPr>
          <w:rFonts w:hint="eastAsia" w:asciiTheme="minorAscii" w:hAnsiTheme="minorAscii" w:eastAsiaTheme="minorEastAsia"/>
          <w:b/>
          <w:bCs/>
          <w:spacing w:val="0"/>
          <w:position w:val="0"/>
          <w:lang w:val="en-US" w:eastAsia="zh-CN"/>
        </w:rPr>
        <w:t>注意事项：</w:t>
      </w:r>
    </w:p>
    <w:p w14:paraId="72470FE4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1.</w:t>
      </w:r>
      <w:r>
        <w:rPr>
          <w:rFonts w:hint="default" w:asciiTheme="minorAscii" w:hAnsiTheme="minorAscii" w:eastAsiaTheme="minorEastAsia"/>
          <w:spacing w:val="0"/>
          <w:position w:val="0"/>
        </w:rPr>
        <w:t>供应商应按照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采购</w:t>
      </w:r>
      <w:r>
        <w:rPr>
          <w:rFonts w:hint="default" w:asciiTheme="minorAscii" w:hAnsiTheme="minorAscii" w:eastAsiaTheme="minorEastAsia"/>
          <w:spacing w:val="0"/>
          <w:position w:val="0"/>
        </w:rPr>
        <w:t>文件第一</w:t>
      </w:r>
      <w:r>
        <w:rPr>
          <w:rFonts w:hint="default" w:asciiTheme="minorAscii" w:hAnsiTheme="minorAscii" w:eastAsiaTheme="minorEastAsia"/>
          <w:spacing w:val="0"/>
          <w:position w:val="0"/>
          <w:lang w:val="en-US" w:eastAsia="zh-CN"/>
        </w:rPr>
        <w:t>章</w:t>
      </w:r>
      <w:r>
        <w:rPr>
          <w:rFonts w:hint="default" w:asciiTheme="minorAscii" w:hAnsiTheme="minorAscii" w:eastAsiaTheme="minorEastAsia"/>
          <w:spacing w:val="0"/>
          <w:position w:val="0"/>
          <w:lang w:eastAsia="zh-CN"/>
        </w:rPr>
        <w:t>“四、供应商参加本次政府采购活动应具备的条件”</w:t>
      </w:r>
      <w:r>
        <w:rPr>
          <w:rFonts w:hint="default" w:asciiTheme="minorAscii" w:hAnsiTheme="minorAscii" w:eastAsiaTheme="minorEastAsia"/>
          <w:spacing w:val="0"/>
          <w:position w:val="0"/>
        </w:rPr>
        <w:t>所列“本项目的特定资格要求”逐一提供全部资格证明文件。</w:t>
      </w:r>
      <w:r>
        <w:rPr>
          <w:rFonts w:hint="default" w:asciiTheme="minorAscii" w:hAnsiTheme="minorAscii" w:eastAsiaTheme="minorEastAsia"/>
          <w:spacing w:val="0"/>
          <w:position w:val="0"/>
        </w:rPr>
        <w:tab/>
      </w:r>
    </w:p>
    <w:p w14:paraId="354533C9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2.</w:t>
      </w:r>
      <w:r>
        <w:rPr>
          <w:rFonts w:hint="eastAsia" w:ascii="Calibri" w:hAnsi="宋体" w:eastAsia="宋体" w:cstheme="minorHAnsi"/>
          <w:bCs/>
          <w:sz w:val="21"/>
        </w:rPr>
        <w:t>行业分支机构在参与投标时，须同时提供分支机构主体资格证明文件和总公司（总所）出具的授权书，总公司（总所）只能授权一家分支机构。经总公司（总所）授权后，总公司（总所）取得的相关资质证书对分支机构有效（法律法规或行业另有规定的除外）。</w:t>
      </w:r>
    </w:p>
    <w:p w14:paraId="3AE079CA">
      <w:pPr>
        <w:spacing w:line="360" w:lineRule="auto"/>
        <w:ind w:firstLine="420" w:firstLineChars="200"/>
        <w:jc w:val="both"/>
        <w:rPr>
          <w:rFonts w:ascii="Calibri" w:hAnsi="宋体" w:eastAsia="宋体" w:cstheme="minorHAnsi"/>
          <w:bCs/>
          <w:sz w:val="21"/>
        </w:rPr>
      </w:pPr>
      <w:r>
        <w:rPr>
          <w:rFonts w:hint="eastAsia" w:ascii="Calibri" w:hAnsi="宋体" w:eastAsia="宋体" w:cstheme="minorHAnsi"/>
          <w:bCs/>
          <w:sz w:val="21"/>
          <w:lang w:val="en-US" w:eastAsia="zh-CN"/>
        </w:rPr>
        <w:t>3</w:t>
      </w:r>
      <w:r>
        <w:rPr>
          <w:rFonts w:hint="eastAsia" w:ascii="Calibri" w:hAnsi="宋体" w:eastAsia="宋体" w:cstheme="minorHAnsi"/>
          <w:bCs/>
          <w:sz w:val="21"/>
        </w:rPr>
        <w:t>．事业单位参与投标时，可不提供财务状况报告、社会保障资金和税收缴纳证明；依法免税或不需要缴纳社会保障资金的供应商，应提供相应证明文件，证明其依法免税或不需要缴纳社会保障资金；自然人（仅限中国公民）参与投标时，只须提供身份证</w:t>
      </w:r>
      <w:r>
        <w:rPr>
          <w:rFonts w:hint="eastAsia" w:ascii="Calibri" w:hAnsi="宋体" w:eastAsia="宋体" w:cstheme="minorHAnsi"/>
          <w:bCs/>
          <w:sz w:val="21"/>
          <w:lang w:eastAsia="zh-CN"/>
        </w:rPr>
        <w:t>扫描件</w:t>
      </w:r>
      <w:r>
        <w:rPr>
          <w:rFonts w:hint="eastAsia" w:ascii="Calibri" w:hAnsi="宋体" w:eastAsia="宋体" w:cstheme="minorHAnsi"/>
          <w:bCs/>
          <w:sz w:val="21"/>
        </w:rPr>
        <w:t>。</w:t>
      </w:r>
    </w:p>
    <w:p w14:paraId="298106BF">
      <w:pPr>
        <w:spacing w:line="360" w:lineRule="auto"/>
        <w:ind w:firstLine="420" w:firstLineChars="200"/>
        <w:rPr>
          <w:rFonts w:hint="default" w:asciiTheme="minorAscii" w:hAnsiTheme="minorAscii" w:eastAsiaTheme="minorEastAsia"/>
          <w:spacing w:val="0"/>
          <w:position w:val="0"/>
        </w:rPr>
      </w:pP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4.证明文件如为扫描件的，须加盖供应商公章；</w:t>
      </w:r>
      <w:r>
        <w:rPr>
          <w:rFonts w:hint="default" w:asciiTheme="minorAscii" w:hAnsiTheme="minorAscii" w:eastAsiaTheme="minorEastAsia"/>
          <w:spacing w:val="0"/>
          <w:position w:val="0"/>
        </w:rPr>
        <w:t>《供应商信用记录书面声明函》、《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spacing w:val="0"/>
          <w:position w:val="0"/>
        </w:rPr>
        <w:t>授权委托书》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（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详见附件1、附件2</w:t>
      </w:r>
      <w:r>
        <w:rPr>
          <w:rFonts w:hint="eastAsia" w:asciiTheme="minorAscii" w:hAnsiTheme="minorAscii" w:eastAsiaTheme="minorEastAsia"/>
          <w:spacing w:val="0"/>
          <w:position w:val="0"/>
          <w:lang w:eastAsia="zh-CN"/>
        </w:rPr>
        <w:t>）</w:t>
      </w:r>
      <w:r>
        <w:rPr>
          <w:rFonts w:hint="default" w:asciiTheme="minorAscii" w:hAnsiTheme="minorAscii" w:eastAsiaTheme="minorEastAsia"/>
          <w:spacing w:val="0"/>
          <w:position w:val="0"/>
        </w:rPr>
        <w:t>须按给定格式填写</w:t>
      </w:r>
      <w:r>
        <w:rPr>
          <w:rFonts w:hint="eastAsia" w:asciiTheme="minorAscii" w:hAnsiTheme="minorAscii" w:eastAsiaTheme="minorEastAsia"/>
          <w:spacing w:val="0"/>
          <w:position w:val="0"/>
          <w:lang w:val="en-US" w:eastAsia="zh-CN"/>
        </w:rPr>
        <w:t>并加盖供应商公章</w:t>
      </w:r>
      <w:r>
        <w:rPr>
          <w:rFonts w:hint="default" w:asciiTheme="minorAscii" w:hAnsiTheme="minorAscii" w:eastAsiaTheme="minorEastAsia"/>
          <w:spacing w:val="0"/>
          <w:position w:val="0"/>
        </w:rPr>
        <w:t>。</w:t>
      </w:r>
    </w:p>
    <w:p w14:paraId="01473FEF">
      <w:pPr>
        <w:ind w:left="0" w:leftChars="0" w:firstLine="366" w:firstLineChars="131"/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 w14:paraId="58089E44">
      <w:pPr>
        <w:pStyle w:val="5"/>
        <w:bidi w:val="0"/>
        <w:rPr>
          <w:rFonts w:hint="default"/>
        </w:rPr>
      </w:pPr>
      <w:r>
        <w:rPr>
          <w:rFonts w:hint="eastAsia"/>
          <w:lang w:val="en-US" w:eastAsia="zh-CN"/>
        </w:rPr>
        <w:t>附件1：</w:t>
      </w:r>
      <w:r>
        <w:rPr>
          <w:rFonts w:hint="default"/>
        </w:rPr>
        <w:t>供应商信用记录书面声明函</w:t>
      </w:r>
    </w:p>
    <w:p w14:paraId="7EF390D2">
      <w:pPr>
        <w:spacing w:before="110" w:line="211" w:lineRule="auto"/>
        <w:jc w:val="center"/>
        <w:rPr>
          <w:rFonts w:hint="default" w:cs="仿宋" w:asciiTheme="minorAscii" w:hAnsiTheme="minorAscii" w:eastAsiaTheme="minorEastAsia"/>
          <w:spacing w:val="0"/>
          <w:position w:val="0"/>
          <w:sz w:val="30"/>
          <w:szCs w:val="30"/>
        </w:rPr>
      </w:pPr>
      <w:r>
        <w:rPr>
          <w:rFonts w:hint="default" w:cs="华文仿宋" w:asciiTheme="minorAscii" w:hAnsiTheme="minorAscii" w:eastAsiaTheme="minorEastAsia"/>
          <w:spacing w:val="0"/>
          <w:position w:val="0"/>
          <w:sz w:val="30"/>
          <w:szCs w:val="30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供应商信用记录书面声明函</w:t>
      </w:r>
    </w:p>
    <w:p w14:paraId="17D798E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</w:p>
    <w:p w14:paraId="3D4FDFC2">
      <w:pPr>
        <w:spacing w:before="188" w:line="360" w:lineRule="auto"/>
        <w:ind w:left="43"/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</w:pPr>
      <w:r>
        <w:rPr>
          <w:rFonts w:hint="eastAsia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陕西国中恒工程项目管理有限公司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/>
          <w:lang w:eastAsia="zh-CN"/>
        </w:rPr>
        <w:t>：</w:t>
      </w:r>
    </w:p>
    <w:p w14:paraId="21A1D104">
      <w:pPr>
        <w:spacing w:before="141" w:line="360" w:lineRule="auto"/>
        <w:ind w:firstLine="480" w:firstLineChars="2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我方作为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《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项目名称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  </w:t>
      </w:r>
      <w:r>
        <w:rPr>
          <w:rFonts w:hint="default" w:cs="华文仿宋" w:asciiTheme="minorAscii" w:hAnsiTheme="minorAscii" w:eastAsiaTheme="minorEastAsia"/>
          <w:spacing w:val="0"/>
          <w:position w:val="0"/>
          <w:sz w:val="24"/>
          <w:szCs w:val="24"/>
        </w:rPr>
        <w:t>》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（项目编号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）的供应商，在此郑重声明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</w:p>
    <w:p w14:paraId="434581B9">
      <w:pPr>
        <w:spacing w:before="164" w:line="360" w:lineRule="auto"/>
        <w:ind w:left="31" w:firstLine="576"/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1、在参加本次政府采购活动前3年内的经营活动中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（填“没有”或“有”）重大违法记录。</w:t>
      </w:r>
      <w:r>
        <w:rPr>
          <w:rFonts w:hint="default" w:cs="仿宋" w:asciiTheme="minorAscii" w:hAnsiTheme="minorAscii" w:eastAsiaTheme="minorEastAsia"/>
          <w:b w:val="0"/>
          <w:bCs w:val="0"/>
          <w:spacing w:val="0"/>
          <w:position w:val="0"/>
          <w:sz w:val="24"/>
          <w:szCs w:val="24"/>
        </w:rPr>
        <w:t>供应商在参加政府采购活动前3年内因违法经营被禁止在一定期限内参加政府采购活动，期限届满的，可以参加政府采购活动，但应提供期限届满的证明材料。</w:t>
      </w:r>
    </w:p>
    <w:p w14:paraId="4DA0135B">
      <w:pPr>
        <w:pStyle w:val="12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cs="宋体" w:asciiTheme="minorHAnsi" w:hAnsiTheme="minorHAnsi" w:eastAsiaTheme="minorEastAsia"/>
          <w:color w:val="auto"/>
          <w:sz w:val="24"/>
          <w:szCs w:val="24"/>
        </w:rPr>
        <w:t>2.我方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严重失信主体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0123B536">
      <w:pPr>
        <w:pStyle w:val="12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3.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</w:rPr>
        <w:t>重大税收违法失信主体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。</w:t>
      </w:r>
    </w:p>
    <w:p w14:paraId="3AAC4B20">
      <w:pPr>
        <w:pStyle w:val="12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4.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（填“未被列入”或“被列入”）失信被执行人名单。</w:t>
      </w:r>
    </w:p>
    <w:p w14:paraId="7D68E0D4">
      <w:pPr>
        <w:pStyle w:val="12"/>
        <w:spacing w:line="360" w:lineRule="auto"/>
        <w:ind w:firstLine="420"/>
        <w:rPr>
          <w:rFonts w:cs="宋体" w:asciiTheme="minorHAnsi" w:hAnsiTheme="minorHAnsi" w:eastAsiaTheme="minorEastAsia"/>
          <w:color w:val="auto"/>
          <w:sz w:val="24"/>
          <w:szCs w:val="24"/>
        </w:rPr>
      </w:pPr>
      <w:r>
        <w:rPr>
          <w:rFonts w:hint="eastAsia" w:cs="宋体" w:asciiTheme="minorHAnsi" w:hAnsiTheme="minorHAnsi" w:eastAsiaTheme="minorEastAsia"/>
          <w:color w:val="auto"/>
          <w:sz w:val="24"/>
          <w:szCs w:val="24"/>
          <w:lang w:val="en-US" w:eastAsia="zh-CN"/>
        </w:rPr>
        <w:t>5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.我方</w:t>
      </w:r>
      <w:r>
        <w:rPr>
          <w:rFonts w:hint="eastAsia" w:cs="宋体" w:asciiTheme="minorHAnsi" w:hAnsiTheme="minorHAnsi" w:eastAsiaTheme="minorEastAsia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cs="宋体" w:asciiTheme="minorHAnsi" w:hAnsiTheme="minorHAnsi" w:eastAsiaTheme="minorEastAsia"/>
          <w:color w:val="auto"/>
          <w:sz w:val="24"/>
          <w:szCs w:val="24"/>
        </w:rPr>
        <w:t>（填“未被列入”或“被列入”）政府采购严重违法失信行为记录名单。</w:t>
      </w:r>
    </w:p>
    <w:p w14:paraId="16F10A5E">
      <w:pPr>
        <w:spacing w:line="360" w:lineRule="auto"/>
        <w:ind w:firstLine="480" w:firstLineChars="200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2140AA50">
      <w:pPr>
        <w:pStyle w:val="6"/>
        <w:spacing w:line="360" w:lineRule="auto"/>
        <w:rPr>
          <w:rFonts w:hint="default" w:asciiTheme="minorAscii" w:hAnsiTheme="minorAscii" w:eastAsiaTheme="minorEastAsia"/>
          <w:spacing w:val="0"/>
          <w:position w:val="0"/>
          <w:sz w:val="24"/>
          <w:szCs w:val="24"/>
        </w:rPr>
      </w:pPr>
    </w:p>
    <w:p w14:paraId="5A0F965A">
      <w:pPr>
        <w:spacing w:before="91" w:line="360" w:lineRule="auto"/>
        <w:ind w:left="585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特此声明。</w:t>
      </w:r>
    </w:p>
    <w:p w14:paraId="5EAB5A57">
      <w:pPr>
        <w:spacing w:before="159" w:line="360" w:lineRule="auto"/>
        <w:ind w:firstLine="4800" w:firstLineChars="20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供应商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</w:rPr>
        <w:t>名称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（加盖公章）</w:t>
      </w:r>
    </w:p>
    <w:p w14:paraId="5F72971B">
      <w:pPr>
        <w:spacing w:before="165" w:line="360" w:lineRule="auto"/>
        <w:ind w:left="4622" w:firstLine="240" w:firstLineChars="100"/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</w:pP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日期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eastAsia="zh-CN"/>
        </w:rPr>
        <w:t>：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年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月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default" w:cs="仿宋" w:asciiTheme="minorAscii" w:hAnsiTheme="minorAscii" w:eastAsiaTheme="minorEastAsia"/>
          <w:spacing w:val="0"/>
          <w:position w:val="0"/>
          <w:sz w:val="24"/>
          <w:szCs w:val="24"/>
        </w:rPr>
        <w:t>日</w:t>
      </w:r>
    </w:p>
    <w:p w14:paraId="222D526F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5660B145">
      <w:pPr>
        <w:pStyle w:val="6"/>
        <w:spacing w:line="326" w:lineRule="auto"/>
        <w:rPr>
          <w:rFonts w:hint="default" w:asciiTheme="minorAscii" w:hAnsiTheme="minorAscii" w:eastAsiaTheme="minorEastAsia"/>
          <w:spacing w:val="0"/>
          <w:position w:val="0"/>
        </w:rPr>
      </w:pPr>
    </w:p>
    <w:p w14:paraId="42F72CEF">
      <w:pPr>
        <w:spacing w:line="228" w:lineRule="auto"/>
        <w:rPr>
          <w:rFonts w:hint="default" w:cs="宋体" w:asciiTheme="minorAscii" w:hAnsiTheme="minorAscii" w:eastAsiaTheme="minorEastAsia"/>
          <w:spacing w:val="0"/>
          <w:position w:val="0"/>
          <w:sz w:val="20"/>
          <w:szCs w:val="20"/>
        </w:rPr>
        <w:sectPr>
          <w:pgSz w:w="11906" w:h="16839"/>
          <w:pgMar w:top="1417" w:right="1418" w:bottom="1134" w:left="1418" w:header="878" w:footer="611" w:gutter="0"/>
          <w:cols w:space="720" w:num="1"/>
        </w:sectPr>
      </w:pPr>
    </w:p>
    <w:p w14:paraId="5F8455AE">
      <w:pPr>
        <w:pStyle w:val="5"/>
        <w:bidi w:val="0"/>
        <w:rPr>
          <w:rFonts w:hint="default"/>
        </w:rPr>
      </w:pPr>
      <w:r>
        <w:rPr>
          <w:rFonts w:hint="eastAsia"/>
          <w:lang w:val="en-US" w:eastAsia="zh-CN"/>
        </w:rPr>
        <w:t>附件2：</w:t>
      </w:r>
      <w:r>
        <w:rPr>
          <w:rFonts w:hint="default"/>
        </w:rPr>
        <w:t>法定代表人（主要负责人）</w:t>
      </w:r>
      <w:r>
        <w:rPr>
          <w:rFonts w:hint="eastAsia"/>
          <w:lang w:eastAsia="zh-CN"/>
        </w:rPr>
        <w:t>授权委托书</w:t>
      </w:r>
    </w:p>
    <w:p w14:paraId="3BBD0331">
      <w:pPr>
        <w:widowControl/>
        <w:spacing w:line="280" w:lineRule="exact"/>
        <w:rPr>
          <w:rFonts w:cs="宋体"/>
          <w:b/>
          <w:bCs/>
          <w:color w:val="auto"/>
          <w:sz w:val="18"/>
          <w:szCs w:val="18"/>
        </w:rPr>
      </w:pPr>
      <w:r>
        <w:rPr>
          <w:rFonts w:cs="宋体"/>
          <w:b/>
          <w:bCs/>
          <w:color w:val="auto"/>
          <w:sz w:val="18"/>
          <w:szCs w:val="18"/>
        </w:rPr>
        <w:t>说明：</w:t>
      </w:r>
    </w:p>
    <w:p w14:paraId="17E38D24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1）法定代表人（主要负责人）包括：①企业法人的法定代表人；②个人独资企业的投资人；③分支机构的负责人；④合伙企业的执行事务合伙人（委派代表）；⑤个体工商户业主；⑥农民专业合作社的法定代表人。</w:t>
      </w:r>
    </w:p>
    <w:p w14:paraId="52D3DBF2">
      <w:pPr>
        <w:widowControl/>
        <w:spacing w:line="280" w:lineRule="exact"/>
        <w:ind w:firstLine="360" w:firstLineChars="200"/>
        <w:rPr>
          <w:rFonts w:cs="宋体"/>
          <w:color w:val="auto"/>
          <w:sz w:val="18"/>
          <w:szCs w:val="18"/>
        </w:rPr>
      </w:pPr>
      <w:r>
        <w:rPr>
          <w:rFonts w:cs="宋体"/>
          <w:color w:val="auto"/>
          <w:sz w:val="18"/>
          <w:szCs w:val="18"/>
        </w:rPr>
        <w:t>（2）</w:t>
      </w:r>
      <w:r>
        <w:rPr>
          <w:rFonts w:hint="eastAsia" w:cs="宋体"/>
          <w:color w:val="auto"/>
          <w:sz w:val="18"/>
          <w:szCs w:val="18"/>
        </w:rPr>
        <w:t>法人的分支机构参与投标时，除提供《法定代表人（主要负责人）授权委托书》外，还须同时提供法人给分支机构出具的授权书。授权书附此处。</w:t>
      </w:r>
    </w:p>
    <w:p w14:paraId="1251EEE1">
      <w:pPr>
        <w:widowControl/>
        <w:spacing w:line="280" w:lineRule="exact"/>
        <w:ind w:firstLine="360" w:firstLineChars="200"/>
        <w:rPr>
          <w:rFonts w:hint="eastAsia" w:eastAsia="宋体" w:cs="宋体"/>
          <w:color w:val="auto"/>
          <w:sz w:val="18"/>
          <w:szCs w:val="18"/>
          <w:lang w:eastAsia="zh-CN"/>
        </w:rPr>
      </w:pPr>
      <w:r>
        <w:rPr>
          <w:rFonts w:hint="eastAsia" w:eastAsia="宋体" w:cs="宋体"/>
          <w:color w:val="auto"/>
          <w:sz w:val="18"/>
          <w:szCs w:val="18"/>
          <w:lang w:eastAsia="zh-CN"/>
        </w:rPr>
        <w:t>（</w:t>
      </w:r>
      <w:r>
        <w:rPr>
          <w:rFonts w:hint="eastAsia" w:eastAsia="宋体" w:cs="宋体"/>
          <w:color w:val="auto"/>
          <w:sz w:val="18"/>
          <w:szCs w:val="18"/>
          <w:lang w:val="en-US" w:eastAsia="zh-CN"/>
        </w:rPr>
        <w:t>3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）</w:t>
      </w:r>
      <w:r>
        <w:rPr>
          <w:rFonts w:cs="宋体"/>
          <w:color w:val="auto"/>
          <w:sz w:val="18"/>
          <w:szCs w:val="18"/>
        </w:rPr>
        <w:t>委托授权书\身份证明（二选一）：法定代表人（主要负责人）委托代理人参加投标时，提供法定代表人（主要负责人）委托授权书；法定代表人（主要负责人）亲自参加投标时，提供法定代表人（主要负责人）身份证明</w:t>
      </w:r>
      <w:r>
        <w:rPr>
          <w:rFonts w:hint="eastAsia" w:eastAsia="宋体" w:cs="宋体"/>
          <w:color w:val="auto"/>
          <w:sz w:val="18"/>
          <w:szCs w:val="18"/>
          <w:lang w:eastAsia="zh-CN"/>
        </w:rPr>
        <w:t>。</w:t>
      </w:r>
    </w:p>
    <w:p w14:paraId="15AA88A1">
      <w:pPr>
        <w:rPr>
          <w:rFonts w:hint="default"/>
        </w:rPr>
      </w:pPr>
    </w:p>
    <w:p w14:paraId="1E4EBFED">
      <w:pPr>
        <w:pStyle w:val="5"/>
        <w:bidi w:val="0"/>
        <w:spacing w:line="240" w:lineRule="auto"/>
        <w:jc w:val="center"/>
        <w:rPr>
          <w:rFonts w:hint="default" w:cs="Times New Roman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</w:rPr>
      </w:pPr>
      <w:bookmarkStart w:id="0" w:name="_Toc14257"/>
      <w:r>
        <w:rPr>
          <w:rFonts w:hint="eastAsia" w:cs="Times New Roman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  <w:lang w:eastAsia="zh-CN"/>
        </w:rPr>
        <w:t>法定代表人（主要负责人）</w:t>
      </w:r>
      <w:r>
        <w:rPr>
          <w:rFonts w:hint="default" w:cs="Times New Roman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</w:rPr>
        <w:t>身份证明</w:t>
      </w:r>
    </w:p>
    <w:p w14:paraId="22C1D5F5">
      <w:pPr>
        <w:bidi w:val="0"/>
        <w:spacing w:line="240" w:lineRule="auto"/>
        <w:jc w:val="center"/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</w:pP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  <w:t>（非联合体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  <w:lang w:val="en-US" w:eastAsia="zh-CN"/>
        </w:rPr>
        <w:t>投标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  <w:t>适用）</w:t>
      </w:r>
      <w:bookmarkEnd w:id="0"/>
    </w:p>
    <w:p w14:paraId="618BCD16">
      <w:pPr>
        <w:spacing w:line="360" w:lineRule="auto"/>
        <w:ind w:left="0" w:leftChars="0" w:firstLine="420" w:firstLineChars="175"/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</w:pPr>
    </w:p>
    <w:p w14:paraId="6B6F6C63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名称：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</w:t>
      </w:r>
    </w:p>
    <w:p w14:paraId="785CF110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单位性质：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</w:t>
      </w:r>
    </w:p>
    <w:p w14:paraId="2C930AFD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地址：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      </w:t>
      </w:r>
    </w:p>
    <w:p w14:paraId="0DCDFB02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成立时间：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年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日</w:t>
      </w:r>
    </w:p>
    <w:p w14:paraId="384D1D78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经营期限：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  </w:t>
      </w:r>
    </w:p>
    <w:p w14:paraId="752D40F7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姓名：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性别：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年龄：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职务：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</w:p>
    <w:p w14:paraId="326265F4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系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（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名称）的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。</w:t>
      </w:r>
    </w:p>
    <w:p w14:paraId="2943A0E2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26CC33F6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特此证明。</w:t>
      </w:r>
    </w:p>
    <w:p w14:paraId="2B2F294E">
      <w:pPr>
        <w:spacing w:line="360" w:lineRule="auto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04499EC2">
      <w:pPr>
        <w:spacing w:line="360" w:lineRule="auto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29D2FDC6">
      <w:pPr>
        <w:spacing w:line="360" w:lineRule="auto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                         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val="en-US" w:eastAsia="zh-CN"/>
        </w:rPr>
        <w:t>盖公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章）</w:t>
      </w:r>
    </w:p>
    <w:p w14:paraId="7115ACEF">
      <w:pPr>
        <w:spacing w:line="360" w:lineRule="auto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8"/>
          <w:szCs w:val="28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       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年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日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8"/>
          <w:szCs w:val="28"/>
          <w:highlight w:val="none"/>
        </w:rPr>
        <w:t xml:space="preserve">        </w:t>
      </w:r>
    </w:p>
    <w:p w14:paraId="3E3F7D45">
      <w:pPr>
        <w:spacing w:line="360" w:lineRule="auto"/>
        <w:jc w:val="center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8"/>
          <w:szCs w:val="28"/>
          <w:highlight w:val="none"/>
        </w:rPr>
      </w:pPr>
    </w:p>
    <w:p w14:paraId="6210F211">
      <w:pPr>
        <w:spacing w:line="360" w:lineRule="auto"/>
        <w:jc w:val="center"/>
        <w:rPr>
          <w:rFonts w:hint="default" w:cs="宋体" w:asciiTheme="minorAscii" w:hAnsiTheme="minorAscii" w:eastAsiaTheme="minorEastAsia"/>
          <w:caps w:val="0"/>
          <w:smallCaps w:val="0"/>
          <w:color w:val="auto"/>
          <w:szCs w:val="21"/>
          <w:highlight w:val="none"/>
        </w:rPr>
      </w:pPr>
    </w:p>
    <w:p w14:paraId="5CA6D7A2">
      <w:pPr>
        <w:spacing w:line="360" w:lineRule="auto"/>
        <w:jc w:val="center"/>
        <w:rPr>
          <w:rFonts w:hint="default" w:cs="宋体" w:asciiTheme="minorAscii" w:hAnsiTheme="minorAscii" w:eastAsiaTheme="minorEastAsia"/>
          <w:caps w:val="0"/>
          <w:smallCaps w:val="0"/>
          <w:color w:val="auto"/>
          <w:szCs w:val="21"/>
          <w:highlight w:val="none"/>
        </w:rPr>
      </w:pPr>
    </w:p>
    <w:p w14:paraId="075D0E9C">
      <w:pPr>
        <w:topLinePunct/>
        <w:spacing w:line="440" w:lineRule="exact"/>
        <w:rPr>
          <w:rFonts w:hint="default" w:cs="宋体" w:asciiTheme="minorAscii" w:hAnsiTheme="minorAscii" w:eastAsiaTheme="minorEastAsia"/>
          <w:bCs/>
          <w:caps w:val="0"/>
          <w:smallCaps w:val="0"/>
          <w:color w:val="auto"/>
          <w:sz w:val="24"/>
          <w:szCs w:val="24"/>
          <w:highlight w:val="none"/>
        </w:rPr>
      </w:pPr>
    </w:p>
    <w:p w14:paraId="483718AB">
      <w:pPr>
        <w:topLinePunct/>
        <w:spacing w:line="440" w:lineRule="exact"/>
        <w:rPr>
          <w:rFonts w:hint="default" w:cs="宋体" w:asciiTheme="minorAscii" w:hAnsiTheme="minorAscii" w:eastAsiaTheme="minorEastAsia"/>
          <w:bCs/>
          <w:caps w:val="0"/>
          <w:smallCaps w:val="0"/>
          <w:color w:val="auto"/>
          <w:sz w:val="24"/>
          <w:szCs w:val="24"/>
          <w:highlight w:val="none"/>
        </w:rPr>
      </w:pPr>
    </w:p>
    <w:p w14:paraId="5E3F7144">
      <w:pPr>
        <w:topLinePunct/>
        <w:spacing w:line="440" w:lineRule="exact"/>
        <w:rPr>
          <w:rFonts w:hint="default" w:asciiTheme="minorAscii" w:hAnsiTheme="minorAscii" w:eastAsiaTheme="minorEastAsia"/>
          <w:caps w:val="0"/>
          <w:smallCaps w:val="0"/>
          <w:color w:val="auto"/>
          <w:highlight w:val="none"/>
        </w:rPr>
      </w:pPr>
      <w:r>
        <w:rPr>
          <w:rFonts w:hint="default" w:cs="宋体" w:asciiTheme="minorAscii" w:hAnsiTheme="minorAscii" w:eastAsiaTheme="minorEastAsia"/>
          <w:bCs/>
          <w:caps w:val="0"/>
          <w:smallCaps w:val="0"/>
          <w:color w:val="auto"/>
          <w:sz w:val="24"/>
          <w:szCs w:val="24"/>
          <w:highlight w:val="none"/>
        </w:rPr>
        <w:t xml:space="preserve">                            </w:t>
      </w:r>
    </w:p>
    <w:p w14:paraId="77AFC336">
      <w:pPr>
        <w:pStyle w:val="5"/>
        <w:bidi w:val="0"/>
        <w:spacing w:line="240" w:lineRule="auto"/>
        <w:jc w:val="center"/>
        <w:rPr>
          <w:rFonts w:hint="default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</w:rPr>
      </w:pPr>
      <w:bookmarkStart w:id="1" w:name="_Toc23620"/>
      <w:r>
        <w:rPr>
          <w:rFonts w:hint="eastAsia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  <w:lang w:eastAsia="zh-CN"/>
        </w:rPr>
        <w:t>法定代表人（主要负责人）</w:t>
      </w:r>
      <w:r>
        <w:rPr>
          <w:rFonts w:hint="default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</w:rPr>
        <w:t>身份证明</w:t>
      </w:r>
    </w:p>
    <w:p w14:paraId="7FA88D9F">
      <w:pPr>
        <w:bidi w:val="0"/>
        <w:spacing w:line="240" w:lineRule="auto"/>
        <w:jc w:val="center"/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</w:pP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  <w:t>（联合体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  <w:lang w:val="en-US" w:eastAsia="zh-CN"/>
        </w:rPr>
        <w:t>投标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  <w:t>适用）</w:t>
      </w:r>
      <w:bookmarkEnd w:id="1"/>
    </w:p>
    <w:p w14:paraId="41FC85D7">
      <w:pPr>
        <w:spacing w:line="360" w:lineRule="auto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7D84BDF1">
      <w:pPr>
        <w:spacing w:line="360" w:lineRule="auto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48A181A8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联合体牵头人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val="en-US" w:eastAsia="zh-CN"/>
        </w:rPr>
        <w:t>名称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</w:t>
      </w:r>
    </w:p>
    <w:p w14:paraId="6F5CCAC4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单位性质：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</w:t>
      </w:r>
    </w:p>
    <w:p w14:paraId="464B75A1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地址：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           </w:t>
      </w:r>
    </w:p>
    <w:p w14:paraId="2F42B07C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成立时间：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年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日</w:t>
      </w:r>
    </w:p>
    <w:p w14:paraId="396B438D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经营期限：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  </w:t>
      </w:r>
    </w:p>
    <w:p w14:paraId="7BA8F840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姓名：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性别：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年龄：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职务：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</w:p>
    <w:p w14:paraId="7F87230A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系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（联合体牵头人名称）的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。</w:t>
      </w:r>
    </w:p>
    <w:p w14:paraId="6C6F869D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557B4282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27028258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联合体成员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val="en-US" w:eastAsia="zh-CN"/>
        </w:rPr>
        <w:t>名称：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 w:color="000000" w:themeColor="text1"/>
          <w:lang w:val="en-US" w:eastAsia="zh-CN"/>
        </w:rPr>
        <w:t xml:space="preserve">                                 </w:t>
      </w:r>
    </w:p>
    <w:p w14:paraId="167BC899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单位性质：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</w:t>
      </w:r>
    </w:p>
    <w:p w14:paraId="6033AFAE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地址：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1D4336F3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成立时间：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年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日</w:t>
      </w:r>
    </w:p>
    <w:p w14:paraId="6E344CBA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经营期限：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</w:t>
      </w:r>
    </w:p>
    <w:p w14:paraId="121AB4AE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姓名：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性别：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年龄：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职务：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</w:t>
      </w:r>
    </w:p>
    <w:p w14:paraId="4B8F09CC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系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（联合体成员名称）的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。</w:t>
      </w:r>
    </w:p>
    <w:p w14:paraId="738F60C5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77AB285C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特此证明。</w:t>
      </w:r>
    </w:p>
    <w:p w14:paraId="3B689BDF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2AEE5961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联合体牵头人：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val="en-US" w:eastAsia="zh-CN"/>
        </w:rPr>
        <w:t>盖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公章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）</w:t>
      </w:r>
    </w:p>
    <w:p w14:paraId="2C20854E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联合体成员单位：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val="en-US" w:eastAsia="zh-CN"/>
        </w:rPr>
        <w:t>盖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公章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）</w:t>
      </w:r>
    </w:p>
    <w:p w14:paraId="6A8C9698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133F8EBE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日  期：     年     月    日</w:t>
      </w:r>
    </w:p>
    <w:p w14:paraId="4797E744">
      <w:pPr>
        <w:spacing w:line="360" w:lineRule="auto"/>
        <w:jc w:val="center"/>
        <w:rPr>
          <w:rFonts w:hint="default" w:cs="宋体" w:asciiTheme="minorAscii" w:hAnsiTheme="minorAscii" w:eastAsiaTheme="minorEastAsia"/>
          <w:caps w:val="0"/>
          <w:smallCaps w:val="0"/>
          <w:color w:val="auto"/>
          <w:sz w:val="32"/>
          <w:szCs w:val="32"/>
          <w:highlight w:val="none"/>
        </w:rPr>
      </w:pPr>
    </w:p>
    <w:p w14:paraId="4BB5A831">
      <w:pPr>
        <w:pStyle w:val="5"/>
        <w:bidi w:val="0"/>
        <w:spacing w:line="240" w:lineRule="auto"/>
        <w:jc w:val="center"/>
        <w:rPr>
          <w:rFonts w:hint="default" w:cs="Times New Roman" w:asciiTheme="minorAscii" w:hAnsiTheme="minorAscii" w:eastAsiaTheme="minorEastAsia"/>
          <w:caps w:val="0"/>
          <w:smallCaps w:val="0"/>
          <w:color w:val="auto"/>
          <w:sz w:val="32"/>
          <w:szCs w:val="32"/>
          <w:highlight w:val="none"/>
          <w:lang w:eastAsia="zh-CN"/>
        </w:rPr>
      </w:pPr>
      <w:bookmarkStart w:id="2" w:name="_Toc19816"/>
      <w:r>
        <w:rPr>
          <w:rFonts w:hint="eastAsia" w:cs="Times New Roman" w:asciiTheme="minorAscii" w:hAnsiTheme="minorAscii" w:eastAsiaTheme="minorEastAsia"/>
          <w:caps w:val="0"/>
          <w:smallCaps w:val="0"/>
          <w:color w:val="auto"/>
          <w:sz w:val="32"/>
          <w:szCs w:val="32"/>
          <w:highlight w:val="none"/>
          <w:lang w:eastAsia="zh-CN"/>
        </w:rPr>
        <w:t>法定代表人（主要负责人）</w:t>
      </w:r>
      <w:r>
        <w:rPr>
          <w:rFonts w:hint="default" w:cs="Times New Roman" w:asciiTheme="minorAscii" w:hAnsiTheme="minorAscii" w:eastAsiaTheme="minorEastAsia"/>
          <w:caps w:val="0"/>
          <w:smallCaps w:val="0"/>
          <w:color w:val="auto"/>
          <w:sz w:val="32"/>
          <w:szCs w:val="32"/>
          <w:highlight w:val="none"/>
          <w:lang w:eastAsia="zh-CN"/>
        </w:rPr>
        <w:t>授权委托书</w:t>
      </w:r>
    </w:p>
    <w:p w14:paraId="08B0C511">
      <w:pPr>
        <w:bidi w:val="0"/>
        <w:spacing w:line="240" w:lineRule="auto"/>
        <w:jc w:val="center"/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</w:pP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  <w:t>（非联合体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  <w:lang w:val="en-US" w:eastAsia="zh-CN"/>
        </w:rPr>
        <w:t>投标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  <w:t>适用）</w:t>
      </w:r>
      <w:bookmarkEnd w:id="2"/>
    </w:p>
    <w:p w14:paraId="3602988A">
      <w:pPr>
        <w:spacing w:line="360" w:lineRule="auto"/>
        <w:ind w:firstLine="480" w:firstLineChars="200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66206843">
      <w:pPr>
        <w:spacing w:line="360" w:lineRule="auto"/>
        <w:ind w:firstLine="480" w:firstLineChars="200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本授权委托书声明：我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（姓名）系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（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的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，现授权委托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（单位名称）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的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（姓名）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为我公司签署本工程的投标文件的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授权委托代理人，我承认代理人全权代表我所签署的本工程的投标文件的内容。</w:t>
      </w:r>
    </w:p>
    <w:p w14:paraId="0FFD4C84">
      <w:pPr>
        <w:spacing w:line="360" w:lineRule="auto"/>
        <w:ind w:firstLine="480" w:firstLineChars="200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代理人无转委托权，特此委托。</w:t>
      </w:r>
    </w:p>
    <w:p w14:paraId="146C15BA">
      <w:pPr>
        <w:spacing w:line="360" w:lineRule="auto"/>
        <w:ind w:firstLine="508" w:firstLineChars="212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委托期限：自投标截止之日起90日历天</w:t>
      </w:r>
    </w:p>
    <w:p w14:paraId="0C4825B5">
      <w:pPr>
        <w:shd w:val="clear" w:color="auto" w:fill="auto"/>
        <w:spacing w:line="360" w:lineRule="auto"/>
        <w:ind w:firstLine="315" w:firstLineChars="150"/>
        <w:rPr>
          <w:rFonts w:hint="default" w:cs="Times New Roman" w:asciiTheme="minorAscii" w:hAnsiTheme="minorAscii" w:eastAsiaTheme="minorEastAsia"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</w:pPr>
    </w:p>
    <w:p w14:paraId="016401EE">
      <w:pPr>
        <w:shd w:val="clear" w:color="auto" w:fill="auto"/>
        <w:spacing w:line="360" w:lineRule="auto"/>
        <w:ind w:firstLine="527" w:firstLineChars="250"/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</w:pP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附：</w:t>
      </w:r>
      <w:r>
        <w:rPr>
          <w:rFonts w:hint="eastAsia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eastAsia="zh-CN"/>
        </w:rPr>
        <w:t>法定代表人（主要负责人）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、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被授权委托人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身份证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eastAsia="zh-CN"/>
        </w:rPr>
        <w:t>扫描件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 xml:space="preserve">加盖公章。 </w:t>
      </w:r>
    </w:p>
    <w:p w14:paraId="2C4983E9">
      <w:pPr>
        <w:spacing w:line="360" w:lineRule="auto"/>
        <w:ind w:firstLine="268" w:firstLineChars="112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2A4EDE13">
      <w:pPr>
        <w:spacing w:line="360" w:lineRule="auto"/>
        <w:ind w:firstLine="268" w:firstLineChars="112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代  理  人：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（签字）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   性别：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年龄：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</w:t>
      </w:r>
    </w:p>
    <w:p w14:paraId="5675B48C">
      <w:pPr>
        <w:spacing w:line="360" w:lineRule="auto"/>
        <w:ind w:firstLine="240" w:firstLineChars="100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身份证号码：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 职务：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46B00D8E">
      <w:pPr>
        <w:tabs>
          <w:tab w:val="left" w:pos="360"/>
        </w:tabs>
        <w:spacing w:line="360" w:lineRule="auto"/>
        <w:ind w:firstLine="240" w:firstLineChars="100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投  标  人：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eastAsia="zh-CN"/>
        </w:rPr>
        <w:t>盖公章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>）</w:t>
      </w:r>
    </w:p>
    <w:p w14:paraId="395D83AE">
      <w:pPr>
        <w:spacing w:line="360" w:lineRule="auto"/>
        <w:ind w:firstLine="240" w:firstLineChars="100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（签字或盖章）</w:t>
      </w:r>
    </w:p>
    <w:p w14:paraId="7832DFE8">
      <w:pPr>
        <w:spacing w:line="360" w:lineRule="auto"/>
        <w:ind w:firstLine="240" w:firstLineChars="100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授权委托日期：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年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日</w:t>
      </w:r>
    </w:p>
    <w:p w14:paraId="50E1339E">
      <w:pPr>
        <w:spacing w:line="360" w:lineRule="auto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7AB9DCAA">
      <w:pPr>
        <w:spacing w:line="360" w:lineRule="auto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3B39A437">
      <w:pPr>
        <w:spacing w:line="360" w:lineRule="auto"/>
        <w:jc w:val="left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30040479">
      <w:pPr>
        <w:spacing w:line="360" w:lineRule="auto"/>
        <w:jc w:val="left"/>
        <w:rPr>
          <w:rFonts w:hint="default" w:asciiTheme="minorAscii" w:hAnsiTheme="minorAscii" w:eastAsiaTheme="minorEastAsia"/>
          <w:b/>
          <w:bCs/>
          <w:caps w:val="0"/>
          <w:smallCaps w:val="0"/>
          <w:color w:val="auto"/>
          <w:sz w:val="21"/>
          <w:szCs w:val="21"/>
        </w:rPr>
      </w:pPr>
      <w:r>
        <w:rPr>
          <w:rFonts w:hint="default" w:cs="宋体" w:asciiTheme="minorAscii" w:hAnsiTheme="minorAscii" w:eastAsiaTheme="minorEastAsia"/>
          <w:b/>
          <w:bCs/>
          <w:caps w:val="0"/>
          <w:smallCaps w:val="0"/>
          <w:color w:val="auto"/>
          <w:sz w:val="21"/>
          <w:szCs w:val="21"/>
          <w:highlight w:val="none"/>
        </w:rPr>
        <w:t>注：</w:t>
      </w:r>
      <w:r>
        <w:rPr>
          <w:rFonts w:hint="eastAsia" w:cs="宋体" w:asciiTheme="minorAscii" w:hAnsiTheme="minorAscii" w:eastAsiaTheme="minorEastAsia"/>
          <w:b/>
          <w:bCs/>
          <w:caps w:val="0"/>
          <w:smallCaps w:val="0"/>
          <w:color w:val="auto"/>
          <w:sz w:val="21"/>
          <w:szCs w:val="21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b/>
          <w:bCs/>
          <w:caps w:val="0"/>
          <w:smallCaps w:val="0"/>
          <w:color w:val="auto"/>
          <w:sz w:val="21"/>
          <w:szCs w:val="21"/>
          <w:highlight w:val="none"/>
        </w:rPr>
        <w:t>参加投标且未授权代理人时，无需提供授权委托书。</w:t>
      </w:r>
    </w:p>
    <w:p w14:paraId="01421590">
      <w:pPr>
        <w:spacing w:line="360" w:lineRule="auto"/>
        <w:ind w:firstLine="5355" w:firstLineChars="2550"/>
        <w:rPr>
          <w:rFonts w:hint="default" w:cs="宋体" w:asciiTheme="minorAscii" w:hAnsiTheme="minorAscii" w:eastAsiaTheme="minorEastAsia"/>
          <w:caps w:val="0"/>
          <w:smallCaps w:val="0"/>
          <w:color w:val="auto"/>
          <w:highlight w:val="none"/>
        </w:rPr>
      </w:pPr>
    </w:p>
    <w:p w14:paraId="51B67D90">
      <w:pPr>
        <w:spacing w:line="360" w:lineRule="auto"/>
        <w:ind w:firstLine="5355" w:firstLineChars="2550"/>
        <w:rPr>
          <w:rFonts w:hint="default" w:cs="宋体" w:asciiTheme="minorAscii" w:hAnsiTheme="minorAscii" w:eastAsiaTheme="minorEastAsia"/>
          <w:caps w:val="0"/>
          <w:smallCaps w:val="0"/>
          <w:color w:val="auto"/>
          <w:highlight w:val="none"/>
        </w:rPr>
      </w:pPr>
    </w:p>
    <w:p w14:paraId="0B1D6786">
      <w:pPr>
        <w:pStyle w:val="5"/>
        <w:bidi w:val="0"/>
        <w:spacing w:line="240" w:lineRule="auto"/>
        <w:jc w:val="center"/>
        <w:rPr>
          <w:rFonts w:hint="default" w:cs="Times New Roman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  <w:lang w:eastAsia="zh-CN"/>
        </w:rPr>
      </w:pPr>
      <w:r>
        <w:rPr>
          <w:rFonts w:hint="default" w:cs="宋体" w:asciiTheme="minorAscii" w:hAnsiTheme="minorAscii" w:eastAsiaTheme="minorEastAsia"/>
          <w:b/>
          <w:caps w:val="0"/>
          <w:smallCaps w:val="0"/>
          <w:color w:val="auto"/>
          <w:sz w:val="24"/>
          <w:highlight w:val="none"/>
        </w:rPr>
        <w:br w:type="page"/>
      </w:r>
      <w:bookmarkStart w:id="3" w:name="_Toc21201"/>
      <w:r>
        <w:rPr>
          <w:rFonts w:hint="eastAsia" w:cs="Times New Roman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  <w:lang w:eastAsia="zh-CN"/>
        </w:rPr>
        <w:t>法定代表人（主要负责人）</w:t>
      </w:r>
      <w:r>
        <w:rPr>
          <w:rFonts w:hint="default" w:cs="Times New Roman" w:asciiTheme="minorAscii" w:hAnsiTheme="minorAscii" w:eastAsiaTheme="minorEastAsia"/>
          <w:caps w:val="0"/>
          <w:smallCaps w:val="0"/>
          <w:color w:val="auto"/>
          <w:sz w:val="32"/>
          <w:szCs w:val="40"/>
          <w:highlight w:val="none"/>
          <w:lang w:eastAsia="zh-CN"/>
        </w:rPr>
        <w:t>授权委托书</w:t>
      </w:r>
    </w:p>
    <w:p w14:paraId="7EA11F0B">
      <w:pPr>
        <w:bidi w:val="0"/>
        <w:spacing w:line="240" w:lineRule="auto"/>
        <w:jc w:val="center"/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</w:pP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  <w:t>（联合体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  <w:lang w:val="en-US" w:eastAsia="zh-CN"/>
        </w:rPr>
        <w:t>投标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z w:val="32"/>
          <w:szCs w:val="40"/>
          <w:highlight w:val="none"/>
        </w:rPr>
        <w:t>适用）</w:t>
      </w:r>
      <w:bookmarkEnd w:id="3"/>
    </w:p>
    <w:p w14:paraId="759347E2">
      <w:pPr>
        <w:spacing w:line="360" w:lineRule="auto"/>
        <w:ind w:firstLine="480" w:firstLineChars="200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6CD77BF5">
      <w:pPr>
        <w:spacing w:line="360" w:lineRule="auto"/>
        <w:ind w:firstLine="480" w:firstLineChars="200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本授权委托书声明：我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（姓名）系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（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的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，我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（姓名）系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（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>名称）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的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，现共同授权委托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（单位名称）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的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（姓名）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为我联合体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签署本项目的投标文件的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授权委托代理人，我承认代理人全权代表我联合体</w:t>
      </w: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所签署的本工程的投标文件的内容。</w:t>
      </w:r>
    </w:p>
    <w:p w14:paraId="4043FEFA">
      <w:pPr>
        <w:spacing w:line="360" w:lineRule="auto"/>
        <w:ind w:firstLine="480" w:firstLineChars="200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代理人无转委托权，特此委托。</w:t>
      </w:r>
    </w:p>
    <w:p w14:paraId="076C5547">
      <w:pPr>
        <w:spacing w:line="360" w:lineRule="auto"/>
        <w:ind w:firstLine="480" w:firstLineChars="200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委托期限：自投标截止之日起90日历天</w:t>
      </w:r>
    </w:p>
    <w:p w14:paraId="6B150A0B">
      <w:pPr>
        <w:shd w:val="clear" w:color="auto" w:fill="auto"/>
        <w:spacing w:line="360" w:lineRule="auto"/>
        <w:ind w:firstLine="315" w:firstLineChars="150"/>
        <w:rPr>
          <w:rFonts w:hint="default" w:cs="Times New Roman" w:asciiTheme="minorAscii" w:hAnsiTheme="minorAscii" w:eastAsiaTheme="minorEastAsia"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</w:pPr>
    </w:p>
    <w:p w14:paraId="38696B95">
      <w:pPr>
        <w:shd w:val="clear" w:color="auto" w:fill="auto"/>
        <w:spacing w:line="360" w:lineRule="auto"/>
        <w:ind w:firstLine="316" w:firstLineChars="150"/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</w:pP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附：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1.</w:t>
      </w:r>
      <w:r>
        <w:rPr>
          <w:rFonts w:hint="eastAsia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eastAsia="zh-CN"/>
        </w:rPr>
        <w:t>法定代表人（主要负责人）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、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被授权委托人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身份证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eastAsia="zh-CN"/>
        </w:rPr>
        <w:t>扫描件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 xml:space="preserve">加盖公章。 </w:t>
      </w:r>
    </w:p>
    <w:p w14:paraId="7097F36A">
      <w:pPr>
        <w:shd w:val="clear" w:color="auto" w:fill="auto"/>
        <w:spacing w:line="360" w:lineRule="auto"/>
        <w:ind w:firstLine="738" w:firstLineChars="350"/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</w:pPr>
      <w:r>
        <w:rPr>
          <w:rFonts w:hint="eastAsia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2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.若联合体成员单位超过两家</w:t>
      </w:r>
      <w:r>
        <w:rPr>
          <w:rFonts w:hint="eastAsia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eastAsia="zh-CN"/>
        </w:rPr>
        <w:t>，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签字盖章栏内容自行扩充。</w:t>
      </w:r>
    </w:p>
    <w:p w14:paraId="5AC9FE79">
      <w:pPr>
        <w:spacing w:line="360" w:lineRule="auto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26D1590B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代  理  人：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（签字）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   性别：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年龄：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</w:t>
      </w:r>
    </w:p>
    <w:p w14:paraId="30314B57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身份证号码：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 xml:space="preserve">  职务：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42A01118">
      <w:pPr>
        <w:tabs>
          <w:tab w:val="left" w:pos="360"/>
        </w:tabs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7DAB760D">
      <w:pPr>
        <w:tabs>
          <w:tab w:val="left" w:pos="360"/>
        </w:tabs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牵  头  人：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    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eastAsia="zh-CN"/>
        </w:rPr>
        <w:t>盖公章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>）</w:t>
      </w:r>
    </w:p>
    <w:p w14:paraId="29BF3AF7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（签字或盖章）</w:t>
      </w:r>
    </w:p>
    <w:p w14:paraId="16B40E24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</w:p>
    <w:p w14:paraId="2BA08319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联合体成员：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  <w:lang w:eastAsia="zh-CN"/>
        </w:rPr>
        <w:t>盖公章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） </w:t>
      </w:r>
    </w:p>
    <w:p w14:paraId="715B286D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</w:pPr>
      <w:r>
        <w:rPr>
          <w:rFonts w:hint="eastAsia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             （签字或盖章）</w:t>
      </w:r>
    </w:p>
    <w:p w14:paraId="7DCC2B45">
      <w:pPr>
        <w:spacing w:line="360" w:lineRule="auto"/>
        <w:ind w:left="0" w:leftChars="0" w:firstLine="420" w:firstLineChars="175"/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</w:pP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授权委托日期：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年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月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default" w:cs="宋体" w:asciiTheme="minorAscii" w:hAnsiTheme="minorAscii" w:eastAsiaTheme="minorEastAsia"/>
          <w:caps w:val="0"/>
          <w:smallCaps w:val="0"/>
          <w:color w:val="auto"/>
          <w:sz w:val="24"/>
          <w:szCs w:val="24"/>
          <w:highlight w:val="none"/>
        </w:rPr>
        <w:t>日</w:t>
      </w:r>
    </w:p>
    <w:p w14:paraId="078C50EC">
      <w:pPr>
        <w:rPr>
          <w:rFonts w:hint="default" w:cs="宋体" w:asciiTheme="minorAscii" w:hAnsiTheme="minorAscii" w:eastAsiaTheme="minorEastAsia"/>
          <w:caps w:val="0"/>
          <w:smallCaps w:val="0"/>
          <w:color w:val="auto"/>
          <w:spacing w:val="0"/>
          <w:w w:val="100"/>
          <w:kern w:val="0"/>
          <w:szCs w:val="21"/>
          <w:highlight w:val="none"/>
        </w:rPr>
      </w:pPr>
    </w:p>
    <w:p w14:paraId="4BEC3473">
      <w:pPr>
        <w:spacing w:line="360" w:lineRule="auto"/>
        <w:jc w:val="left"/>
        <w:rPr>
          <w:rFonts w:hint="default" w:asciiTheme="minorAscii" w:hAnsiTheme="minorAscii" w:eastAsiaTheme="minorEastAsia"/>
          <w:b/>
          <w:bCs/>
          <w:caps w:val="0"/>
          <w:smallCaps w:val="0"/>
          <w:color w:val="auto"/>
          <w:sz w:val="21"/>
          <w:szCs w:val="21"/>
        </w:rPr>
      </w:pPr>
      <w:r>
        <w:rPr>
          <w:rFonts w:hint="default" w:cs="宋体" w:asciiTheme="minorAscii" w:hAnsiTheme="minorAscii" w:eastAsiaTheme="minorEastAsia"/>
          <w:b/>
          <w:bCs/>
          <w:caps w:val="0"/>
          <w:smallCaps w:val="0"/>
          <w:color w:val="auto"/>
          <w:sz w:val="21"/>
          <w:szCs w:val="21"/>
          <w:highlight w:val="none"/>
        </w:rPr>
        <w:t>注：</w:t>
      </w:r>
      <w:r>
        <w:rPr>
          <w:rFonts w:hint="eastAsia" w:cs="宋体" w:asciiTheme="minorAscii" w:hAnsiTheme="minorAscii" w:eastAsiaTheme="minorEastAsia"/>
          <w:b/>
          <w:bCs/>
          <w:caps w:val="0"/>
          <w:smallCaps w:val="0"/>
          <w:color w:val="auto"/>
          <w:sz w:val="21"/>
          <w:szCs w:val="21"/>
          <w:highlight w:val="none"/>
          <w:lang w:eastAsia="zh-CN"/>
        </w:rPr>
        <w:t>法定代表人（主要负责人）</w:t>
      </w:r>
      <w:r>
        <w:rPr>
          <w:rFonts w:hint="default" w:cs="宋体" w:asciiTheme="minorAscii" w:hAnsiTheme="minorAscii" w:eastAsiaTheme="minorEastAsia"/>
          <w:b/>
          <w:bCs/>
          <w:caps w:val="0"/>
          <w:smallCaps w:val="0"/>
          <w:color w:val="auto"/>
          <w:sz w:val="21"/>
          <w:szCs w:val="21"/>
          <w:highlight w:val="none"/>
        </w:rPr>
        <w:t>参加投标且未授权代理人时，无需提供授权委托书。</w:t>
      </w:r>
    </w:p>
    <w:p w14:paraId="4CB3446F">
      <w:pPr>
        <w:rPr>
          <w:rFonts w:hint="default" w:asciiTheme="minorAscii" w:hAnsiTheme="minorAscii" w:eastAsiaTheme="minorEastAsia"/>
          <w:lang w:val="en-US" w:eastAsia="zh-CN"/>
        </w:rPr>
      </w:pPr>
      <w:r>
        <w:rPr>
          <w:rFonts w:hint="default" w:asciiTheme="minorAscii" w:hAnsiTheme="minorAscii" w:eastAsiaTheme="minorEastAsia"/>
          <w:lang w:val="en-US" w:eastAsia="zh-CN"/>
        </w:rPr>
        <w:br w:type="page"/>
      </w:r>
    </w:p>
    <w:p w14:paraId="6F555020"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附件3：联合体协议书（联合体投标适用）</w:t>
      </w:r>
      <w:bookmarkStart w:id="4" w:name="_GoBack"/>
      <w:bookmarkEnd w:id="4"/>
    </w:p>
    <w:p w14:paraId="71A0F5D7">
      <w:pPr>
        <w:shd w:val="clear"/>
        <w:spacing w:line="360" w:lineRule="auto"/>
        <w:jc w:val="center"/>
        <w:rPr>
          <w:rFonts w:hint="eastAsia" w:cs="宋体" w:asciiTheme="minorAscii" w:hAnsiTheme="minorAscii" w:eastAsiaTheme="minorEastAsia"/>
          <w:b/>
          <w:bCs/>
          <w:color w:val="auto"/>
          <w:spacing w:val="0"/>
          <w:position w:val="0"/>
          <w:sz w:val="32"/>
          <w:szCs w:val="32"/>
          <w:highlight w:val="none"/>
          <w:lang w:eastAsia="zh-CN"/>
        </w:rPr>
      </w:pPr>
      <w:r>
        <w:rPr>
          <w:rFonts w:hint="default" w:cs="宋体" w:asciiTheme="minorAscii" w:hAnsiTheme="minorAscii" w:eastAsiaTheme="minorEastAsia"/>
          <w:b/>
          <w:bCs/>
          <w:color w:val="auto"/>
          <w:spacing w:val="0"/>
          <w:position w:val="0"/>
          <w:sz w:val="32"/>
          <w:szCs w:val="32"/>
          <w:highlight w:val="none"/>
        </w:rPr>
        <w:t>联合体协议书</w:t>
      </w:r>
    </w:p>
    <w:p w14:paraId="093228B9">
      <w:pPr>
        <w:pStyle w:val="6"/>
        <w:shd w:val="clear"/>
        <w:spacing w:line="360" w:lineRule="auto"/>
        <w:rPr>
          <w:rFonts w:hint="default" w:asciiTheme="minorAscii" w:hAnsiTheme="minorAscii" w:eastAsiaTheme="minorEastAsia"/>
          <w:b/>
          <w:bCs/>
          <w:color w:val="auto"/>
          <w:spacing w:val="0"/>
          <w:position w:val="0"/>
          <w:sz w:val="24"/>
          <w:highlight w:val="none"/>
        </w:rPr>
      </w:pPr>
    </w:p>
    <w:p w14:paraId="17D6B06D">
      <w:pPr>
        <w:shd w:val="clear"/>
        <w:spacing w:line="360" w:lineRule="auto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牵头人名称：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                       </w:t>
      </w:r>
    </w:p>
    <w:p w14:paraId="3399D09B">
      <w:pPr>
        <w:shd w:val="clear"/>
        <w:spacing w:line="360" w:lineRule="auto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法定代表人：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                       </w:t>
      </w:r>
    </w:p>
    <w:p w14:paraId="1FE9E9D3">
      <w:pPr>
        <w:shd w:val="clear"/>
        <w:spacing w:line="360" w:lineRule="auto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kern w:val="0"/>
          <w:position w:val="0"/>
          <w:szCs w:val="21"/>
          <w:highlight w:val="none"/>
        </w:rPr>
        <w:t>法定住所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                       </w:t>
      </w:r>
    </w:p>
    <w:p w14:paraId="136D07D0">
      <w:pPr>
        <w:shd w:val="clear"/>
        <w:spacing w:line="360" w:lineRule="auto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</w:p>
    <w:p w14:paraId="011CE42D">
      <w:pPr>
        <w:shd w:val="clear"/>
        <w:spacing w:line="360" w:lineRule="auto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成员名称：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                         </w:t>
      </w:r>
    </w:p>
    <w:p w14:paraId="0B32A64F">
      <w:pPr>
        <w:shd w:val="clear"/>
        <w:spacing w:line="360" w:lineRule="auto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法定代表人：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                       </w:t>
      </w:r>
    </w:p>
    <w:p w14:paraId="6EEB8C06">
      <w:pPr>
        <w:shd w:val="clear"/>
        <w:spacing w:line="360" w:lineRule="auto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kern w:val="0"/>
          <w:position w:val="0"/>
          <w:szCs w:val="21"/>
          <w:highlight w:val="none"/>
        </w:rPr>
        <w:t>法定住所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                       </w:t>
      </w:r>
    </w:p>
    <w:p w14:paraId="337C0060">
      <w:pPr>
        <w:shd w:val="clear"/>
        <w:spacing w:line="360" w:lineRule="auto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</w:p>
    <w:p w14:paraId="6AA089A9">
      <w:pPr>
        <w:shd w:val="clear"/>
        <w:spacing w:line="360" w:lineRule="auto"/>
        <w:ind w:firstLine="359" w:firstLineChars="171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鉴于上述各成员单位经过友好协商，自愿组成联合体，共同参加（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发包人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名称）（以下简称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发包人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</w:rPr>
        <w:t xml:space="preserve">         （项目名称）   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（以下简称合同）。现就联合体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投标（响应）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事宜订立如下协议：</w:t>
      </w:r>
    </w:p>
    <w:p w14:paraId="0CD4FCF0">
      <w:pPr>
        <w:shd w:val="clear"/>
        <w:spacing w:line="360" w:lineRule="auto"/>
        <w:ind w:firstLine="359" w:firstLineChars="171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1、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</w:rPr>
        <w:t>（某成员单位名称）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为联合体牵头人。</w:t>
      </w:r>
    </w:p>
    <w:p w14:paraId="773B5E1C">
      <w:pPr>
        <w:shd w:val="clear"/>
        <w:spacing w:line="360" w:lineRule="auto"/>
        <w:ind w:firstLine="359" w:firstLineChars="171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2、在本项目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投标（响应）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阶段，联合体牵头人合法代表联合体各成员负责本项目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投标（响应）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文件编制活动，代表联合体提交和接收相关的资料、信息及指示，并处理与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投标（响应）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和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中标（成交）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有关的一切事务；联合体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中标（成交）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后，联合体牵头人负责合同订立和合同实施阶段的主办、组织和协调工作。</w:t>
      </w:r>
    </w:p>
    <w:p w14:paraId="42358DFC">
      <w:pPr>
        <w:shd w:val="clear"/>
        <w:spacing w:line="360" w:lineRule="auto"/>
        <w:ind w:firstLine="359" w:firstLineChars="171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3、联合体将严格按照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采购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文件的各项要求，递交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投标（响应）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文件，履行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投标（响应）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义务和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中标（成交）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后的合同，共同承担合同规定的一切义务和责任，联合体各成员单位按照内部职责的划分，承担各自所负的责任和风险，并向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发包人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承担连带责任。</w:t>
      </w:r>
    </w:p>
    <w:p w14:paraId="6EACAD1E">
      <w:pPr>
        <w:shd w:val="clear"/>
        <w:spacing w:line="360" w:lineRule="auto"/>
        <w:ind w:firstLine="359" w:firstLineChars="171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4、联合体各成员单位内部的职责分工如下：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                         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。</w:t>
      </w:r>
    </w:p>
    <w:p w14:paraId="20EAE0B6">
      <w:pPr>
        <w:shd w:val="clear"/>
        <w:spacing w:line="360" w:lineRule="auto"/>
        <w:ind w:firstLine="336" w:firstLineChars="16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5、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投标（响应）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工作以及联合体在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中标（成交）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后工程实施过程中的有关费用按各自承担的工作量分摊。</w:t>
      </w:r>
    </w:p>
    <w:p w14:paraId="7EE4F900">
      <w:pPr>
        <w:shd w:val="clear"/>
        <w:spacing w:line="360" w:lineRule="auto"/>
        <w:ind w:firstLine="336" w:firstLineChars="16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6、联合体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中标（成交）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后，本联合体协议是合同的附件，对联合体各成员单位有合同约束力。</w:t>
      </w:r>
    </w:p>
    <w:p w14:paraId="7BAD7A76">
      <w:pPr>
        <w:shd w:val="clear"/>
        <w:spacing w:line="360" w:lineRule="auto"/>
        <w:ind w:firstLine="336" w:firstLineChars="16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7、本协议书自签署之日起生效，联合体未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中标（成交）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或者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中标（成交）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时合同履行完毕后自动失效。</w:t>
      </w:r>
    </w:p>
    <w:p w14:paraId="2F8A4937">
      <w:pPr>
        <w:shd w:val="clear"/>
        <w:spacing w:line="360" w:lineRule="auto"/>
        <w:ind w:firstLine="336" w:firstLineChars="16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8、本协议书一式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份，联合体成员和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eastAsia="zh-CN"/>
        </w:rPr>
        <w:t>发包人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各执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份。</w:t>
      </w:r>
    </w:p>
    <w:p w14:paraId="7434F736">
      <w:pPr>
        <w:shd w:val="clear"/>
        <w:spacing w:line="360" w:lineRule="auto"/>
        <w:ind w:firstLine="336" w:firstLineChars="16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</w:p>
    <w:p w14:paraId="6C5A9A00">
      <w:pPr>
        <w:shd w:val="clear"/>
        <w:spacing w:line="360" w:lineRule="auto"/>
        <w:ind w:firstLine="2100" w:firstLineChars="100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牵头人名称：（盖单位章）</w:t>
      </w:r>
    </w:p>
    <w:p w14:paraId="2A959718">
      <w:pPr>
        <w:shd w:val="clear"/>
        <w:spacing w:line="360" w:lineRule="auto"/>
        <w:ind w:firstLine="2100" w:firstLineChars="100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法定代表人或其委托代理人：（签字或盖章）</w:t>
      </w:r>
    </w:p>
    <w:p w14:paraId="41C616D6">
      <w:pPr>
        <w:shd w:val="clear"/>
        <w:spacing w:line="360" w:lineRule="auto"/>
        <w:ind w:firstLine="2100" w:firstLineChars="100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</w:p>
    <w:p w14:paraId="42B8314D">
      <w:pPr>
        <w:shd w:val="clear"/>
        <w:spacing w:line="360" w:lineRule="auto"/>
        <w:ind w:firstLine="2100" w:firstLineChars="100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成员名称：（盖单位章）</w:t>
      </w:r>
    </w:p>
    <w:p w14:paraId="08F118E8">
      <w:pPr>
        <w:shd w:val="clear"/>
        <w:spacing w:line="360" w:lineRule="auto"/>
        <w:ind w:firstLine="2100" w:firstLineChars="100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法定代表人或其委托代理人：（签字或盖章）</w:t>
      </w:r>
    </w:p>
    <w:p w14:paraId="310C45D3">
      <w:pPr>
        <w:shd w:val="clear"/>
        <w:spacing w:line="360" w:lineRule="auto"/>
        <w:ind w:firstLine="2100" w:firstLineChars="1000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</w:p>
    <w:p w14:paraId="1A669E6F">
      <w:pPr>
        <w:shd w:val="clear"/>
        <w:spacing w:line="360" w:lineRule="auto"/>
        <w:jc w:val="right"/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</w:pP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年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>月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  <w:lang w:val="en-US" w:eastAsia="zh-CN"/>
        </w:rPr>
        <w:t xml:space="preserve">  </w:t>
      </w:r>
      <w:r>
        <w:rPr>
          <w:rFonts w:hint="default" w:asciiTheme="minorAscii" w:hAnsiTheme="minorAscii" w:eastAsiaTheme="minorEastAsia"/>
          <w:color w:val="auto"/>
          <w:spacing w:val="0"/>
          <w:position w:val="0"/>
          <w:szCs w:val="21"/>
          <w:highlight w:val="none"/>
        </w:rPr>
        <w:t xml:space="preserve">日  </w:t>
      </w:r>
    </w:p>
    <w:p w14:paraId="30A7C0EC">
      <w:pPr>
        <w:shd w:val="clear" w:color="auto" w:fill="auto"/>
        <w:spacing w:line="360" w:lineRule="auto"/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</w:pPr>
      <w:r>
        <w:rPr>
          <w:rFonts w:hint="eastAsia" w:asciiTheme="minorAscii" w:hAnsiTheme="minorAscii" w:eastAsiaTheme="minorEastAsia"/>
          <w:b/>
          <w:bCs/>
          <w:color w:val="auto"/>
          <w:spacing w:val="0"/>
          <w:position w:val="0"/>
          <w:szCs w:val="21"/>
          <w:highlight w:val="none"/>
          <w:lang w:val="en-US" w:eastAsia="zh-CN"/>
        </w:rPr>
        <w:t>注：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若联合体成员单位超过两家</w:t>
      </w:r>
      <w:r>
        <w:rPr>
          <w:rFonts w:hint="eastAsia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  <w:lang w:eastAsia="zh-CN"/>
        </w:rPr>
        <w:t>，</w:t>
      </w:r>
      <w:r>
        <w:rPr>
          <w:rFonts w:hint="default" w:cs="Times New Roman" w:asciiTheme="minorAscii" w:hAnsiTheme="minorAscii" w:eastAsiaTheme="minorEastAsia"/>
          <w:b/>
          <w:bCs/>
          <w:caps w:val="0"/>
          <w:smallCaps w:val="0"/>
          <w:color w:val="auto"/>
          <w:spacing w:val="0"/>
          <w:w w:val="100"/>
          <w:sz w:val="21"/>
          <w:szCs w:val="21"/>
          <w:highlight w:val="none"/>
        </w:rPr>
        <w:t>签字盖章栏内容自行扩充。</w:t>
      </w:r>
    </w:p>
    <w:p w14:paraId="19F48C49">
      <w:pPr>
        <w:pStyle w:val="2"/>
        <w:rPr>
          <w:rFonts w:hint="default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17" w:right="1418" w:bottom="1134" w:left="141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38904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25BA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RiN2YxNjhiMWY2MjU3ZTk1NTcyNzUwOWE2ZjIyNTQifQ=="/>
  </w:docVars>
  <w:rsids>
    <w:rsidRoot w:val="1847120A"/>
    <w:rsid w:val="011A24F4"/>
    <w:rsid w:val="036A1510"/>
    <w:rsid w:val="06233BF8"/>
    <w:rsid w:val="074B3407"/>
    <w:rsid w:val="089239B9"/>
    <w:rsid w:val="0AD73BF8"/>
    <w:rsid w:val="10700AF4"/>
    <w:rsid w:val="150D14C3"/>
    <w:rsid w:val="16D079B0"/>
    <w:rsid w:val="184077D8"/>
    <w:rsid w:val="1847120A"/>
    <w:rsid w:val="1BB42CB2"/>
    <w:rsid w:val="1D871BE6"/>
    <w:rsid w:val="203211B0"/>
    <w:rsid w:val="221B7FFE"/>
    <w:rsid w:val="25AA607C"/>
    <w:rsid w:val="26EC6C32"/>
    <w:rsid w:val="27135897"/>
    <w:rsid w:val="28792077"/>
    <w:rsid w:val="29B5668F"/>
    <w:rsid w:val="2C0C6D59"/>
    <w:rsid w:val="2EAC4B33"/>
    <w:rsid w:val="2F7467BD"/>
    <w:rsid w:val="322F416D"/>
    <w:rsid w:val="36EC6E3D"/>
    <w:rsid w:val="37467983"/>
    <w:rsid w:val="3CBA010B"/>
    <w:rsid w:val="3EEB0A50"/>
    <w:rsid w:val="42277E78"/>
    <w:rsid w:val="4ACF2194"/>
    <w:rsid w:val="4B092817"/>
    <w:rsid w:val="4B2E6D15"/>
    <w:rsid w:val="4C203473"/>
    <w:rsid w:val="4DDF1C17"/>
    <w:rsid w:val="4E2D698F"/>
    <w:rsid w:val="529C19AA"/>
    <w:rsid w:val="593A5E3D"/>
    <w:rsid w:val="5AA36B2A"/>
    <w:rsid w:val="5B9718EC"/>
    <w:rsid w:val="5CFD7E74"/>
    <w:rsid w:val="68417D30"/>
    <w:rsid w:val="68D45F2D"/>
    <w:rsid w:val="694806C9"/>
    <w:rsid w:val="6A425119"/>
    <w:rsid w:val="6AED1528"/>
    <w:rsid w:val="6C472EBA"/>
    <w:rsid w:val="6C8859AD"/>
    <w:rsid w:val="6FA0300D"/>
    <w:rsid w:val="72B616BF"/>
    <w:rsid w:val="75533DC1"/>
    <w:rsid w:val="7C69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after="330" w:afterLines="0" w:line="576" w:lineRule="auto"/>
      <w:jc w:val="center"/>
      <w:outlineLvl w:val="0"/>
    </w:pPr>
    <w:rPr>
      <w:rFonts w:ascii="Arial" w:hAnsi="Arial" w:eastAsia="Arial"/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after="260" w:afterLines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line="360" w:lineRule="auto"/>
      <w:ind w:left="-420" w:leftChars="-200" w:right="210" w:rightChars="100" w:firstLine="480" w:firstLineChars="200"/>
    </w:pPr>
    <w:rPr>
      <w:rFonts w:ascii="宋体" w:hAnsi="宋体"/>
      <w:sz w:val="24"/>
    </w:rPr>
  </w:style>
  <w:style w:type="paragraph" w:styleId="6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7">
    <w:name w:val="List 2"/>
    <w:basedOn w:val="1"/>
    <w:autoRedefine/>
    <w:qFormat/>
    <w:uiPriority w:val="0"/>
    <w:pPr>
      <w:ind w:left="100" w:leftChars="200" w:hanging="200" w:hangingChars="200"/>
    </w:p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1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@正文"/>
    <w:basedOn w:val="13"/>
    <w:autoRedefine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2051</Words>
  <Characters>2062</Characters>
  <Lines>0</Lines>
  <Paragraphs>0</Paragraphs>
  <TotalTime>0</TotalTime>
  <ScaleCrop>false</ScaleCrop>
  <LinksUpToDate>false</LinksUpToDate>
  <CharactersWithSpaces>3467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2024-03-04T04:28:00Z</dcterms:created>
  <dc:creator>朱娟</dc:creator>
  <cp:lastModifiedBy>朱娟</cp:lastModifiedBy>
  <dcterms:modified xsi:type="dcterms:W3CDTF">2025-09-15T14:16:20Z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EA0BBB0B31CB451CA5081E1658E1C586_13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